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51" w:rsidRDefault="00A323AE" w:rsidP="004F225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028700" cy="77152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251" w:rsidRPr="0084296F" w:rsidRDefault="004F2251" w:rsidP="004F2251"/>
    <w:p w:rsidR="004F2251" w:rsidRDefault="004F2251" w:rsidP="004F2251"/>
    <w:p w:rsidR="004F2251" w:rsidRDefault="004F2251" w:rsidP="004F2251"/>
    <w:p w:rsidR="004F2251" w:rsidRPr="00873CC7" w:rsidRDefault="00873CC7" w:rsidP="004F2251">
      <w:pPr>
        <w:tabs>
          <w:tab w:val="left" w:pos="945"/>
        </w:tabs>
        <w:jc w:val="center"/>
        <w:rPr>
          <w:b/>
          <w:sz w:val="24"/>
          <w:szCs w:val="24"/>
        </w:rPr>
      </w:pPr>
      <w:r w:rsidRPr="00873CC7">
        <w:rPr>
          <w:b/>
          <w:sz w:val="24"/>
          <w:szCs w:val="24"/>
        </w:rPr>
        <w:t>МУНИЦИПАЛЬНОЕ КАЗЕННОЕ УЧРЕЖДЕНИЕ «</w:t>
      </w:r>
      <w:r w:rsidR="004F2251" w:rsidRPr="00873CC7">
        <w:rPr>
          <w:b/>
          <w:sz w:val="24"/>
          <w:szCs w:val="24"/>
        </w:rPr>
        <w:t>ФИНАНСОВОЕ УПРАВЛЕНИЕ</w:t>
      </w:r>
    </w:p>
    <w:p w:rsidR="004F2251" w:rsidRPr="00873CC7" w:rsidRDefault="004F2251" w:rsidP="004F2251">
      <w:pPr>
        <w:tabs>
          <w:tab w:val="left" w:pos="945"/>
        </w:tabs>
        <w:jc w:val="center"/>
        <w:rPr>
          <w:b/>
          <w:sz w:val="24"/>
          <w:szCs w:val="24"/>
        </w:rPr>
      </w:pPr>
      <w:r w:rsidRPr="00873CC7">
        <w:rPr>
          <w:b/>
          <w:sz w:val="24"/>
          <w:szCs w:val="24"/>
        </w:rPr>
        <w:t>АДМИНИСТРАЦИИ МУНИЦИПАЛЬНОГО РАЙОНА АЛЕКСЕЕВСКИЙ</w:t>
      </w:r>
    </w:p>
    <w:p w:rsidR="004F2251" w:rsidRPr="00873CC7" w:rsidRDefault="004F2251" w:rsidP="004F2251">
      <w:pPr>
        <w:tabs>
          <w:tab w:val="left" w:pos="945"/>
        </w:tabs>
        <w:jc w:val="center"/>
        <w:rPr>
          <w:b/>
          <w:sz w:val="24"/>
          <w:szCs w:val="24"/>
        </w:rPr>
      </w:pPr>
      <w:r w:rsidRPr="00873CC7">
        <w:rPr>
          <w:b/>
          <w:sz w:val="24"/>
          <w:szCs w:val="24"/>
        </w:rPr>
        <w:t>САМАРСКОЙ ОБЛАСТИ</w:t>
      </w:r>
      <w:r w:rsidR="00873CC7" w:rsidRPr="00873CC7">
        <w:rPr>
          <w:b/>
          <w:sz w:val="24"/>
          <w:szCs w:val="24"/>
        </w:rPr>
        <w:t>»</w:t>
      </w:r>
    </w:p>
    <w:p w:rsidR="004F2251" w:rsidRPr="00873CC7" w:rsidRDefault="00A323AE" w:rsidP="004F2251">
      <w:pPr>
        <w:rPr>
          <w:sz w:val="24"/>
          <w:szCs w:val="24"/>
        </w:rPr>
      </w:pPr>
      <w:r w:rsidRPr="00873CC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5712460" cy="98425"/>
            <wp:effectExtent l="0" t="0" r="0" b="0"/>
            <wp:wrapNone/>
            <wp:docPr id="3" name="Рисунок 3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44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251" w:rsidRPr="004C1F6A" w:rsidRDefault="004F2251" w:rsidP="004F2251">
      <w:pPr>
        <w:rPr>
          <w:b/>
          <w:i/>
        </w:rPr>
      </w:pPr>
      <w:r w:rsidRPr="004C1F6A">
        <w:rPr>
          <w:b/>
          <w:i/>
        </w:rPr>
        <w:t xml:space="preserve">446640,  Самарская область, Алексеевский район, </w:t>
      </w:r>
      <w:proofErr w:type="gramStart"/>
      <w:r w:rsidRPr="004C1F6A">
        <w:rPr>
          <w:b/>
          <w:i/>
        </w:rPr>
        <w:t>с</w:t>
      </w:r>
      <w:proofErr w:type="gramEnd"/>
      <w:r w:rsidRPr="004C1F6A">
        <w:rPr>
          <w:b/>
          <w:i/>
        </w:rPr>
        <w:t>. Алексеевка, ул. Советская - 7</w:t>
      </w:r>
    </w:p>
    <w:p w:rsidR="004F2251" w:rsidRPr="004C1F6A" w:rsidRDefault="004F2251" w:rsidP="004F2251">
      <w:pPr>
        <w:rPr>
          <w:b/>
          <w:i/>
        </w:rPr>
      </w:pPr>
      <w:r w:rsidRPr="004C1F6A">
        <w:rPr>
          <w:b/>
          <w:i/>
        </w:rPr>
        <w:t xml:space="preserve"> тел.  2-11-45,     факс  2-18-45,   эл. почта – </w:t>
      </w:r>
      <w:proofErr w:type="spellStart"/>
      <w:r w:rsidRPr="004C1F6A">
        <w:rPr>
          <w:b/>
          <w:i/>
          <w:lang w:val="en-US"/>
        </w:rPr>
        <w:t>alfinotdel</w:t>
      </w:r>
      <w:proofErr w:type="spellEnd"/>
      <w:r w:rsidRPr="004C1F6A"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 w:rsidRPr="00516F83"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4F2251" w:rsidRDefault="004F2251" w:rsidP="004F2251">
      <w:pPr>
        <w:rPr>
          <w:sz w:val="28"/>
          <w:szCs w:val="28"/>
        </w:rPr>
      </w:pPr>
    </w:p>
    <w:p w:rsidR="004F2251" w:rsidRPr="00260A0E" w:rsidRDefault="004F2251" w:rsidP="004F2251">
      <w:pPr>
        <w:rPr>
          <w:b/>
        </w:rPr>
      </w:pPr>
    </w:p>
    <w:p w:rsidR="0054726C" w:rsidRDefault="004F2251" w:rsidP="0054726C">
      <w:pPr>
        <w:jc w:val="center"/>
        <w:rPr>
          <w:b/>
          <w:sz w:val="28"/>
          <w:szCs w:val="28"/>
        </w:rPr>
      </w:pPr>
      <w:r w:rsidRPr="00D37DDC">
        <w:rPr>
          <w:b/>
          <w:sz w:val="28"/>
          <w:szCs w:val="28"/>
        </w:rPr>
        <w:t>ПРИКАЗ</w:t>
      </w:r>
    </w:p>
    <w:p w:rsidR="00DF21E8" w:rsidRDefault="00DF21E8" w:rsidP="0054726C">
      <w:pPr>
        <w:jc w:val="center"/>
        <w:rPr>
          <w:b/>
          <w:sz w:val="28"/>
          <w:szCs w:val="28"/>
        </w:rPr>
      </w:pPr>
    </w:p>
    <w:p w:rsidR="00DF21E8" w:rsidRPr="00FB7290" w:rsidRDefault="00DF21E8" w:rsidP="00DF21E8">
      <w:pPr>
        <w:jc w:val="center"/>
        <w:rPr>
          <w:b/>
          <w:sz w:val="28"/>
          <w:szCs w:val="28"/>
        </w:rPr>
      </w:pPr>
      <w:r w:rsidRPr="00FB7290">
        <w:rPr>
          <w:b/>
          <w:sz w:val="28"/>
          <w:szCs w:val="28"/>
        </w:rPr>
        <w:t xml:space="preserve">Об утверждении типовой формы  договора (соглашения) </w:t>
      </w:r>
    </w:p>
    <w:p w:rsidR="00DF21E8" w:rsidRPr="00FB7290" w:rsidRDefault="00DF21E8" w:rsidP="00DF21E8">
      <w:pPr>
        <w:jc w:val="center"/>
        <w:rPr>
          <w:b/>
          <w:sz w:val="28"/>
          <w:szCs w:val="28"/>
        </w:rPr>
      </w:pPr>
      <w:proofErr w:type="gramStart"/>
      <w:r w:rsidRPr="00FB7290">
        <w:rPr>
          <w:b/>
          <w:sz w:val="28"/>
          <w:szCs w:val="28"/>
        </w:rPr>
        <w:t>о предоставлении субсидии из бюджета муниципального района Алексеевский юридическим 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 в целях возмещения  недополученных доходов и (или) возмещения затрат в связи с производством (реализацией) товаров, выполнением работ, оказанием услуг</w:t>
      </w:r>
      <w:proofErr w:type="gramEnd"/>
    </w:p>
    <w:p w:rsidR="00DF21E8" w:rsidRPr="00697F73" w:rsidRDefault="00DF21E8" w:rsidP="00DF21E8">
      <w:pPr>
        <w:jc w:val="center"/>
        <w:rPr>
          <w:sz w:val="28"/>
          <w:szCs w:val="28"/>
        </w:rPr>
      </w:pPr>
    </w:p>
    <w:p w:rsidR="0054726C" w:rsidRPr="00B25896" w:rsidRDefault="0054726C" w:rsidP="0054726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26C" w:rsidRPr="002C2336" w:rsidRDefault="00646404" w:rsidP="005472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21E8">
        <w:rPr>
          <w:b/>
          <w:sz w:val="28"/>
          <w:szCs w:val="28"/>
        </w:rPr>
        <w:t>13</w:t>
      </w:r>
      <w:r w:rsidR="00E638E4">
        <w:rPr>
          <w:b/>
          <w:sz w:val="28"/>
          <w:szCs w:val="28"/>
        </w:rPr>
        <w:t xml:space="preserve">» </w:t>
      </w:r>
      <w:r w:rsidR="00DF21E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>2018</w:t>
      </w:r>
      <w:r w:rsidR="0054726C" w:rsidRPr="002C2336">
        <w:rPr>
          <w:b/>
          <w:sz w:val="28"/>
          <w:szCs w:val="28"/>
        </w:rPr>
        <w:t xml:space="preserve">  г</w:t>
      </w:r>
      <w:r w:rsidR="00F079D6">
        <w:rPr>
          <w:b/>
          <w:sz w:val="28"/>
          <w:szCs w:val="28"/>
        </w:rPr>
        <w:t>ода</w:t>
      </w:r>
      <w:r w:rsidR="0054726C" w:rsidRPr="002C2336">
        <w:rPr>
          <w:b/>
          <w:sz w:val="28"/>
          <w:szCs w:val="28"/>
        </w:rPr>
        <w:t xml:space="preserve"> </w:t>
      </w:r>
      <w:r w:rsidR="003E6195">
        <w:rPr>
          <w:b/>
          <w:sz w:val="28"/>
          <w:szCs w:val="28"/>
        </w:rPr>
        <w:t xml:space="preserve">                                                                                  </w:t>
      </w:r>
      <w:r w:rsidR="0054726C" w:rsidRPr="002C2336">
        <w:rPr>
          <w:b/>
          <w:sz w:val="28"/>
          <w:szCs w:val="28"/>
        </w:rPr>
        <w:t xml:space="preserve">№ </w:t>
      </w:r>
      <w:r w:rsidR="00DF21E8">
        <w:rPr>
          <w:b/>
          <w:sz w:val="28"/>
          <w:szCs w:val="28"/>
        </w:rPr>
        <w:t>38</w:t>
      </w:r>
    </w:p>
    <w:p w:rsidR="0054726C" w:rsidRDefault="0054726C" w:rsidP="0054726C">
      <w:pPr>
        <w:ind w:left="284"/>
        <w:jc w:val="center"/>
        <w:rPr>
          <w:sz w:val="28"/>
          <w:szCs w:val="28"/>
        </w:rPr>
      </w:pPr>
    </w:p>
    <w:p w:rsidR="0054726C" w:rsidRDefault="0054726C" w:rsidP="0054726C">
      <w:pPr>
        <w:pStyle w:val="FR4"/>
        <w:spacing w:before="0"/>
        <w:ind w:left="0"/>
        <w:jc w:val="center"/>
        <w:rPr>
          <w:b/>
        </w:rPr>
      </w:pPr>
    </w:p>
    <w:p w:rsidR="0054726C" w:rsidRDefault="0054726C" w:rsidP="00DF21E8">
      <w:pPr>
        <w:rPr>
          <w:sz w:val="28"/>
          <w:szCs w:val="28"/>
        </w:rPr>
      </w:pP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9" w:history="1">
        <w:r w:rsidRPr="00DF21E8">
          <w:rPr>
            <w:color w:val="000000"/>
            <w:sz w:val="28"/>
            <w:szCs w:val="28"/>
          </w:rPr>
          <w:t>Положения</w:t>
        </w:r>
      </w:hyperlink>
      <w:r w:rsidRPr="00DF21E8"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  муниципальном казенном учреждении «Финансовое управление Администрации муниципального района Алексеевский Самарской области», утвержденного Решением Собрания представителей</w:t>
      </w:r>
      <w:r w:rsidRPr="00D55EE4">
        <w:rPr>
          <w:sz w:val="28"/>
          <w:szCs w:val="28"/>
        </w:rPr>
        <w:t xml:space="preserve"> муниципального района Алексеевский Самарской области </w:t>
      </w:r>
      <w:r>
        <w:rPr>
          <w:sz w:val="28"/>
          <w:szCs w:val="28"/>
        </w:rPr>
        <w:t xml:space="preserve">№ 365 от 30.01.2013 года,  в целях реализации положений постановления Правительства Российской Федерации от 06.09.2016 № 887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>
        <w:rPr>
          <w:b/>
          <w:sz w:val="28"/>
          <w:szCs w:val="28"/>
        </w:rPr>
        <w:t>ПРИКАЗЫВА</w:t>
      </w:r>
      <w:r w:rsidR="000238D9">
        <w:rPr>
          <w:b/>
          <w:sz w:val="28"/>
          <w:szCs w:val="28"/>
        </w:rPr>
        <w:t>Ю:</w:t>
      </w: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</w:t>
      </w:r>
      <w:r w:rsidRPr="00CC6C00">
        <w:rPr>
          <w:sz w:val="28"/>
          <w:szCs w:val="28"/>
        </w:rPr>
        <w:t xml:space="preserve">Утвердить прилагаемую типовую форму </w:t>
      </w:r>
      <w:hyperlink r:id="rId10" w:history="1">
        <w:r w:rsidRPr="00DF21E8">
          <w:rPr>
            <w:color w:val="000000"/>
            <w:sz w:val="28"/>
            <w:szCs w:val="28"/>
          </w:rPr>
          <w:t>договора</w:t>
        </w:r>
      </w:hyperlink>
      <w:r w:rsidRPr="00CC6C00">
        <w:rPr>
          <w:sz w:val="28"/>
          <w:szCs w:val="28"/>
        </w:rPr>
        <w:t xml:space="preserve"> (соглашения) о предоставлении субсидии из бюджета муниципального района Алексеевский юридическим 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 в целях возмещения  недополученных доходов и (или) возмещения затрат в связи с производством (реализацией) товаров, выполнением работ, оказанием услуг.</w:t>
      </w: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 Опубликовать настоящий Приказ в средствах массовой информации.</w:t>
      </w: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Приказ от 29.03.2017г. № 33 «Об утверждении типовой формы  договора (соглашения) между главным распорядителем  средств местного бюджета и юридическим лицом (за исключением государственных (муниципальных) учреждений), индивидуальным предпринимателем – производителем товаров, работ, услуг о предоставлении субсидии из бюджета муниципального района Алексеевский   в целях недополученных доходов и (или) возмещения затрат в связи с производством (реализацией) товаров, выполнением работ, оказанием услуг» признать утратившим силу.  </w:t>
      </w:r>
    </w:p>
    <w:p w:rsidR="00DF21E8" w:rsidRPr="00697F73" w:rsidRDefault="00DF21E8" w:rsidP="00DF21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Контроль за исполнением настоящего Приказа оставляю за собой. </w:t>
      </w:r>
    </w:p>
    <w:p w:rsidR="00DF21E8" w:rsidRDefault="00DF21E8" w:rsidP="00DF21E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F21E8" w:rsidRPr="00697F73" w:rsidRDefault="00DF21E8" w:rsidP="00DF21E8">
      <w:pPr>
        <w:spacing w:line="360" w:lineRule="auto"/>
        <w:jc w:val="both"/>
        <w:rPr>
          <w:sz w:val="28"/>
          <w:szCs w:val="28"/>
        </w:rPr>
      </w:pPr>
    </w:p>
    <w:p w:rsidR="00DF21E8" w:rsidRPr="00697F73" w:rsidRDefault="00DF21E8" w:rsidP="00DF21E8">
      <w:pPr>
        <w:jc w:val="both"/>
        <w:rPr>
          <w:sz w:val="28"/>
          <w:szCs w:val="28"/>
        </w:rPr>
      </w:pP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  <w:r w:rsidRPr="00CC61CC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  <w:r w:rsidRPr="00CC61CC">
        <w:rPr>
          <w:rFonts w:ascii="Times New Roman" w:hAnsi="Times New Roman"/>
          <w:sz w:val="28"/>
          <w:szCs w:val="28"/>
        </w:rPr>
        <w:t>Муниципального казенного учреждения</w:t>
      </w: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  <w:r w:rsidRPr="00CC61CC">
        <w:rPr>
          <w:rFonts w:ascii="Times New Roman" w:hAnsi="Times New Roman"/>
          <w:sz w:val="28"/>
          <w:szCs w:val="28"/>
        </w:rPr>
        <w:t>«Финансовое управления Администрации</w:t>
      </w: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  <w:r w:rsidRPr="00CC61CC">
        <w:rPr>
          <w:rFonts w:ascii="Times New Roman" w:hAnsi="Times New Roman"/>
          <w:sz w:val="28"/>
          <w:szCs w:val="28"/>
        </w:rPr>
        <w:t>Муниципального района Алексеевский</w:t>
      </w: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  <w:r w:rsidRPr="00CC61CC">
        <w:rPr>
          <w:rFonts w:ascii="Times New Roman" w:hAnsi="Times New Roman"/>
          <w:sz w:val="28"/>
          <w:szCs w:val="28"/>
        </w:rPr>
        <w:t>Самарской области»                                                                    И.В.Анисимо</w:t>
      </w:r>
      <w:r>
        <w:rPr>
          <w:rFonts w:ascii="Times New Roman" w:hAnsi="Times New Roman"/>
          <w:sz w:val="28"/>
          <w:szCs w:val="28"/>
        </w:rPr>
        <w:t>ва</w:t>
      </w:r>
    </w:p>
    <w:p w:rsidR="00DF21E8" w:rsidRPr="00CC61CC" w:rsidRDefault="00DF21E8" w:rsidP="00DF21E8">
      <w:pPr>
        <w:pStyle w:val="a6"/>
        <w:rPr>
          <w:rFonts w:ascii="Times New Roman" w:hAnsi="Times New Roman"/>
          <w:sz w:val="28"/>
          <w:szCs w:val="28"/>
        </w:rPr>
      </w:pPr>
    </w:p>
    <w:p w:rsidR="00DF21E8" w:rsidRDefault="00DF21E8" w:rsidP="00DF21E8">
      <w:pPr>
        <w:jc w:val="both"/>
        <w:rPr>
          <w:sz w:val="28"/>
          <w:szCs w:val="28"/>
        </w:rPr>
      </w:pPr>
    </w:p>
    <w:p w:rsidR="00DF21E8" w:rsidRDefault="00DF21E8" w:rsidP="00DF21E8">
      <w:pPr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B9E" w:rsidRDefault="00336B9E" w:rsidP="00336B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6B9E" w:rsidRPr="00D8176E" w:rsidRDefault="00336B9E" w:rsidP="00336B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D8176E">
        <w:rPr>
          <w:sz w:val="28"/>
          <w:szCs w:val="28"/>
        </w:rPr>
        <w:lastRenderedPageBreak/>
        <w:t>Приложение</w:t>
      </w:r>
    </w:p>
    <w:p w:rsidR="00336B9E" w:rsidRPr="00D8176E" w:rsidRDefault="00336B9E" w:rsidP="00336B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176E">
        <w:rPr>
          <w:sz w:val="28"/>
          <w:szCs w:val="28"/>
        </w:rPr>
        <w:t>к Приказу</w:t>
      </w:r>
    </w:p>
    <w:p w:rsidR="00336B9E" w:rsidRDefault="00336B9E" w:rsidP="00336B9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</w:t>
      </w:r>
    </w:p>
    <w:p w:rsidR="00336B9E" w:rsidRDefault="00336B9E" w:rsidP="00336B9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«Финансовое управление Администрации</w:t>
      </w:r>
    </w:p>
    <w:p w:rsidR="00336B9E" w:rsidRPr="00D8176E" w:rsidRDefault="00336B9E" w:rsidP="00336B9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Алексеевский </w:t>
      </w:r>
      <w:r w:rsidRPr="00D8176E">
        <w:rPr>
          <w:sz w:val="28"/>
          <w:szCs w:val="28"/>
        </w:rPr>
        <w:t>Самарской области</w:t>
      </w:r>
    </w:p>
    <w:p w:rsidR="00336B9E" w:rsidRPr="00D8176E" w:rsidRDefault="00336B9E" w:rsidP="00336B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176E">
        <w:rPr>
          <w:sz w:val="28"/>
          <w:szCs w:val="28"/>
        </w:rPr>
        <w:t xml:space="preserve">от </w:t>
      </w:r>
      <w:r>
        <w:rPr>
          <w:sz w:val="28"/>
          <w:szCs w:val="28"/>
        </w:rPr>
        <w:t>13 апреля  2018 года  № 38</w:t>
      </w:r>
    </w:p>
    <w:p w:rsidR="00336B9E" w:rsidRPr="00D8176E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B9E" w:rsidRPr="00D8176E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176E">
        <w:rPr>
          <w:sz w:val="28"/>
          <w:szCs w:val="28"/>
        </w:rPr>
        <w:t>Типовая форма договора (соглашения)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>о предоставлении субсидии из бюджета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 xml:space="preserve"> муниципального района Алексеевский юридическим  лицам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предпринимателям, 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 xml:space="preserve">физическим лицам – производителям товаров, работ, услуг) 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 xml:space="preserve">в целях возмещения  недополученных доходов и (или) возмещения затрат </w:t>
      </w:r>
    </w:p>
    <w:p w:rsidR="00336B9E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 xml:space="preserve">в связи с производством (реализацией) товаров, </w:t>
      </w:r>
    </w:p>
    <w:p w:rsidR="00336B9E" w:rsidRPr="000702F4" w:rsidRDefault="00336B9E" w:rsidP="00336B9E">
      <w:pPr>
        <w:jc w:val="center"/>
        <w:rPr>
          <w:sz w:val="28"/>
          <w:szCs w:val="28"/>
        </w:rPr>
      </w:pPr>
      <w:r w:rsidRPr="000702F4">
        <w:rPr>
          <w:sz w:val="28"/>
          <w:szCs w:val="28"/>
        </w:rPr>
        <w:t>выполнением работ, оказанием услуг</w:t>
      </w:r>
    </w:p>
    <w:p w:rsidR="00336B9E" w:rsidRPr="00D8176E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B9E" w:rsidRPr="00D8176E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176E">
        <w:rPr>
          <w:sz w:val="28"/>
          <w:szCs w:val="28"/>
        </w:rPr>
        <w:t xml:space="preserve">_____________________                      </w:t>
      </w:r>
      <w:r>
        <w:rPr>
          <w:sz w:val="28"/>
          <w:szCs w:val="28"/>
        </w:rPr>
        <w:t xml:space="preserve">              </w:t>
      </w:r>
      <w:r w:rsidRPr="00D8176E">
        <w:rPr>
          <w:sz w:val="28"/>
          <w:szCs w:val="28"/>
        </w:rPr>
        <w:t xml:space="preserve"> "____" ______________ 20___.</w:t>
      </w:r>
    </w:p>
    <w:p w:rsidR="00336B9E" w:rsidRPr="00D8176E" w:rsidRDefault="00336B9E" w:rsidP="00336B9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 w:rsidRPr="007F3FFD">
        <w:t>(место заключения)</w:t>
      </w:r>
    </w:p>
    <w:p w:rsidR="00336B9E" w:rsidRPr="00D8176E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Pr="00B41AF1">
        <w:rPr>
          <w:sz w:val="28"/>
          <w:szCs w:val="28"/>
        </w:rPr>
        <w:t xml:space="preserve">_______________________, </w:t>
      </w:r>
      <w:proofErr w:type="gramStart"/>
      <w:r w:rsidRPr="00B41AF1">
        <w:rPr>
          <w:sz w:val="28"/>
          <w:szCs w:val="28"/>
        </w:rPr>
        <w:t>именуемое</w:t>
      </w:r>
      <w:proofErr w:type="gramEnd"/>
      <w:r w:rsidRPr="00B41AF1">
        <w:rPr>
          <w:sz w:val="28"/>
          <w:szCs w:val="28"/>
        </w:rPr>
        <w:t xml:space="preserve"> в дальнейшем «Орган местного самоуправления», в лице _______________________________________________________________________________________________________________________________, действующего на основании _______________________________________, утверждённого _______________________________от __________ № ___, и доверенности от ___________ № _______________, с одной стороны, и </w:t>
      </w:r>
    </w:p>
    <w:p w:rsidR="00336B9E" w:rsidRPr="00B41AF1" w:rsidRDefault="00336B9E" w:rsidP="00336B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AF1">
        <w:rPr>
          <w:b/>
          <w:sz w:val="28"/>
          <w:szCs w:val="28"/>
        </w:rPr>
        <w:t>___________________________________________</w:t>
      </w:r>
      <w:r>
        <w:rPr>
          <w:b/>
          <w:sz w:val="28"/>
          <w:szCs w:val="28"/>
        </w:rPr>
        <w:t>_____</w:t>
      </w:r>
      <w:r w:rsidRPr="00B41AF1">
        <w:rPr>
          <w:b/>
          <w:sz w:val="28"/>
          <w:szCs w:val="28"/>
        </w:rPr>
        <w:t>____________________,</w:t>
      </w:r>
    </w:p>
    <w:p w:rsidR="00336B9E" w:rsidRPr="00B41AF1" w:rsidRDefault="00336B9E" w:rsidP="00336B9E">
      <w:pPr>
        <w:pStyle w:val="ConsPlusTitle"/>
        <w:tabs>
          <w:tab w:val="left" w:pos="6663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1AF1">
        <w:rPr>
          <w:rFonts w:ascii="Times New Roman" w:hAnsi="Times New Roman" w:cs="Times New Roman"/>
          <w:b w:val="0"/>
          <w:sz w:val="28"/>
          <w:szCs w:val="28"/>
        </w:rPr>
        <w:t>(наименование для юридического лица, фамилия, имя отчество для</w:t>
      </w:r>
      <w:proofErr w:type="gramEnd"/>
    </w:p>
    <w:p w:rsidR="00336B9E" w:rsidRPr="00B41AF1" w:rsidRDefault="00336B9E" w:rsidP="00336B9E">
      <w:pPr>
        <w:pStyle w:val="ConsPlusTitle"/>
        <w:tabs>
          <w:tab w:val="left" w:pos="6663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индивидуального предпринимателя)</w:t>
      </w:r>
    </w:p>
    <w:p w:rsidR="00336B9E" w:rsidRPr="00B41AF1" w:rsidRDefault="00336B9E" w:rsidP="00336B9E">
      <w:pPr>
        <w:pStyle w:val="ConsPlusTitle"/>
        <w:tabs>
          <w:tab w:val="left" w:pos="666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именуемый в дальнейшем «Получатель», в лице ______________________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________________________________________________________________,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(наименование должности лица, представляющего Получателя)</w:t>
      </w:r>
    </w:p>
    <w:p w:rsidR="00336B9E" w:rsidRPr="00B41AF1" w:rsidRDefault="00336B9E" w:rsidP="00336B9E">
      <w:pPr>
        <w:pStyle w:val="ConsPlusTitle"/>
        <w:tabs>
          <w:tab w:val="left" w:pos="6663"/>
        </w:tabs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_______________________________________, </w:t>
      </w:r>
      <w:proofErr w:type="gramStart"/>
      <w:r w:rsidRPr="00B41AF1">
        <w:rPr>
          <w:rFonts w:ascii="Times New Roman" w:hAnsi="Times New Roman" w:cs="Times New Roman"/>
          <w:b w:val="0"/>
          <w:sz w:val="28"/>
          <w:szCs w:val="28"/>
        </w:rPr>
        <w:t>действующего</w:t>
      </w:r>
      <w:proofErr w:type="gramEnd"/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 на основании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                  (фамилия, имя, отчество)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B41AF1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  <w:r w:rsidRPr="00B41AF1">
        <w:rPr>
          <w:rFonts w:ascii="Times New Roman" w:hAnsi="Times New Roman" w:cs="Times New Roman"/>
          <w:b w:val="0"/>
          <w:sz w:val="28"/>
          <w:szCs w:val="28"/>
        </w:rPr>
        <w:lastRenderedPageBreak/>
        <w:t>__,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(Устав юридического лица, свидетельство о государственной регистрации для индивидуального предпринимателя, доверенность)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spacing w:line="37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с другой стороны, далее именуемые «Стороны», в соответствии с Бюджетным кодексом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представителей муниципального района Алексеевский Самарской области «О бюджете муниципального района Алексеевский Самарской области на 20__ год и на плановый период 20__ и 20__ годов»</w:t>
      </w: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B41AF1">
        <w:rPr>
          <w:rFonts w:ascii="Times New Roman" w:hAnsi="Times New Roman" w:cs="Times New Roman"/>
          <w:b w:val="0"/>
          <w:sz w:val="28"/>
          <w:szCs w:val="28"/>
        </w:rPr>
        <w:t>______________________________________,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1AF1">
        <w:rPr>
          <w:rFonts w:ascii="Times New Roman" w:hAnsi="Times New Roman" w:cs="Times New Roman"/>
          <w:b w:val="0"/>
          <w:sz w:val="28"/>
          <w:szCs w:val="28"/>
        </w:rPr>
        <w:t>(муниципальный правовой акт, предусматривающий средства на</w:t>
      </w:r>
      <w:proofErr w:type="gramEnd"/>
    </w:p>
    <w:p w:rsidR="00336B9E" w:rsidRPr="00B41AF1" w:rsidRDefault="00336B9E" w:rsidP="00336B9E">
      <w:pPr>
        <w:pStyle w:val="ConsPlusTitle"/>
        <w:tabs>
          <w:tab w:val="left" w:pos="66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реализацию данного направления государственной поддержки)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Порядком _______________________________________________________, 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                       (указывается наименование муниципального Порядка)</w:t>
      </w:r>
    </w:p>
    <w:p w:rsidR="00336B9E" w:rsidRPr="00B41AF1" w:rsidRDefault="00336B9E" w:rsidP="00336B9E">
      <w:pPr>
        <w:pStyle w:val="ConsPlusTitle"/>
        <w:tabs>
          <w:tab w:val="left" w:pos="6663"/>
        </w:tabs>
        <w:spacing w:line="37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утверждённым ______________________________от __________ № _____ </w:t>
      </w:r>
    </w:p>
    <w:p w:rsidR="00336B9E" w:rsidRPr="00B41AF1" w:rsidRDefault="00336B9E" w:rsidP="00336B9E">
      <w:pPr>
        <w:pStyle w:val="ConsPlusTitle"/>
        <w:tabs>
          <w:tab w:val="left" w:pos="666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(постановление Администрации)</w:t>
      </w:r>
    </w:p>
    <w:p w:rsidR="00336B9E" w:rsidRPr="00B41AF1" w:rsidRDefault="00336B9E" w:rsidP="00336B9E">
      <w:pPr>
        <w:pStyle w:val="ConsPlusTitle"/>
        <w:tabs>
          <w:tab w:val="left" w:pos="6663"/>
        </w:tabs>
        <w:spacing w:line="37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B9E" w:rsidRPr="00B41AF1" w:rsidRDefault="00336B9E" w:rsidP="00336B9E">
      <w:pPr>
        <w:pStyle w:val="ConsPlusTitle"/>
        <w:tabs>
          <w:tab w:val="left" w:pos="666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F1">
        <w:rPr>
          <w:rFonts w:ascii="Times New Roman" w:hAnsi="Times New Roman" w:cs="Times New Roman"/>
          <w:b w:val="0"/>
          <w:sz w:val="28"/>
          <w:szCs w:val="28"/>
        </w:rPr>
        <w:t>(далее – Порядок предоставления субсидий) заключили настоящий договор (соглашение) (далее – Соглашение) о нижеследующем.</w:t>
      </w:r>
    </w:p>
    <w:p w:rsidR="00336B9E" w:rsidRPr="00B41AF1" w:rsidRDefault="00336B9E" w:rsidP="00336B9E">
      <w:pPr>
        <w:tabs>
          <w:tab w:val="left" w:pos="3233"/>
        </w:tabs>
        <w:ind w:left="2124" w:firstLine="708"/>
        <w:jc w:val="both"/>
        <w:rPr>
          <w:b/>
          <w:sz w:val="28"/>
          <w:szCs w:val="28"/>
        </w:rPr>
      </w:pPr>
      <w:r w:rsidRPr="00B41AF1">
        <w:rPr>
          <w:b/>
          <w:sz w:val="28"/>
          <w:szCs w:val="28"/>
        </w:rPr>
        <w:tab/>
      </w:r>
    </w:p>
    <w:p w:rsidR="00336B9E" w:rsidRPr="00B41AF1" w:rsidRDefault="00336B9E" w:rsidP="00336B9E">
      <w:pPr>
        <w:tabs>
          <w:tab w:val="left" w:pos="3233"/>
        </w:tabs>
        <w:ind w:left="2124" w:firstLine="995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1. Предмет Соглашения</w:t>
      </w:r>
    </w:p>
    <w:p w:rsidR="00336B9E" w:rsidRPr="00B41AF1" w:rsidRDefault="00336B9E" w:rsidP="00336B9E">
      <w:pPr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1.1. Предметом настоящего Соглашения является предоставление   из бюджета</w:t>
      </w:r>
      <w:r>
        <w:rPr>
          <w:sz w:val="28"/>
          <w:szCs w:val="28"/>
        </w:rPr>
        <w:t xml:space="preserve"> муниципального района Алексеевский</w:t>
      </w:r>
      <w:r w:rsidRPr="00B41AF1">
        <w:rPr>
          <w:sz w:val="28"/>
          <w:szCs w:val="28"/>
        </w:rPr>
        <w:t xml:space="preserve"> в 2018 году _________________________________</w:t>
      </w:r>
      <w:r>
        <w:rPr>
          <w:sz w:val="28"/>
          <w:szCs w:val="28"/>
        </w:rPr>
        <w:t>_________________________________</w:t>
      </w:r>
      <w:r w:rsidRPr="00B41AF1">
        <w:rPr>
          <w:sz w:val="28"/>
          <w:szCs w:val="28"/>
        </w:rPr>
        <w:t xml:space="preserve">__  </w:t>
      </w:r>
    </w:p>
    <w:p w:rsidR="00336B9E" w:rsidRPr="00B41AF1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                                                       (наименование Получателя)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 xml:space="preserve">субсидий в целях возмещения затрат: на производство реализованного и (или) отгруженного на собственную переработку в </w:t>
      </w:r>
      <w:r w:rsidRPr="00B41AF1">
        <w:rPr>
          <w:sz w:val="28"/>
          <w:szCs w:val="28"/>
          <w:lang w:val="en-US"/>
        </w:rPr>
        <w:t>IV</w:t>
      </w:r>
      <w:r w:rsidRPr="00B41AF1">
        <w:rPr>
          <w:sz w:val="28"/>
          <w:szCs w:val="28"/>
        </w:rPr>
        <w:t xml:space="preserve"> квартале 2017 года и </w:t>
      </w:r>
      <w:r w:rsidRPr="00B41AF1">
        <w:rPr>
          <w:sz w:val="28"/>
          <w:szCs w:val="28"/>
          <w:lang w:val="en-US"/>
        </w:rPr>
        <w:t>I</w:t>
      </w:r>
      <w:r w:rsidRPr="00B41AF1">
        <w:rPr>
          <w:sz w:val="28"/>
          <w:szCs w:val="28"/>
        </w:rPr>
        <w:t xml:space="preserve"> – </w:t>
      </w:r>
      <w:r w:rsidRPr="00B41AF1">
        <w:rPr>
          <w:sz w:val="28"/>
          <w:szCs w:val="28"/>
          <w:lang w:val="en-US"/>
        </w:rPr>
        <w:t>III</w:t>
      </w:r>
      <w:r w:rsidRPr="00B41AF1">
        <w:rPr>
          <w:sz w:val="28"/>
          <w:szCs w:val="28"/>
        </w:rPr>
        <w:t xml:space="preserve"> кварталах 2018 года в физическом весе молока, и (или) на содержание в </w:t>
      </w:r>
      <w:r w:rsidRPr="00B41AF1">
        <w:rPr>
          <w:sz w:val="28"/>
          <w:szCs w:val="28"/>
          <w:lang w:val="en-US"/>
        </w:rPr>
        <w:t>IV</w:t>
      </w:r>
      <w:r w:rsidRPr="00B41AF1">
        <w:rPr>
          <w:sz w:val="28"/>
          <w:szCs w:val="28"/>
        </w:rPr>
        <w:t xml:space="preserve"> квартале 2017 года и </w:t>
      </w:r>
      <w:r w:rsidRPr="00B41AF1">
        <w:rPr>
          <w:sz w:val="28"/>
          <w:szCs w:val="28"/>
          <w:lang w:val="en-US"/>
        </w:rPr>
        <w:t>I</w:t>
      </w:r>
      <w:r w:rsidRPr="00B41AF1">
        <w:rPr>
          <w:sz w:val="28"/>
          <w:szCs w:val="28"/>
        </w:rPr>
        <w:t xml:space="preserve"> – </w:t>
      </w:r>
      <w:r w:rsidRPr="00B41AF1">
        <w:rPr>
          <w:sz w:val="28"/>
          <w:szCs w:val="28"/>
          <w:lang w:val="en-US"/>
        </w:rPr>
        <w:t>III</w:t>
      </w:r>
      <w:r w:rsidRPr="00B41AF1">
        <w:rPr>
          <w:sz w:val="28"/>
          <w:szCs w:val="28"/>
        </w:rPr>
        <w:t xml:space="preserve"> кварталах 2018 года молочных коров, и (или) на приобретение в 2017 и (или) 2018 годах молочного и (или) доильного</w:t>
      </w:r>
      <w:proofErr w:type="gramEnd"/>
      <w:r w:rsidRPr="00B41AF1">
        <w:rPr>
          <w:sz w:val="28"/>
          <w:szCs w:val="28"/>
        </w:rPr>
        <w:t xml:space="preserve"> оборудования (далее – Субсидия) по кодам классификации расходов бюджетов Российской Федерации: код Органа местного самоуправления ___________, раздел ____________, целевая статья ____________, вид </w:t>
      </w:r>
      <w:r w:rsidRPr="00B41AF1">
        <w:rPr>
          <w:sz w:val="28"/>
          <w:szCs w:val="28"/>
        </w:rPr>
        <w:lastRenderedPageBreak/>
        <w:t>расходов ______________ в рамках _________________________________</w:t>
      </w:r>
      <w:r>
        <w:rPr>
          <w:sz w:val="28"/>
          <w:szCs w:val="28"/>
        </w:rPr>
        <w:t>___________________________________</w:t>
      </w:r>
    </w:p>
    <w:p w:rsidR="00336B9E" w:rsidRPr="00B41AF1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</w:t>
      </w:r>
      <w:r w:rsidRPr="00B41AF1">
        <w:rPr>
          <w:sz w:val="28"/>
          <w:szCs w:val="28"/>
        </w:rPr>
        <w:t>_________________________.</w:t>
      </w:r>
    </w:p>
    <w:p w:rsidR="00336B9E" w:rsidRPr="00B41AF1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>(указывается в рамках какого мероприятия предусмотрены данные</w:t>
      </w:r>
      <w:proofErr w:type="gramEnd"/>
    </w:p>
    <w:p w:rsidR="00336B9E" w:rsidRPr="00B41AF1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1AF1">
        <w:rPr>
          <w:sz w:val="28"/>
          <w:szCs w:val="28"/>
        </w:rPr>
        <w:t xml:space="preserve">направления </w:t>
      </w:r>
      <w:proofErr w:type="gramStart"/>
      <w:r w:rsidRPr="00B41AF1">
        <w:rPr>
          <w:sz w:val="28"/>
          <w:szCs w:val="28"/>
        </w:rPr>
        <w:t>государственной</w:t>
      </w:r>
      <w:proofErr w:type="gramEnd"/>
      <w:r w:rsidRPr="00B41AF1">
        <w:rPr>
          <w:sz w:val="28"/>
          <w:szCs w:val="28"/>
        </w:rPr>
        <w:t xml:space="preserve"> поддержи)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1.2. </w:t>
      </w:r>
      <w:proofErr w:type="gramStart"/>
      <w:r w:rsidRPr="00B41AF1">
        <w:rPr>
          <w:sz w:val="28"/>
          <w:szCs w:val="28"/>
        </w:rPr>
        <w:t>Субсидия предоставляется Органом местного самоуправления за счёт и в пределах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предоставлению в текущем финансовом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</w:t>
      </w:r>
      <w:proofErr w:type="gramEnd"/>
      <w:r w:rsidRPr="00B41AF1">
        <w:rPr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области.  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2. Размер Субсидии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 2.1. Размер Субсидии, предоставляемой из бюджета</w:t>
      </w:r>
      <w:r>
        <w:rPr>
          <w:sz w:val="28"/>
          <w:szCs w:val="28"/>
        </w:rPr>
        <w:t xml:space="preserve"> муниципального района Алексеевский</w:t>
      </w:r>
      <w:r w:rsidRPr="00B41AF1">
        <w:rPr>
          <w:sz w:val="28"/>
          <w:szCs w:val="28"/>
        </w:rPr>
        <w:t xml:space="preserve"> в соответствии с настоящим Соглашением, определяется в соответствии с порядком расчёта размера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2.2. Порядок расчёта (перерасчёта) размера Субсидии, предоставляемой в целях возмещения затрат, направленных на достижение цели, указанной в пункте 1.1 настоящего Соглашения, устанавливается в соответствии с приложениями 1, 2 к настоящему Соглашению.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contextualSpacing/>
        <w:jc w:val="center"/>
        <w:rPr>
          <w:sz w:val="28"/>
          <w:szCs w:val="28"/>
        </w:rPr>
      </w:pPr>
      <w:r w:rsidRPr="00B41AF1">
        <w:rPr>
          <w:sz w:val="28"/>
          <w:szCs w:val="28"/>
        </w:rPr>
        <w:t>3. Условия предоставления Субсидии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Субсидия предоставляется при выполнении следующих условий: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3.1. Соответствие Получателя ограничениям, установленным Порядком предоставления субсидий, в том числе: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3.1.1. Получатель соответствует категориям и (или) критериям, установленным Порядком предоставления субсидий;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3.1.2. Получатель на определённую Получателем дату, но не позднее 30 дней до даты обращения в Орган местного самоуправления для предоставления Субсидии:  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 xml:space="preserve">не имеет неисполненную обязанность по уплате налогов, сборов, страховых взносов (за исключением страховых взносов на обязательное </w:t>
      </w:r>
      <w:r w:rsidRPr="00B41AF1">
        <w:rPr>
          <w:sz w:val="28"/>
          <w:szCs w:val="28"/>
        </w:rPr>
        <w:lastRenderedPageBreak/>
        <w:t xml:space="preserve">социальное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 о налогах и сборах; </w:t>
      </w:r>
      <w:proofErr w:type="gramEnd"/>
    </w:p>
    <w:p w:rsidR="00336B9E" w:rsidRPr="00B41AF1" w:rsidRDefault="00336B9E" w:rsidP="00336B9E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имеет недоимку по страховым взносам на обязательное социальное страхование от несчастных случаев на производстве и профессиональных заболеваний, задолженность по пеням и штрафам в Фонд социального страхования Российской Федерации (если Получатель зарегистрирован в Фонде социального страхования Российской Федерации).</w:t>
      </w:r>
    </w:p>
    <w:p w:rsidR="00336B9E" w:rsidRPr="00B41AF1" w:rsidRDefault="00336B9E" w:rsidP="00336B9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3.1.3. Получатель на дату обращения в Орган местного самоуправления для предоставления Субсидии: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 xml:space="preserve">не имеет просроченную задолженность по возврату бюджетного кредита (основного долга), предоставленного Получателю из областного бюджета; </w:t>
      </w:r>
      <w:proofErr w:type="gramEnd"/>
    </w:p>
    <w:p w:rsidR="00336B9E" w:rsidRPr="00B41AF1" w:rsidRDefault="00336B9E" w:rsidP="00336B9E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имеет просроченную задолженность по возврату в местный бюджет и бюджет Самарской области субсидий, предоставленных органом местного самоуправления, министерством сельского хозяйства и продовольствия Самарской области (далее – Министерство) в соответствии с Порядком предоставления субсидий, иными муниципальными правовыми актами, нормативными правовыми актами Самарской области;</w:t>
      </w:r>
    </w:p>
    <w:p w:rsidR="00336B9E" w:rsidRPr="00B41AF1" w:rsidRDefault="00336B9E" w:rsidP="00336B9E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находится в процессе ликвидации, банкротства (если Получатель является юридическим лицом), не прекратил деятельность в качестве индивидуального предпринимателя (если Получатель является индивидуальным предпринимателем);</w:t>
      </w:r>
    </w:p>
    <w:p w:rsidR="00336B9E" w:rsidRPr="00B41AF1" w:rsidRDefault="00336B9E" w:rsidP="00336B9E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     </w:t>
      </w:r>
      <w:r w:rsidRPr="00B41AF1">
        <w:rPr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41AF1">
        <w:rPr>
          <w:sz w:val="28"/>
          <w:szCs w:val="28"/>
        </w:rPr>
        <w:t xml:space="preserve"> юридических лиц, в совокупности превышает 50 процентов;</w:t>
      </w:r>
    </w:p>
    <w:p w:rsidR="00336B9E" w:rsidRPr="00B41AF1" w:rsidRDefault="00336B9E" w:rsidP="00336B9E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является получателем средств из местного бюджета в соответствии с иными муниципальными правовыми актами на цели, указанные в пункте 1.1 настоящего Соглашения;</w:t>
      </w:r>
    </w:p>
    <w:p w:rsidR="00336B9E" w:rsidRPr="00B41AF1" w:rsidRDefault="00336B9E" w:rsidP="00336B9E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осуществляет деятельность по производству молока;  </w:t>
      </w:r>
    </w:p>
    <w:p w:rsidR="00336B9E" w:rsidRPr="00B41AF1" w:rsidRDefault="00336B9E" w:rsidP="00336B9E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имеет в наличии поголовье коров молочного стада (далее – молочные коровы) численностью не ниже показателя по состоянию на 1 января 2018 года (если Получатель начал осуществлять производство молока до    1 января 2018 года и не увеличил поголовье молочных коров в 2018 году);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имеет в наличии поголовье молочных коров численностью не ниже показателя по состоянию на конец предыдущего отчётного квартала (далее – отчётный период), по результатам которого Получателю в 2018 году впервые предоставлена Субсидия (если Получатель начал осуществлять производство молока после 1 января 2018 </w:t>
      </w:r>
      <w:proofErr w:type="gramStart"/>
      <w:r w:rsidRPr="00B41AF1">
        <w:rPr>
          <w:sz w:val="28"/>
          <w:szCs w:val="28"/>
        </w:rPr>
        <w:t>года</w:t>
      </w:r>
      <w:proofErr w:type="gramEnd"/>
      <w:r w:rsidRPr="00B41AF1">
        <w:rPr>
          <w:sz w:val="28"/>
          <w:szCs w:val="28"/>
        </w:rPr>
        <w:t xml:space="preserve"> и не увеличил поголовье молочных коров в 2018 году);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имеет в наличии поголовье молочных коров численностью не ниже показателя по состоянию на конец предыдущего отчётного периода, в котором Получатель увеличил поголовье молочных коров (если Получатель увеличил поголовье молочных коров в 2018 году);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осуществляет деятельность на территории, на которой введены ограничительные мероприятия (карантин) в связи с инфекционными заболеваниями сельскохозяйственных животных (бруцеллёз, туберкулёз);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использует приобретённое молочное и (или) доильное оборудование в целях производства Получателем молока на территории Самарской области (если Получатель обратился в Орган местного самоуправления для предоставления Субсидии на приобретение в 2017 и (или) 2018 годах молочного и (или) доильного оборудования).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3.2. Представление Получателем документов, необходимых для получения Субсидии, в соответствии с приложениями 3, 4 к настоящему Соглашению, соответствие указанных документов требованиям, установленным Порядком предоставления субсидий.</w:t>
      </w:r>
    </w:p>
    <w:p w:rsidR="00336B9E" w:rsidRPr="00B41AF1" w:rsidRDefault="00336B9E" w:rsidP="00336B9E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lastRenderedPageBreak/>
        <w:t>3.3.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Соглашению, на осуществление Органом местного самоуправления, Министерством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contextualSpacing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contextualSpacing/>
        <w:jc w:val="center"/>
        <w:rPr>
          <w:sz w:val="28"/>
          <w:szCs w:val="28"/>
        </w:rPr>
      </w:pPr>
      <w:r w:rsidRPr="00B41AF1">
        <w:rPr>
          <w:sz w:val="28"/>
          <w:szCs w:val="28"/>
        </w:rPr>
        <w:t>4. Порядок перечисления Субсидии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contextualSpacing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4.1.   Перечисление    Субсидии    осуществляется    в  </w:t>
      </w:r>
      <w:proofErr w:type="gramStart"/>
      <w:r w:rsidRPr="00B41AF1">
        <w:rPr>
          <w:sz w:val="28"/>
          <w:szCs w:val="28"/>
        </w:rPr>
        <w:t>установленном</w:t>
      </w:r>
      <w:proofErr w:type="gramEnd"/>
      <w:r w:rsidRPr="00B41AF1">
        <w:rPr>
          <w:sz w:val="28"/>
          <w:szCs w:val="28"/>
        </w:rPr>
        <w:t xml:space="preserve">                             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порядке на счёт _______________________________</w:t>
      </w:r>
      <w:r>
        <w:rPr>
          <w:sz w:val="28"/>
          <w:szCs w:val="28"/>
        </w:rPr>
        <w:t>_____</w:t>
      </w:r>
      <w:r w:rsidRPr="00B41AF1">
        <w:rPr>
          <w:sz w:val="28"/>
          <w:szCs w:val="28"/>
        </w:rPr>
        <w:t xml:space="preserve">________, открытый </w:t>
      </w:r>
      <w:proofErr w:type="gramStart"/>
      <w:r w:rsidRPr="00B41AF1">
        <w:rPr>
          <w:sz w:val="28"/>
          <w:szCs w:val="28"/>
        </w:rPr>
        <w:t>в</w:t>
      </w:r>
      <w:proofErr w:type="gramEnd"/>
    </w:p>
    <w:p w:rsidR="00336B9E" w:rsidRPr="00B41AF1" w:rsidRDefault="00336B9E" w:rsidP="00336B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                                  (реквизиты счёта Получателя)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_______________________________________________________________.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B41AF1">
        <w:rPr>
          <w:sz w:val="28"/>
          <w:szCs w:val="28"/>
        </w:rPr>
        <w:t>(указывается наименование учреждения Центрального банка Российской Федерации или кредитной организации)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4.2. Срок (периодичность) перечисления Субсидии: в течение 10 рабочих дней со дня принятия Органом местного самоуправления решения о предоставлении Получателю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Перечисление Субсидии осуществляется Органом местного самоуправления после предоставления документов, подтверждающих фактически произведённые расходы, с приложением копий первичных документов.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Перечисление Субсидии осуществляется не позднее десятого рабочего дня после принятия Органом местного самоуправления соответствующего решения о предоставлении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4.3. Орган местного самоуправления отказывает Получателю в предоставлении Субсидии в случаях, установленных Порядком предоставления субсидий.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contextualSpacing/>
        <w:jc w:val="center"/>
        <w:rPr>
          <w:sz w:val="28"/>
          <w:szCs w:val="28"/>
        </w:rPr>
      </w:pPr>
      <w:r w:rsidRPr="00B41AF1">
        <w:rPr>
          <w:sz w:val="28"/>
          <w:szCs w:val="28"/>
        </w:rPr>
        <w:t>5. Права и обязанности Сторон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 Орган местного самоуправления обязуется: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5.1.1. Рассмотреть в порядке и в сроки, установленные Порядком предоставления субсидий, представленные Получателем документы.</w:t>
      </w:r>
    </w:p>
    <w:p w:rsidR="00336B9E" w:rsidRPr="00B41AF1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5.1.2. Обеспечить предоставление Субсидии _____________________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lastRenderedPageBreak/>
        <w:t>________________________________________________________________,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                                      (наименование Получателя)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6B9E" w:rsidRPr="00B41AF1" w:rsidRDefault="00336B9E" w:rsidP="00336B9E">
      <w:pPr>
        <w:autoSpaceDE w:val="0"/>
        <w:autoSpaceDN w:val="0"/>
        <w:adjustRightInd w:val="0"/>
        <w:spacing w:line="293" w:lineRule="auto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336B9E" w:rsidRPr="00B41AF1" w:rsidRDefault="00336B9E" w:rsidP="00336B9E">
      <w:pPr>
        <w:autoSpaceDE w:val="0"/>
        <w:autoSpaceDN w:val="0"/>
        <w:adjustRightInd w:val="0"/>
        <w:spacing w:line="293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5.1.3. Обеспечить перечисление Субсидии на счёт Получателя, указанный в пункте 4.1 настоящего Соглашения.</w:t>
      </w:r>
    </w:p>
    <w:p w:rsidR="00336B9E" w:rsidRPr="00B41AF1" w:rsidRDefault="00336B9E" w:rsidP="00336B9E">
      <w:pPr>
        <w:autoSpaceDE w:val="0"/>
        <w:autoSpaceDN w:val="0"/>
        <w:adjustRightInd w:val="0"/>
        <w:spacing w:line="293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5.1.4. Определить показатели результативности в соответствии с приложением 5 к настоящему Соглашению и осуществлять оценку их достижения.</w:t>
      </w:r>
    </w:p>
    <w:p w:rsidR="00336B9E" w:rsidRPr="00B41AF1" w:rsidRDefault="00336B9E" w:rsidP="00336B9E">
      <w:pPr>
        <w:autoSpaceDE w:val="0"/>
        <w:autoSpaceDN w:val="0"/>
        <w:adjustRightInd w:val="0"/>
        <w:spacing w:line="293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5.1.5. Осуществлять </w:t>
      </w:r>
      <w:proofErr w:type="gramStart"/>
      <w:r w:rsidRPr="00B41AF1">
        <w:rPr>
          <w:sz w:val="28"/>
          <w:szCs w:val="28"/>
        </w:rPr>
        <w:t>контроль за</w:t>
      </w:r>
      <w:proofErr w:type="gramEnd"/>
      <w:r w:rsidRPr="00B41AF1">
        <w:rPr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336B9E" w:rsidRPr="00B41AF1" w:rsidRDefault="00336B9E" w:rsidP="00336B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5.1.6. В случае если _________________________________________</w:t>
      </w:r>
    </w:p>
    <w:p w:rsidR="00336B9E" w:rsidRPr="00B41AF1" w:rsidRDefault="00336B9E" w:rsidP="00336B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                                                            (наименование Получателя)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6 к настоящему Соглашению, направлять Получателю требование об обеспечении возврата средств Субсидии в доход местного бюджета в срок не позднее десяти дней со дня получения требования Органа местного самоуправления о возврате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41AF1">
        <w:rPr>
          <w:sz w:val="28"/>
          <w:szCs w:val="28"/>
        </w:rPr>
        <w:t>Требование об обеспечении возврата средств Субсидии в доход местного бюджета подготавливается Органом местного самоуправления в письменной форме с указанием Получателя, платёжных реквизитов, срока возврата и суммы Субсидии, подлежащей возврату (с приложением порядка расчёта (при необходимости).</w:t>
      </w:r>
      <w:proofErr w:type="gramEnd"/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5.2. Орган местного самоуправления вправе запрашивать у Получателя документы и материалы, необходимые для осуществления </w:t>
      </w:r>
      <w:proofErr w:type="gramStart"/>
      <w:r w:rsidRPr="00B41AF1">
        <w:rPr>
          <w:sz w:val="28"/>
          <w:szCs w:val="28"/>
        </w:rPr>
        <w:t>контроля за</w:t>
      </w:r>
      <w:proofErr w:type="gramEnd"/>
      <w:r w:rsidRPr="00B41AF1">
        <w:rPr>
          <w:sz w:val="28"/>
          <w:szCs w:val="28"/>
        </w:rPr>
        <w:t xml:space="preserve"> соблюдением условий предоставления Субсидии.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5.3. Получатель обязуется: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5.3.1. Обеспечивать выполнение условий предоставления Субсидии, установленных настоящим Соглашением, в том числе представлять Органу местного самоуправления документы, необходимые для предоставления Субсидии, указанные в приложениях 3, 4 к настоящему Соглашению, соответствующие требованиям, установленным Порядком предоставления субсидий.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lastRenderedPageBreak/>
        <w:t>5.3.2. Обеспечивать выполнение условий предоставления Субсидии, установленных пунктом _____ Порядка предоставления субсидий.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5.3.3. Обеспечить исполнение в течение десяти дней требования    Органа местного самоуправления, указанного в пункте 5.1.6. настоящего Соглашения.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5.3.4. Обеспечить достижение значений показателей результативности, установленных в приложении 6 к настоящему Соглашению. 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5.3.5. Обеспечить представление в Орган местного самоуправления: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не позднее 1 февраля 2019 года справки о наличии поголовья молочных коров </w:t>
      </w:r>
      <w:proofErr w:type="gramStart"/>
      <w:r w:rsidRPr="00B41AF1">
        <w:rPr>
          <w:sz w:val="28"/>
          <w:szCs w:val="28"/>
        </w:rPr>
        <w:t>на конец</w:t>
      </w:r>
      <w:proofErr w:type="gramEnd"/>
      <w:r w:rsidRPr="00B41AF1">
        <w:rPr>
          <w:sz w:val="28"/>
          <w:szCs w:val="28"/>
        </w:rPr>
        <w:t xml:space="preserve"> 2018 года, объёме произведенного молока, продуктивности молочных коров по итогам 2018 года, подписанной Получателем; </w:t>
      </w:r>
    </w:p>
    <w:p w:rsidR="00336B9E" w:rsidRPr="00B41AF1" w:rsidRDefault="00336B9E" w:rsidP="00336B9E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ежегодно в течение трёх лет со дня предоставления Получателю Субсидии не позднее 1 февраля последующего финансового года письма, подтверждающего использование приобретенного молочного и (или) доильного оборудования в целях производства Получателем молока на территории Самарской области, подписанного Получателем (если Получателю предоставлена Субсидия на приобретение молочного и (или) доильного оборудования);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293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не позднее 45 дней со дня предоставления Получателю Субсидии копии платёжных поручений, подтверждающих перечисление Получателем денежных сре</w:t>
      </w:r>
      <w:proofErr w:type="gramStart"/>
      <w:r w:rsidRPr="00B41AF1">
        <w:rPr>
          <w:sz w:val="28"/>
          <w:szCs w:val="28"/>
        </w:rPr>
        <w:t>дств в ц</w:t>
      </w:r>
      <w:proofErr w:type="gramEnd"/>
      <w:r w:rsidRPr="00B41AF1">
        <w:rPr>
          <w:sz w:val="28"/>
          <w:szCs w:val="28"/>
        </w:rPr>
        <w:t xml:space="preserve">елях погашения задолженности (в случае наличия у Получателя задолженности). </w:t>
      </w:r>
      <w:bookmarkStart w:id="1" w:name="Par69"/>
      <w:bookmarkEnd w:id="1"/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5.4. Получатель вправе: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5.4.1. Обращаться в Орган местного самоуправления за разъяснениями в связи с исполнением настоящего Соглашения;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5.5. </w:t>
      </w:r>
      <w:proofErr w:type="gramStart"/>
      <w:r w:rsidRPr="00B41AF1">
        <w:rPr>
          <w:sz w:val="28"/>
          <w:szCs w:val="28"/>
        </w:rPr>
        <w:t xml:space="preserve">Получатель, подписывая настоящее Соглашение, даёт согласие на осуществление Органом местного самоуправления, Министерством и органами государственного финансового контроля проверок соблюдения Получателем условий, целей и порядка предоставления Субсидии, а также принимает на себя обязательство включать в договоры (соглашения), заключенные им в целях исполнения обязательств по настоящему Соглашению, условие о согласии лиц, являющихся поставщиками </w:t>
      </w:r>
      <w:r w:rsidRPr="00B41AF1">
        <w:rPr>
          <w:sz w:val="28"/>
          <w:szCs w:val="28"/>
        </w:rPr>
        <w:lastRenderedPageBreak/>
        <w:t>(подрядчиками, исполнителями) по договорам (соглашениям), на осуществление Органом местного</w:t>
      </w:r>
      <w:proofErr w:type="gramEnd"/>
      <w:r w:rsidRPr="00B41AF1">
        <w:rPr>
          <w:sz w:val="28"/>
          <w:szCs w:val="28"/>
        </w:rPr>
        <w:t xml:space="preserve"> самоуправления, Министерством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6. Ответственность Сторон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7. Заключительные положения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путём проведения переговоров с оформлением соответствующих протоколов или иных документов. При </w:t>
      </w:r>
      <w:proofErr w:type="spellStart"/>
      <w:r w:rsidRPr="00B41AF1">
        <w:rPr>
          <w:sz w:val="28"/>
          <w:szCs w:val="28"/>
        </w:rPr>
        <w:t>недостижении</w:t>
      </w:r>
      <w:proofErr w:type="spellEnd"/>
      <w:r w:rsidRPr="00B41AF1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7.2. Соглашение вступает в силу после его подписания Сторонами и действует до полного исполнения Сторонами своих обязательств, кроме обязательства по перечислению Субсидии в соответствии с пунктом 4.2 настоящего Соглашения.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7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Обязательство по перечислению Субсидии, указанное в пункте 4.2 настоящего Соглашения, прекращается по окончании финансового года,     в котором заключено Соглашение, за исключением случаев, прямо предусмотренных муниципальными правовыми актами, нормативными правовыми актами Самарской области.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 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336B9E" w:rsidRPr="00B41AF1" w:rsidRDefault="00336B9E" w:rsidP="00336B9E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 xml:space="preserve">7.4.1. Расторжение настоящего Соглашения в одностороннем порядке возможно по требованию Органа местного самоуправления в случае </w:t>
      </w:r>
      <w:proofErr w:type="spellStart"/>
      <w:r w:rsidRPr="00B41AF1">
        <w:rPr>
          <w:sz w:val="28"/>
          <w:szCs w:val="28"/>
        </w:rPr>
        <w:t>недостижения</w:t>
      </w:r>
      <w:proofErr w:type="spellEnd"/>
      <w:r w:rsidRPr="00B41AF1">
        <w:rPr>
          <w:sz w:val="28"/>
          <w:szCs w:val="28"/>
        </w:rPr>
        <w:t xml:space="preserve"> Получателем установленных Соглашением показателей результативности.</w:t>
      </w:r>
    </w:p>
    <w:p w:rsidR="00336B9E" w:rsidRPr="00DF21E8" w:rsidRDefault="00336B9E" w:rsidP="00336B9E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41AF1">
        <w:rPr>
          <w:sz w:val="28"/>
          <w:szCs w:val="28"/>
        </w:rPr>
        <w:t>7.5. Настоящее Соглашение заключено Сторонами в двух экземплярах, имеющих равную юридическую силу, по одному для каждой из      Сторон.</w:t>
      </w:r>
    </w:p>
    <w:p w:rsidR="00336B9E" w:rsidRDefault="00336B9E" w:rsidP="00336B9E">
      <w:pPr>
        <w:pStyle w:val="a7"/>
        <w:spacing w:line="360" w:lineRule="auto"/>
        <w:ind w:firstLine="0"/>
        <w:jc w:val="center"/>
        <w:rPr>
          <w:color w:val="000000"/>
          <w:spacing w:val="-12"/>
        </w:rPr>
      </w:pPr>
    </w:p>
    <w:p w:rsidR="00336B9E" w:rsidRDefault="00336B9E" w:rsidP="00336B9E">
      <w:pPr>
        <w:pStyle w:val="a7"/>
        <w:spacing w:line="360" w:lineRule="auto"/>
        <w:ind w:firstLine="0"/>
        <w:jc w:val="center"/>
        <w:rPr>
          <w:color w:val="000000"/>
          <w:spacing w:val="-12"/>
        </w:rPr>
      </w:pPr>
      <w:r>
        <w:rPr>
          <w:color w:val="000000"/>
          <w:spacing w:val="-12"/>
        </w:rPr>
        <w:t>8. Юридические адреса и платёжные реквизиты Сторон</w:t>
      </w:r>
    </w:p>
    <w:p w:rsidR="00336B9E" w:rsidRPr="00BE46D4" w:rsidRDefault="00336B9E" w:rsidP="00336B9E">
      <w:pPr>
        <w:pStyle w:val="a7"/>
        <w:spacing w:line="360" w:lineRule="auto"/>
        <w:ind w:firstLine="0"/>
        <w:jc w:val="center"/>
        <w:rPr>
          <w:color w:val="000000"/>
          <w:spacing w:val="-12"/>
          <w:sz w:val="8"/>
          <w:szCs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336B9E" w:rsidRPr="00BF3475" w:rsidTr="00247C6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Орган местного самоуправления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Наименование Получателя</w:t>
            </w:r>
          </w:p>
        </w:tc>
      </w:tr>
      <w:tr w:rsidR="00336B9E" w:rsidRPr="00BF3475" w:rsidTr="00247C6F">
        <w:trPr>
          <w:trHeight w:val="17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  <w:r w:rsidRPr="00BF3475">
              <w:rPr>
                <w:rFonts w:ascii="Times New Roman" w:hAnsi="Times New Roman"/>
              </w:rPr>
              <w:t xml:space="preserve"> 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Место нахождения: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(юридический адрес):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  <w:r w:rsidRPr="00BF3475">
              <w:rPr>
                <w:rFonts w:ascii="Times New Roman" w:hAnsi="Times New Roman"/>
              </w:rPr>
              <w:t xml:space="preserve">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 Место нахождения: 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____________________________________________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____________________________________________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(юридический адрес) 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____________________________________________</w:t>
            </w:r>
          </w:p>
        </w:tc>
      </w:tr>
      <w:tr w:rsidR="00336B9E" w:rsidRPr="00BF3475" w:rsidTr="00247C6F">
        <w:trPr>
          <w:trHeight w:val="103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Платёжные реквизиты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ИНН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КПП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№ лицевого счета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№ расчетного счета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 БИК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 xml:space="preserve">ОКТМО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Платёжные реквизиты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ИНН 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ОГРН 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КПП 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Наименование банка 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______________________________________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r w:rsidRPr="00BF3475">
              <w:rPr>
                <w:rFonts w:ascii="Times New Roman" w:hAnsi="Times New Roman"/>
              </w:rPr>
              <w:t>БИК __________________________________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BF3475">
              <w:rPr>
                <w:rFonts w:ascii="Times New Roman" w:hAnsi="Times New Roman"/>
              </w:rPr>
              <w:t>Р</w:t>
            </w:r>
            <w:proofErr w:type="gramEnd"/>
            <w:r w:rsidRPr="00BF3475">
              <w:rPr>
                <w:rFonts w:ascii="Times New Roman" w:hAnsi="Times New Roman"/>
              </w:rPr>
              <w:t>/счёт ________________________________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BF3475">
              <w:rPr>
                <w:rFonts w:ascii="Times New Roman" w:hAnsi="Times New Roman"/>
              </w:rPr>
              <w:t>Кор/счёт</w:t>
            </w:r>
            <w:proofErr w:type="gramEnd"/>
            <w:r w:rsidRPr="00BF3475">
              <w:rPr>
                <w:rFonts w:ascii="Times New Roman" w:hAnsi="Times New Roman"/>
              </w:rPr>
              <w:t xml:space="preserve"> ______________________________</w:t>
            </w:r>
          </w:p>
        </w:tc>
      </w:tr>
    </w:tbl>
    <w:p w:rsidR="00336B9E" w:rsidRDefault="00336B9E" w:rsidP="00336B9E">
      <w:pPr>
        <w:pStyle w:val="a7"/>
        <w:spacing w:line="360" w:lineRule="auto"/>
        <w:ind w:firstLine="0"/>
        <w:rPr>
          <w:color w:val="000000"/>
          <w:spacing w:val="-12"/>
        </w:rPr>
      </w:pPr>
    </w:p>
    <w:p w:rsidR="00336B9E" w:rsidRPr="00DF21E8" w:rsidRDefault="00336B9E" w:rsidP="00336B9E">
      <w:pPr>
        <w:pStyle w:val="a7"/>
        <w:spacing w:line="360" w:lineRule="auto"/>
        <w:ind w:firstLine="0"/>
        <w:jc w:val="center"/>
        <w:rPr>
          <w:color w:val="000000"/>
          <w:spacing w:val="-12"/>
        </w:rPr>
      </w:pPr>
      <w:r>
        <w:rPr>
          <w:color w:val="000000"/>
          <w:spacing w:val="-12"/>
        </w:rPr>
        <w:t>9.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36B9E" w:rsidRPr="00BF3475" w:rsidTr="00247C6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b/>
              </w:rPr>
            </w:pPr>
            <w:r w:rsidRPr="00BF3475">
              <w:rPr>
                <w:rFonts w:ascii="Times New Roman" w:hAnsi="Times New Roman"/>
                <w:b/>
              </w:rPr>
              <w:t>Орган местного самоуправления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b/>
              </w:rPr>
            </w:pPr>
            <w:r w:rsidRPr="00BF3475">
              <w:rPr>
                <w:rFonts w:ascii="Times New Roman" w:hAnsi="Times New Roman"/>
                <w:b/>
              </w:rPr>
              <w:t>Наименование Получателя</w:t>
            </w:r>
          </w:p>
        </w:tc>
      </w:tr>
      <w:tr w:rsidR="00336B9E" w:rsidRPr="00BF3475" w:rsidTr="00247C6F">
        <w:trPr>
          <w:trHeight w:val="56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36B9E" w:rsidRPr="00DF21E8" w:rsidRDefault="00336B9E" w:rsidP="00247C6F">
            <w:pPr>
              <w:pStyle w:val="a6"/>
              <w:rPr>
                <w:rFonts w:ascii="Times New Roman" w:hAnsi="Times New Roman"/>
                <w:sz w:val="18"/>
              </w:rPr>
            </w:pPr>
            <w:r w:rsidRPr="00BF3475">
              <w:rPr>
                <w:rFonts w:ascii="Times New Roman" w:hAnsi="Times New Roman"/>
                <w:sz w:val="28"/>
                <w:szCs w:val="28"/>
              </w:rPr>
              <w:t>____________          _____________</w:t>
            </w:r>
            <w:r w:rsidRPr="00BF3475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(подпись)                                   (Ф.И.О.)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18"/>
              </w:rPr>
            </w:pPr>
            <w:r w:rsidRPr="00BF3475">
              <w:rPr>
                <w:rFonts w:ascii="Times New Roman" w:hAnsi="Times New Roman"/>
                <w:sz w:val="28"/>
                <w:szCs w:val="28"/>
              </w:rPr>
              <w:t xml:space="preserve">  ___________          ______________</w:t>
            </w:r>
            <w:r w:rsidRPr="00BF3475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336B9E" w:rsidRPr="00BF3475" w:rsidRDefault="00336B9E" w:rsidP="00247C6F">
            <w:pPr>
              <w:pStyle w:val="a6"/>
              <w:rPr>
                <w:rFonts w:ascii="Times New Roman" w:hAnsi="Times New Roman"/>
                <w:sz w:val="4"/>
                <w:szCs w:val="4"/>
              </w:rPr>
            </w:pPr>
            <w:r w:rsidRPr="00BF3475">
              <w:rPr>
                <w:rFonts w:ascii="Times New Roman" w:hAnsi="Times New Roman"/>
                <w:sz w:val="18"/>
              </w:rPr>
              <w:t xml:space="preserve">           (подпись)                                    (Ф.И.О.)  </w:t>
            </w:r>
          </w:p>
        </w:tc>
      </w:tr>
    </w:tbl>
    <w:p w:rsidR="00336B9E" w:rsidRDefault="00336B9E" w:rsidP="00336B9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7D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6B9E" w:rsidRDefault="00336B9E" w:rsidP="00336B9E">
      <w:pPr>
        <w:pStyle w:val="a7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p w:rsidR="00336B9E" w:rsidRDefault="00336B9E" w:rsidP="00336B9E">
      <w:pPr>
        <w:pStyle w:val="a7"/>
        <w:spacing w:line="360" w:lineRule="auto"/>
        <w:ind w:firstLine="0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C106BF" w:rsidTr="00247C6F">
        <w:trPr>
          <w:trHeight w:val="241"/>
        </w:trPr>
        <w:tc>
          <w:tcPr>
            <w:tcW w:w="3936" w:type="dxa"/>
          </w:tcPr>
          <w:p w:rsidR="00336B9E" w:rsidRPr="00C106BF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Default="00336B9E" w:rsidP="00247C6F">
            <w:pPr>
              <w:rPr>
                <w:sz w:val="28"/>
                <w:szCs w:val="28"/>
              </w:rPr>
            </w:pPr>
          </w:p>
          <w:p w:rsidR="00336B9E" w:rsidRDefault="00336B9E" w:rsidP="00247C6F">
            <w:pPr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Pr="00C106BF" w:rsidRDefault="00336B9E" w:rsidP="00247C6F">
            <w:pPr>
              <w:jc w:val="center"/>
              <w:rPr>
                <w:sz w:val="28"/>
                <w:szCs w:val="28"/>
              </w:rPr>
            </w:pPr>
            <w:r w:rsidRPr="00C106BF">
              <w:rPr>
                <w:sz w:val="28"/>
                <w:szCs w:val="28"/>
              </w:rPr>
              <w:t>ПРИЛОЖЕНИЕ 1</w:t>
            </w:r>
          </w:p>
        </w:tc>
      </w:tr>
      <w:tr w:rsidR="00336B9E" w:rsidRPr="00C106BF" w:rsidTr="00247C6F">
        <w:trPr>
          <w:trHeight w:val="2190"/>
        </w:trPr>
        <w:tc>
          <w:tcPr>
            <w:tcW w:w="3936" w:type="dxa"/>
          </w:tcPr>
          <w:p w:rsidR="00336B9E" w:rsidRPr="00C106BF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C106BF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36B9E" w:rsidRPr="00C106BF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06BF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расчёта размера Субсидии</w:t>
      </w:r>
    </w:p>
    <w:p w:rsidR="00336B9E" w:rsidRPr="00C106BF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336B9E" w:rsidRPr="00C106BF" w:rsidRDefault="00336B9E" w:rsidP="00336B9E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6B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106BF">
        <w:rPr>
          <w:rFonts w:ascii="Times New Roman" w:hAnsi="Times New Roman" w:cs="Times New Roman"/>
          <w:color w:val="000000"/>
          <w:sz w:val="28"/>
          <w:szCs w:val="28"/>
        </w:rPr>
        <w:t xml:space="preserve">Размер Субсидии, </w:t>
      </w:r>
      <w:r w:rsidRPr="00C106BF">
        <w:rPr>
          <w:rFonts w:ascii="Times New Roman" w:hAnsi="Times New Roman" w:cs="Times New Roman"/>
          <w:sz w:val="28"/>
          <w:szCs w:val="28"/>
        </w:rPr>
        <w:t xml:space="preserve">предоставляемой Получателю в целях возмещения затрат на производство реализованного и (или) отгруженного на собственную переработку в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квартале 2017 года и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6BF">
        <w:rPr>
          <w:rFonts w:ascii="Times New Roman" w:hAnsi="Times New Roman" w:cs="Times New Roman"/>
          <w:sz w:val="28"/>
          <w:szCs w:val="28"/>
        </w:rPr>
        <w:t xml:space="preserve"> –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кварталах 2018 года в физическом весе молока исчисляется как произведение ставки расчёта размера Субсидии за 1 килограмм реализованного и (или) отгруженного на </w:t>
      </w:r>
      <w:r w:rsidRPr="00C106BF">
        <w:rPr>
          <w:rFonts w:ascii="Times New Roman" w:hAnsi="Times New Roman" w:cs="Times New Roman"/>
          <w:sz w:val="28"/>
          <w:szCs w:val="28"/>
        </w:rPr>
        <w:lastRenderedPageBreak/>
        <w:t>собственную переработку в физическом весе молока, утверждаемой Органом местного самоуправления, и количества килограммов</w:t>
      </w:r>
      <w:proofErr w:type="gramEnd"/>
      <w:r w:rsidRPr="00C106BF">
        <w:rPr>
          <w:rFonts w:ascii="Times New Roman" w:hAnsi="Times New Roman" w:cs="Times New Roman"/>
          <w:sz w:val="28"/>
          <w:szCs w:val="28"/>
        </w:rPr>
        <w:t xml:space="preserve"> реализованного и (или) отгруженного на собственную переработку в физическом весе молока (ставка расчёта размера Субсидии не должна превышать 3,2 рубля за 1 килограмм реализованного и (или) отгруженного на собственную переработку в физическом весе молока). </w:t>
      </w:r>
    </w:p>
    <w:p w:rsidR="00336B9E" w:rsidRPr="00C106BF" w:rsidRDefault="00336B9E" w:rsidP="00336B9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6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06BF">
        <w:rPr>
          <w:rFonts w:ascii="Times New Roman" w:hAnsi="Times New Roman" w:cs="Times New Roman"/>
          <w:color w:val="000000"/>
          <w:sz w:val="28"/>
          <w:szCs w:val="28"/>
        </w:rPr>
        <w:t xml:space="preserve">Размер Субсидии, </w:t>
      </w:r>
      <w:r w:rsidRPr="00C106BF">
        <w:rPr>
          <w:rFonts w:ascii="Times New Roman" w:hAnsi="Times New Roman" w:cs="Times New Roman"/>
          <w:sz w:val="28"/>
          <w:szCs w:val="28"/>
        </w:rPr>
        <w:t xml:space="preserve">предоставляемой Получателю в целях возмещения затрат на содержание в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квартале 2017 года и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6BF">
        <w:rPr>
          <w:rFonts w:ascii="Times New Roman" w:hAnsi="Times New Roman" w:cs="Times New Roman"/>
          <w:sz w:val="28"/>
          <w:szCs w:val="28"/>
        </w:rPr>
        <w:t xml:space="preserve"> –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кварталах 2018 года молочных коров исчисляется как произведение ставки расчёта размера Субсидии на содержание 1 молочной коровы в отчётном периоде, утверждаемой Органом местного самоуправления, и количества молочных коров, которые содержались у Получателя в течение всего срока отчётного периода (общая ставка расчёта размера</w:t>
      </w:r>
      <w:proofErr w:type="gramEnd"/>
      <w:r w:rsidRPr="00C10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6BF">
        <w:rPr>
          <w:rFonts w:ascii="Times New Roman" w:hAnsi="Times New Roman" w:cs="Times New Roman"/>
          <w:sz w:val="28"/>
          <w:szCs w:val="28"/>
        </w:rPr>
        <w:t xml:space="preserve">Субсидии на содержание в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квартале 2017 года и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6BF">
        <w:rPr>
          <w:rFonts w:ascii="Times New Roman" w:hAnsi="Times New Roman" w:cs="Times New Roman"/>
          <w:sz w:val="28"/>
          <w:szCs w:val="28"/>
        </w:rPr>
        <w:t xml:space="preserve"> – </w:t>
      </w:r>
      <w:r w:rsidRPr="00C106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6BF">
        <w:rPr>
          <w:rFonts w:ascii="Times New Roman" w:hAnsi="Times New Roman" w:cs="Times New Roman"/>
          <w:sz w:val="28"/>
          <w:szCs w:val="28"/>
        </w:rPr>
        <w:t xml:space="preserve"> кварталах 2018 года       1 молочной коровы не должна превышать 7 500 рублей)*. </w:t>
      </w:r>
      <w:proofErr w:type="gramEnd"/>
    </w:p>
    <w:p w:rsidR="00336B9E" w:rsidRDefault="00336B9E" w:rsidP="00336B9E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C106BF">
        <w:rPr>
          <w:sz w:val="28"/>
          <w:szCs w:val="28"/>
        </w:rPr>
        <w:t xml:space="preserve">3. Размер Субсидии, предоставляемой Получателю на приобретение в     2017 и (или) 2018 годах молочного и (или) доильного оборудования, не должен превышать 50% от стоимости приобретённого молочного и (или) доильного оборудования. </w:t>
      </w:r>
    </w:p>
    <w:p w:rsidR="00336B9E" w:rsidRPr="00DF21E8" w:rsidRDefault="00336B9E" w:rsidP="00336B9E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sz w:val="28"/>
          <w:szCs w:val="28"/>
        </w:rPr>
      </w:pPr>
      <w:r w:rsidRPr="00C106BF">
        <w:rPr>
          <w:sz w:val="28"/>
          <w:szCs w:val="28"/>
        </w:rPr>
        <w:t>_____________</w:t>
      </w:r>
    </w:p>
    <w:p w:rsidR="00336B9E" w:rsidRPr="00C106BF" w:rsidRDefault="00336B9E" w:rsidP="00336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6BF">
        <w:rPr>
          <w:sz w:val="28"/>
          <w:szCs w:val="28"/>
        </w:rPr>
        <w:t>*Ставка расчёта размера Субсидии на содержание 1 молочной коровы устанавливается дифференцированно в зависимости от наличия у Получателя поголовья молочных коров и (или) показателя молочной продуктивности коров за      2017 год.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C106BF" w:rsidTr="00247C6F">
        <w:trPr>
          <w:trHeight w:val="241"/>
        </w:trPr>
        <w:tc>
          <w:tcPr>
            <w:tcW w:w="3936" w:type="dxa"/>
          </w:tcPr>
          <w:p w:rsidR="00336B9E" w:rsidRPr="00C106BF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C106BF" w:rsidRDefault="00336B9E" w:rsidP="00247C6F">
            <w:pPr>
              <w:jc w:val="center"/>
              <w:rPr>
                <w:sz w:val="28"/>
                <w:szCs w:val="28"/>
              </w:rPr>
            </w:pPr>
            <w:r w:rsidRPr="00C106BF">
              <w:rPr>
                <w:sz w:val="28"/>
                <w:szCs w:val="28"/>
              </w:rPr>
              <w:t>ПРИЛОЖЕНИЕ 2</w:t>
            </w:r>
          </w:p>
        </w:tc>
      </w:tr>
      <w:tr w:rsidR="00336B9E" w:rsidRPr="00C106BF" w:rsidTr="00247C6F">
        <w:trPr>
          <w:trHeight w:val="1666"/>
        </w:trPr>
        <w:tc>
          <w:tcPr>
            <w:tcW w:w="3936" w:type="dxa"/>
          </w:tcPr>
          <w:p w:rsidR="00336B9E" w:rsidRPr="00C106BF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C106BF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F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C106BF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36B9E" w:rsidRPr="00C106BF" w:rsidRDefault="00336B9E" w:rsidP="00336B9E">
      <w:pPr>
        <w:pStyle w:val="a4"/>
        <w:jc w:val="center"/>
      </w:pPr>
    </w:p>
    <w:p w:rsidR="00336B9E" w:rsidRPr="00C106BF" w:rsidRDefault="00336B9E" w:rsidP="00336B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6B9E" w:rsidRPr="00C106BF" w:rsidRDefault="00336B9E" w:rsidP="00336B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06BF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перерасчёта размера Субсидии</w:t>
      </w:r>
    </w:p>
    <w:p w:rsidR="00336B9E" w:rsidRPr="00C106BF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06BF">
        <w:rPr>
          <w:sz w:val="28"/>
          <w:szCs w:val="28"/>
        </w:rPr>
        <w:lastRenderedPageBreak/>
        <w:t xml:space="preserve">В случае увеличения ставки расчёта размера Субсидии ранее предоставленная Субсидия подлежит перерасчёту. </w:t>
      </w: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06BF">
        <w:rPr>
          <w:sz w:val="28"/>
          <w:szCs w:val="28"/>
        </w:rPr>
        <w:t>Сумма предоставляемой Субсидии после её перерасчёта определяется как разность между суммой причитающейся Субсидии, размер которой определён в соответствии с увеличенной ставкой расчёта размера Субсидии, и суммой ранее полученной Субсидии.</w:t>
      </w: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644748" w:rsidTr="00247C6F">
        <w:trPr>
          <w:trHeight w:val="241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jc w:val="center"/>
              <w:rPr>
                <w:sz w:val="28"/>
                <w:szCs w:val="28"/>
              </w:rPr>
            </w:pPr>
            <w:r w:rsidRPr="00644748">
              <w:rPr>
                <w:sz w:val="28"/>
                <w:szCs w:val="28"/>
              </w:rPr>
              <w:t>ПРИЛОЖЕНИЕ 3</w:t>
            </w:r>
          </w:p>
        </w:tc>
      </w:tr>
      <w:tr w:rsidR="00336B9E" w:rsidRPr="00644748" w:rsidTr="00247C6F">
        <w:trPr>
          <w:trHeight w:val="2119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644748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lastRenderedPageBreak/>
        <w:t>I</w:t>
      </w: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. Перечень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документов, необходимых для получения Субсидии:</w:t>
      </w:r>
    </w:p>
    <w:p w:rsidR="00336B9E" w:rsidRPr="00644748" w:rsidRDefault="00336B9E" w:rsidP="00336B9E">
      <w:pPr>
        <w:pStyle w:val="ConsPlusTitle"/>
        <w:widowControl/>
        <w:spacing w:line="312" w:lineRule="auto"/>
        <w:jc w:val="center"/>
        <w:rPr>
          <w:rFonts w:ascii="Times New Roman" w:hAnsi="Times New Roman" w:cs="Times New Roman"/>
          <w:b w:val="0"/>
          <w:color w:val="000000"/>
          <w:sz w:val="8"/>
          <w:szCs w:val="8"/>
        </w:rPr>
      </w:pP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1. Заявление о предоставлении Субсидии по форме согласно </w:t>
      </w:r>
      <w:hyperlink r:id="rId11" w:history="1">
        <w:r w:rsidRPr="00644748">
          <w:rPr>
            <w:sz w:val="28"/>
            <w:szCs w:val="28"/>
          </w:rPr>
          <w:t xml:space="preserve">приложению </w:t>
        </w:r>
      </w:hyperlink>
      <w:r w:rsidRPr="00644748">
        <w:rPr>
          <w:sz w:val="28"/>
          <w:szCs w:val="28"/>
        </w:rPr>
        <w:t xml:space="preserve">_______ к Порядку предоставления субсидий. </w:t>
      </w: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2. </w:t>
      </w:r>
      <w:hyperlink r:id="rId12" w:history="1">
        <w:r w:rsidRPr="00644748">
          <w:rPr>
            <w:sz w:val="28"/>
            <w:szCs w:val="28"/>
          </w:rPr>
          <w:t>Справка</w:t>
        </w:r>
      </w:hyperlink>
      <w:r w:rsidRPr="00644748">
        <w:rPr>
          <w:sz w:val="28"/>
          <w:szCs w:val="28"/>
        </w:rPr>
        <w:t xml:space="preserve"> о производственных показателях по форме согласно </w:t>
      </w:r>
      <w:hyperlink r:id="rId13" w:history="1">
        <w:r w:rsidRPr="00644748">
          <w:rPr>
            <w:sz w:val="28"/>
            <w:szCs w:val="28"/>
          </w:rPr>
          <w:t>приложению _______</w:t>
        </w:r>
      </w:hyperlink>
      <w:r w:rsidRPr="00644748">
        <w:rPr>
          <w:sz w:val="28"/>
          <w:szCs w:val="28"/>
        </w:rPr>
        <w:t xml:space="preserve"> к Порядку предоставления субсидий.</w:t>
      </w:r>
    </w:p>
    <w:p w:rsidR="00336B9E" w:rsidRPr="00644748" w:rsidRDefault="00336B9E" w:rsidP="00336B9E">
      <w:pPr>
        <w:tabs>
          <w:tab w:val="left" w:pos="0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3. Выписка из Единого государственного реестра юридических лиц (если Получатель является юридическим лицом), выданная не </w:t>
      </w:r>
      <w:proofErr w:type="gramStart"/>
      <w:r w:rsidRPr="00644748">
        <w:rPr>
          <w:sz w:val="28"/>
          <w:szCs w:val="28"/>
        </w:rPr>
        <w:t>позднее</w:t>
      </w:r>
      <w:proofErr w:type="gramEnd"/>
      <w:r w:rsidRPr="00644748">
        <w:rPr>
          <w:sz w:val="28"/>
          <w:szCs w:val="28"/>
        </w:rPr>
        <w:t xml:space="preserve"> чем за 30 дней до даты обращения Получателя в Орган местного самоуправления для предоставления Субсидии.</w:t>
      </w:r>
    </w:p>
    <w:p w:rsidR="00336B9E" w:rsidRPr="00644748" w:rsidRDefault="00336B9E" w:rsidP="00336B9E">
      <w:pPr>
        <w:tabs>
          <w:tab w:val="left" w:pos="0"/>
        </w:tabs>
        <w:spacing w:line="312" w:lineRule="auto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          4. Выписка из Единого государственного реестра индивидуальных предпринимателей (если Получатель является индивидуальным предпринимателем), выданная не </w:t>
      </w:r>
      <w:proofErr w:type="gramStart"/>
      <w:r w:rsidRPr="00644748">
        <w:rPr>
          <w:sz w:val="28"/>
          <w:szCs w:val="28"/>
        </w:rPr>
        <w:t>позднее</w:t>
      </w:r>
      <w:proofErr w:type="gramEnd"/>
      <w:r w:rsidRPr="00644748">
        <w:rPr>
          <w:sz w:val="28"/>
          <w:szCs w:val="28"/>
        </w:rPr>
        <w:t xml:space="preserve"> чем за 30 дней до даты обращения Получателя в Орган местного самоуправления для предоставления Субсидии.</w:t>
      </w:r>
    </w:p>
    <w:p w:rsidR="00336B9E" w:rsidRPr="00644748" w:rsidRDefault="00336B9E" w:rsidP="00336B9E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5. </w:t>
      </w:r>
      <w:proofErr w:type="gramStart"/>
      <w:r w:rsidRPr="00644748">
        <w:rPr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службой.</w:t>
      </w:r>
      <w:proofErr w:type="gramEnd"/>
    </w:p>
    <w:p w:rsidR="00336B9E" w:rsidRPr="00644748" w:rsidRDefault="00336B9E" w:rsidP="00336B9E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>6. Справка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выданная Фондом социального страхования Российской Федерации (если Получатель зарегистрирован в Фонде социального страхования Российской Федерации).</w:t>
      </w:r>
    </w:p>
    <w:p w:rsidR="00336B9E" w:rsidRPr="00644748" w:rsidRDefault="00336B9E" w:rsidP="00336B9E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>7. Письмо, подтверждающее, что Получатель не зарегистрирован в Фонде социального страхования Российской Федерации, подписанное Получателем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заболеваний).</w:t>
      </w:r>
    </w:p>
    <w:p w:rsidR="00336B9E" w:rsidRPr="00644748" w:rsidRDefault="00336B9E" w:rsidP="00336B9E">
      <w:pPr>
        <w:tabs>
          <w:tab w:val="left" w:pos="666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8. Письмо, подтверждающее, что Получатель в 2017 и (или) 2018 годах осуществлял заготовку кормов, подписанное Получателем (если Получатель представляет документы, указанные в пункте 5 раздела </w:t>
      </w:r>
      <w:r w:rsidRPr="00644748">
        <w:rPr>
          <w:sz w:val="28"/>
          <w:szCs w:val="28"/>
          <w:lang w:val="en-US"/>
        </w:rPr>
        <w:t>II</w:t>
      </w:r>
      <w:r w:rsidRPr="00644748">
        <w:rPr>
          <w:sz w:val="28"/>
          <w:szCs w:val="28"/>
        </w:rPr>
        <w:t xml:space="preserve"> и (или) пункте 2 раздела </w:t>
      </w:r>
      <w:r w:rsidRPr="00644748">
        <w:rPr>
          <w:sz w:val="28"/>
          <w:szCs w:val="28"/>
          <w:lang w:val="en-US"/>
        </w:rPr>
        <w:t>III</w:t>
      </w:r>
      <w:r w:rsidRPr="00644748">
        <w:rPr>
          <w:sz w:val="28"/>
          <w:szCs w:val="28"/>
        </w:rPr>
        <w:t xml:space="preserve"> настоящего приложения, подтверждающие фактически понесённые затраты на заготовку кормов).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  <w:lang w:val="en-US"/>
        </w:rPr>
        <w:t>II</w:t>
      </w:r>
      <w:r w:rsidRPr="00644748">
        <w:rPr>
          <w:sz w:val="28"/>
          <w:szCs w:val="28"/>
        </w:rPr>
        <w:t>. Получатель, понёсший затраты на производство реализованного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и (или) </w:t>
      </w:r>
      <w:proofErr w:type="gramStart"/>
      <w:r w:rsidRPr="00644748">
        <w:rPr>
          <w:sz w:val="28"/>
          <w:szCs w:val="28"/>
        </w:rPr>
        <w:t>отгруженного</w:t>
      </w:r>
      <w:proofErr w:type="gramEnd"/>
      <w:r w:rsidRPr="00644748">
        <w:rPr>
          <w:sz w:val="28"/>
          <w:szCs w:val="28"/>
        </w:rPr>
        <w:t xml:space="preserve"> на собственную переработку в физическом весе 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молока, дополнительно к документам, указанным в разделе </w:t>
      </w:r>
      <w:r w:rsidRPr="00644748">
        <w:rPr>
          <w:sz w:val="28"/>
          <w:szCs w:val="28"/>
          <w:lang w:val="en-US"/>
        </w:rPr>
        <w:t>I</w:t>
      </w:r>
      <w:r w:rsidRPr="00644748">
        <w:rPr>
          <w:sz w:val="28"/>
          <w:szCs w:val="28"/>
        </w:rPr>
        <w:t xml:space="preserve"> настоящего 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>приложения, представляет следующие документы:</w:t>
      </w: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1. Справка-расчёт для предоставления Субсидии по форме согласно </w:t>
      </w:r>
      <w:hyperlink r:id="rId14" w:history="1">
        <w:r w:rsidRPr="00644748">
          <w:rPr>
            <w:sz w:val="28"/>
            <w:szCs w:val="28"/>
          </w:rPr>
          <w:t>приложению _______</w:t>
        </w:r>
      </w:hyperlink>
      <w:r w:rsidRPr="00644748">
        <w:rPr>
          <w:sz w:val="28"/>
          <w:szCs w:val="28"/>
        </w:rPr>
        <w:t xml:space="preserve"> к Порядку предоставления субсидий.</w:t>
      </w: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2. Реестр документов, подтверждающих факт реализации и (или) отгрузки на собственную переработку молока, по форме согласно </w:t>
      </w:r>
      <w:hyperlink r:id="rId15" w:history="1">
        <w:r w:rsidRPr="00644748">
          <w:rPr>
            <w:sz w:val="28"/>
            <w:szCs w:val="28"/>
          </w:rPr>
          <w:t>приложению _______</w:t>
        </w:r>
      </w:hyperlink>
      <w:r w:rsidRPr="00644748">
        <w:rPr>
          <w:sz w:val="28"/>
          <w:szCs w:val="28"/>
        </w:rPr>
        <w:t xml:space="preserve"> к Порядку предоставления субсидий.</w:t>
      </w:r>
    </w:p>
    <w:p w:rsidR="00336B9E" w:rsidRPr="00644748" w:rsidRDefault="00336B9E" w:rsidP="00336B9E">
      <w:pPr>
        <w:tabs>
          <w:tab w:val="left" w:pos="0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3. Копии </w:t>
      </w:r>
      <w:hyperlink r:id="rId16" w:history="1">
        <w:r w:rsidRPr="00644748">
          <w:rPr>
            <w:sz w:val="28"/>
            <w:szCs w:val="28"/>
          </w:rPr>
          <w:t>товарных накладных</w:t>
        </w:r>
      </w:hyperlink>
      <w:r w:rsidRPr="00644748">
        <w:rPr>
          <w:sz w:val="28"/>
          <w:szCs w:val="28"/>
        </w:rPr>
        <w:t xml:space="preserve"> по унифицированной форме ТОРГ-12, утверждённой постановлением Госкомстата России от 25.12.98 № 132, и (или) копии универсальных передаточных документов, подтверждающих реализацию молока, заверенные Получателем (если Получатель осуществлял реализацию молока). </w:t>
      </w:r>
    </w:p>
    <w:p w:rsidR="00336B9E" w:rsidRPr="00644748" w:rsidRDefault="00336B9E" w:rsidP="00336B9E">
      <w:pPr>
        <w:tabs>
          <w:tab w:val="left" w:pos="0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4. Копии документов, подтверждающих отгрузку на собственную переработку в физическом весе молока, заверенные Получателем (если Получатель осуществлял отгрузку молока на собственную переработку).   </w:t>
      </w:r>
    </w:p>
    <w:p w:rsidR="00336B9E" w:rsidRPr="00644748" w:rsidRDefault="00336B9E" w:rsidP="00336B9E">
      <w:pPr>
        <w:tabs>
          <w:tab w:val="left" w:pos="666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5. </w:t>
      </w:r>
      <w:proofErr w:type="gramStart"/>
      <w:r w:rsidRPr="00644748">
        <w:rPr>
          <w:sz w:val="28"/>
          <w:szCs w:val="28"/>
        </w:rPr>
        <w:t>Документы, подтверждающие фактически понесённые затраты на производство реализованного и (или) отгруженного на собственную переработку в отчётном периоде молока, включающие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</w:t>
      </w:r>
      <w:proofErr w:type="gramEnd"/>
      <w:r w:rsidRPr="00644748">
        <w:rPr>
          <w:sz w:val="28"/>
          <w:szCs w:val="28"/>
        </w:rPr>
        <w:t xml:space="preserve"> </w:t>
      </w:r>
      <w:proofErr w:type="gramStart"/>
      <w:r w:rsidRPr="00644748">
        <w:rPr>
          <w:sz w:val="28"/>
          <w:szCs w:val="28"/>
        </w:rPr>
        <w:t>копии платёжных поручений,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Получателем.</w:t>
      </w:r>
      <w:proofErr w:type="gramEnd"/>
    </w:p>
    <w:p w:rsidR="00336B9E" w:rsidRPr="00644748" w:rsidRDefault="00336B9E" w:rsidP="00336B9E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644748">
        <w:rPr>
          <w:sz w:val="28"/>
          <w:szCs w:val="28"/>
          <w:lang w:val="en-US"/>
        </w:rPr>
        <w:t>III</w:t>
      </w:r>
      <w:r w:rsidRPr="00644748">
        <w:rPr>
          <w:sz w:val="28"/>
          <w:szCs w:val="28"/>
        </w:rPr>
        <w:t>. Получатель, понёсший затраты на содержание молочных коров,</w:t>
      </w:r>
    </w:p>
    <w:p w:rsidR="00336B9E" w:rsidRPr="00644748" w:rsidRDefault="00336B9E" w:rsidP="00336B9E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 дополнительно к документам, указанным в разделе </w:t>
      </w:r>
      <w:r w:rsidRPr="00644748">
        <w:rPr>
          <w:sz w:val="28"/>
          <w:szCs w:val="28"/>
          <w:lang w:val="en-US"/>
        </w:rPr>
        <w:t>I</w:t>
      </w:r>
      <w:r w:rsidRPr="00644748">
        <w:rPr>
          <w:sz w:val="28"/>
          <w:szCs w:val="28"/>
        </w:rPr>
        <w:t xml:space="preserve"> настоящего </w:t>
      </w:r>
    </w:p>
    <w:p w:rsidR="00336B9E" w:rsidRPr="00644748" w:rsidRDefault="00336B9E" w:rsidP="00336B9E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приложения, представляет следующие документы: </w:t>
      </w: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1. Справка-расчёт для предоставления Субсидии по форме согласно </w:t>
      </w:r>
      <w:hyperlink r:id="rId17" w:history="1">
        <w:r w:rsidRPr="00644748">
          <w:rPr>
            <w:sz w:val="28"/>
            <w:szCs w:val="28"/>
          </w:rPr>
          <w:t>приложению _______</w:t>
        </w:r>
      </w:hyperlink>
      <w:r w:rsidRPr="00644748">
        <w:rPr>
          <w:sz w:val="28"/>
          <w:szCs w:val="28"/>
        </w:rPr>
        <w:t xml:space="preserve"> к Порядку предоставления субсидий.</w:t>
      </w:r>
    </w:p>
    <w:p w:rsidR="00336B9E" w:rsidRPr="00644748" w:rsidRDefault="00336B9E" w:rsidP="00336B9E">
      <w:pPr>
        <w:tabs>
          <w:tab w:val="left" w:pos="6663"/>
        </w:tabs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lastRenderedPageBreak/>
        <w:t xml:space="preserve">2. </w:t>
      </w:r>
      <w:proofErr w:type="gramStart"/>
      <w:r w:rsidRPr="00644748">
        <w:rPr>
          <w:sz w:val="28"/>
          <w:szCs w:val="28"/>
        </w:rPr>
        <w:t>Документы, подтверждающие фактически понесённые затраты на содержание в отчётном периоде молочных коров, включающие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</w:t>
      </w:r>
      <w:proofErr w:type="gramEnd"/>
      <w:r w:rsidRPr="00644748">
        <w:rPr>
          <w:sz w:val="28"/>
          <w:szCs w:val="28"/>
        </w:rPr>
        <w:t xml:space="preserve"> </w:t>
      </w:r>
      <w:proofErr w:type="gramStart"/>
      <w:r w:rsidRPr="00644748">
        <w:rPr>
          <w:sz w:val="28"/>
          <w:szCs w:val="28"/>
        </w:rPr>
        <w:t xml:space="preserve">копии платёжных поручений,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Получателем.  </w:t>
      </w:r>
      <w:proofErr w:type="gramEnd"/>
    </w:p>
    <w:p w:rsidR="00336B9E" w:rsidRPr="00644748" w:rsidRDefault="00336B9E" w:rsidP="00336B9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  <w:lang w:val="en-US"/>
        </w:rPr>
        <w:t>IV</w:t>
      </w:r>
      <w:r w:rsidRPr="00644748">
        <w:rPr>
          <w:sz w:val="28"/>
          <w:szCs w:val="28"/>
        </w:rPr>
        <w:t>. Производитель, понёсший затраты на приобретение молочного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и (или) доильного оборудования, дополнительно к документам, указанным </w:t>
      </w:r>
    </w:p>
    <w:p w:rsidR="00336B9E" w:rsidRPr="00644748" w:rsidRDefault="00336B9E" w:rsidP="00336B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48">
        <w:rPr>
          <w:sz w:val="28"/>
          <w:szCs w:val="28"/>
        </w:rPr>
        <w:t xml:space="preserve">в разделе </w:t>
      </w:r>
      <w:r w:rsidRPr="00644748">
        <w:rPr>
          <w:sz w:val="28"/>
          <w:szCs w:val="28"/>
          <w:lang w:val="en-US"/>
        </w:rPr>
        <w:t>I</w:t>
      </w:r>
      <w:r w:rsidRPr="00644748">
        <w:rPr>
          <w:sz w:val="28"/>
          <w:szCs w:val="28"/>
        </w:rPr>
        <w:t xml:space="preserve"> настоящего приложения, представляет следующие документы:</w:t>
      </w:r>
    </w:p>
    <w:p w:rsidR="00336B9E" w:rsidRPr="00644748" w:rsidRDefault="00336B9E" w:rsidP="00336B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1. Справка-расчёт для предоставления Субсидии по форме согласно </w:t>
      </w:r>
      <w:hyperlink r:id="rId18" w:history="1">
        <w:r w:rsidRPr="00644748">
          <w:rPr>
            <w:sz w:val="28"/>
            <w:szCs w:val="28"/>
          </w:rPr>
          <w:t>приложению _______</w:t>
        </w:r>
      </w:hyperlink>
      <w:r w:rsidRPr="00644748">
        <w:rPr>
          <w:sz w:val="28"/>
          <w:szCs w:val="28"/>
        </w:rPr>
        <w:t xml:space="preserve"> к Порядку предоставления субсидий.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2. Копия договора о приобретении молочного и (или) доильного оборудования, заверенная Получателем.</w:t>
      </w:r>
    </w:p>
    <w:p w:rsidR="00336B9E" w:rsidRPr="00644748" w:rsidRDefault="00336B9E" w:rsidP="00336B9E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3. Копия товарной накладной на приобретение молочного и (или) доильного оборудования и (или) копия универсального передаточного документа, подтверждающего приобретение молочного и (или) доильного оборудования, заверенные Получателем.</w:t>
      </w:r>
    </w:p>
    <w:p w:rsidR="00336B9E" w:rsidRPr="00644748" w:rsidRDefault="00336B9E" w:rsidP="00336B9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4. Копии платёжных поручений на оплату Получателем молочного и (или) доильного оборудования, заверенные кредитной организацией и Получателем.</w:t>
      </w:r>
    </w:p>
    <w:p w:rsidR="00336B9E" w:rsidRPr="00644748" w:rsidRDefault="00336B9E" w:rsidP="00336B9E">
      <w:pPr>
        <w:autoSpaceDE w:val="0"/>
        <w:autoSpaceDN w:val="0"/>
        <w:adjustRightInd w:val="0"/>
        <w:spacing w:line="348" w:lineRule="auto"/>
        <w:ind w:firstLine="709"/>
        <w:jc w:val="both"/>
        <w:rPr>
          <w:b/>
          <w:sz w:val="28"/>
          <w:szCs w:val="28"/>
        </w:rPr>
      </w:pPr>
      <w:r w:rsidRPr="00644748">
        <w:rPr>
          <w:sz w:val="28"/>
          <w:szCs w:val="28"/>
        </w:rPr>
        <w:t>5. Письмо, подтверждающее использование Получателем приобретённого молочного и (или) доильного оборудования в целях производства Получателем молока на территории Самарской области, подписанное Получателем.</w:t>
      </w:r>
    </w:p>
    <w:p w:rsidR="00336B9E" w:rsidRPr="00644748" w:rsidRDefault="00336B9E" w:rsidP="00336B9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6B9E" w:rsidRPr="00644748" w:rsidRDefault="00336B9E" w:rsidP="00336B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644748" w:rsidTr="00247C6F">
        <w:trPr>
          <w:trHeight w:val="241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jc w:val="center"/>
              <w:rPr>
                <w:sz w:val="28"/>
                <w:szCs w:val="28"/>
              </w:rPr>
            </w:pPr>
            <w:r w:rsidRPr="00644748">
              <w:rPr>
                <w:sz w:val="28"/>
                <w:szCs w:val="28"/>
              </w:rPr>
              <w:t>ПРИЛОЖЕНИЕ 4</w:t>
            </w:r>
          </w:p>
        </w:tc>
      </w:tr>
      <w:tr w:rsidR="00336B9E" w:rsidRPr="00644748" w:rsidTr="00247C6F">
        <w:trPr>
          <w:trHeight w:val="2190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644748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36B9E" w:rsidRPr="00644748" w:rsidRDefault="00336B9E" w:rsidP="00336B9E">
      <w:pPr>
        <w:pStyle w:val="a4"/>
        <w:jc w:val="center"/>
      </w:pP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документов, необходимых для перерасчёта ранее полученной Субсидии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6B9E" w:rsidRPr="00644748" w:rsidRDefault="00336B9E" w:rsidP="00336B9E">
      <w:pPr>
        <w:tabs>
          <w:tab w:val="left" w:pos="6663"/>
        </w:tabs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1. Справка-перерасчёт по форме согласно приложению _______ к Порядку предоставления субсидий. 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2. Письмо, подтверждающее, что Получатель осуществляет производство молока, имеет в наличии поголовье молочных коров (с указанием их численности), не находится в процессе ликвидации, банкротства (если Получатель является юридическим лицом) или не прекратил деятельность в качестве индивидуального предпринимателя (если Получатель является индивидуальным предпринимателем), подписанное получателем. 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3. </w:t>
      </w:r>
      <w:proofErr w:type="gramStart"/>
      <w:r w:rsidRPr="00644748">
        <w:rPr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службой.</w:t>
      </w:r>
      <w:proofErr w:type="gramEnd"/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>4. Справка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выданная Фондом социального страхования Российской Федерации (если Получатель зарегистрирован в Фонде социального страхования Российской Федерации).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5. Письмо, подтверждающее, что Получатель не зарегистрирован в Фонде социального страхования Российской Федерации, подписанное </w:t>
      </w:r>
      <w:r w:rsidRPr="00644748">
        <w:rPr>
          <w:sz w:val="28"/>
          <w:szCs w:val="28"/>
        </w:rPr>
        <w:lastRenderedPageBreak/>
        <w:t>Получателем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заболеваний).</w:t>
      </w: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6. </w:t>
      </w:r>
      <w:proofErr w:type="gramStart"/>
      <w:r w:rsidRPr="00644748">
        <w:rPr>
          <w:sz w:val="28"/>
          <w:szCs w:val="28"/>
        </w:rPr>
        <w:t>Документы, подтверждающие фактически понесённые затраты на производство реализованного и (или) отгруженного на собственную переработку в отчётном периоде молока и (или) на содержание в отчётном периоде молочных коров, включающие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</w:t>
      </w:r>
      <w:proofErr w:type="gramEnd"/>
      <w:r w:rsidRPr="00644748">
        <w:rPr>
          <w:sz w:val="28"/>
          <w:szCs w:val="28"/>
        </w:rPr>
        <w:t xml:space="preserve"> </w:t>
      </w:r>
      <w:proofErr w:type="gramStart"/>
      <w:r w:rsidRPr="00644748">
        <w:rPr>
          <w:sz w:val="28"/>
          <w:szCs w:val="28"/>
        </w:rPr>
        <w:t>копии платёжных поручений,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Получателем (в случае если сумма причитающейся Субсидии с учётом перерасчёта ранее предоставленной Субсидии превышает объём фактически понесённых затрат на производство реализованного и (или) отгруженного на собственную переработку молока, содержание молочных</w:t>
      </w:r>
      <w:proofErr w:type="gramEnd"/>
      <w:r w:rsidRPr="00644748">
        <w:rPr>
          <w:sz w:val="28"/>
          <w:szCs w:val="28"/>
        </w:rPr>
        <w:t xml:space="preserve"> коров, ранее подтверждённых Получателем).</w:t>
      </w: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644748" w:rsidTr="00247C6F">
        <w:trPr>
          <w:trHeight w:val="241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644748" w:rsidRDefault="00336B9E" w:rsidP="00247C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44748">
              <w:rPr>
                <w:rFonts w:eastAsia="Calibri"/>
                <w:sz w:val="28"/>
                <w:szCs w:val="28"/>
              </w:rPr>
              <w:t>ПРИЛОЖЕНИЕ 5</w:t>
            </w:r>
          </w:p>
        </w:tc>
      </w:tr>
      <w:tr w:rsidR="00336B9E" w:rsidRPr="00644748" w:rsidTr="00247C6F">
        <w:trPr>
          <w:trHeight w:val="2190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644748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</w:tbl>
    <w:p w:rsidR="00336B9E" w:rsidRPr="00644748" w:rsidRDefault="00336B9E" w:rsidP="00336B9E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Показатели результативности 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644748">
        <w:rPr>
          <w:rFonts w:eastAsia="Calibri"/>
          <w:sz w:val="28"/>
          <w:szCs w:val="28"/>
        </w:rPr>
        <w:t xml:space="preserve">1. </w:t>
      </w:r>
      <w:proofErr w:type="spellStart"/>
      <w:proofErr w:type="gramStart"/>
      <w:r w:rsidRPr="00644748">
        <w:rPr>
          <w:rFonts w:eastAsia="Calibri"/>
          <w:sz w:val="28"/>
          <w:szCs w:val="28"/>
        </w:rPr>
        <w:t>Неснижение</w:t>
      </w:r>
      <w:proofErr w:type="spellEnd"/>
      <w:r w:rsidRPr="00644748">
        <w:rPr>
          <w:rFonts w:eastAsia="Calibri"/>
          <w:sz w:val="28"/>
          <w:szCs w:val="28"/>
        </w:rPr>
        <w:t xml:space="preserve"> поголовья молочных коров на конец 2018 года по отношению к показателю по состоянию на 1 января 2018 года,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(если Получатель начал осуществлять производство молока до 1 января 2018 года, не увеличил поголовье молочных коров в 2018 году и ему предоставлена Субсидия на производство</w:t>
      </w:r>
      <w:proofErr w:type="gramEnd"/>
      <w:r w:rsidRPr="00644748">
        <w:rPr>
          <w:rFonts w:eastAsia="Calibri"/>
          <w:sz w:val="28"/>
          <w:szCs w:val="28"/>
        </w:rPr>
        <w:t xml:space="preserve"> реализованного и (или) отгруженного на собственную переработку в физическом весе молока и (или) на содержание молочных коров).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644748">
        <w:rPr>
          <w:rFonts w:eastAsia="Calibri"/>
          <w:sz w:val="28"/>
          <w:szCs w:val="28"/>
        </w:rPr>
        <w:t xml:space="preserve">2. </w:t>
      </w:r>
      <w:proofErr w:type="spellStart"/>
      <w:proofErr w:type="gramStart"/>
      <w:r w:rsidRPr="00644748">
        <w:rPr>
          <w:rFonts w:eastAsia="Calibri"/>
          <w:sz w:val="28"/>
          <w:szCs w:val="28"/>
        </w:rPr>
        <w:t>Неснижение</w:t>
      </w:r>
      <w:proofErr w:type="spellEnd"/>
      <w:r w:rsidRPr="00644748">
        <w:rPr>
          <w:rFonts w:eastAsia="Calibri"/>
          <w:sz w:val="28"/>
          <w:szCs w:val="28"/>
        </w:rPr>
        <w:t xml:space="preserve"> поголовья молочных коров на конец 2018 года по отношению к показателю по состоянию на конец предыдущего отчётного периода, по результатам которого Получателю в 2018 году впервые предоставлена Субсидия,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(если Получатель начал осуществлять производство молока после 1 января 2018 года, не увеличил поголовье молочных</w:t>
      </w:r>
      <w:proofErr w:type="gramEnd"/>
      <w:r w:rsidRPr="00644748">
        <w:rPr>
          <w:rFonts w:eastAsia="Calibri"/>
          <w:sz w:val="28"/>
          <w:szCs w:val="28"/>
        </w:rPr>
        <w:t xml:space="preserve"> коров и ему предоставлена Субсидия на производство реализованного и (или) отгруженного на собственную переработку в физическом весе молока и (или) на содержание молочных коров).</w:t>
      </w:r>
    </w:p>
    <w:p w:rsidR="00336B9E" w:rsidRPr="00644748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644748">
        <w:rPr>
          <w:rFonts w:eastAsia="Calibri"/>
          <w:sz w:val="28"/>
          <w:szCs w:val="28"/>
        </w:rPr>
        <w:lastRenderedPageBreak/>
        <w:t xml:space="preserve">3. </w:t>
      </w:r>
      <w:proofErr w:type="spellStart"/>
      <w:proofErr w:type="gramStart"/>
      <w:r w:rsidRPr="00644748">
        <w:rPr>
          <w:rFonts w:eastAsia="Calibri"/>
          <w:sz w:val="28"/>
          <w:szCs w:val="28"/>
        </w:rPr>
        <w:t>Неснижение</w:t>
      </w:r>
      <w:proofErr w:type="spellEnd"/>
      <w:r w:rsidRPr="00644748">
        <w:rPr>
          <w:rFonts w:eastAsia="Calibri"/>
          <w:sz w:val="28"/>
          <w:szCs w:val="28"/>
        </w:rPr>
        <w:t xml:space="preserve"> поголовья молочных коров на конец 2018 года по отношению к показателю по состоянию на конец предыдущего отчётного периода,       в котором Получатель увеличил поголовье молочных коров,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(если Получатель увеличил поголовье молочных коров и ему предоставлена Субсидия на производство реализованного и (или) отгруженного на собственную</w:t>
      </w:r>
      <w:proofErr w:type="gramEnd"/>
      <w:r w:rsidRPr="00644748">
        <w:rPr>
          <w:rFonts w:eastAsia="Calibri"/>
          <w:sz w:val="28"/>
          <w:szCs w:val="28"/>
        </w:rPr>
        <w:t xml:space="preserve"> переработку в физическом весе молока и (или) на содержание молочных коров). </w:t>
      </w:r>
    </w:p>
    <w:p w:rsidR="00336B9E" w:rsidRPr="00644748" w:rsidRDefault="00336B9E" w:rsidP="00336B9E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644748">
        <w:rPr>
          <w:rFonts w:eastAsia="Calibri"/>
          <w:sz w:val="28"/>
          <w:szCs w:val="28"/>
        </w:rPr>
        <w:t xml:space="preserve">4. </w:t>
      </w:r>
      <w:proofErr w:type="spellStart"/>
      <w:r w:rsidRPr="00644748">
        <w:rPr>
          <w:rFonts w:eastAsia="Calibri"/>
          <w:sz w:val="28"/>
          <w:szCs w:val="28"/>
        </w:rPr>
        <w:t>Неснижение</w:t>
      </w:r>
      <w:proofErr w:type="spellEnd"/>
      <w:r w:rsidRPr="00644748">
        <w:rPr>
          <w:rFonts w:eastAsia="Calibri"/>
          <w:sz w:val="28"/>
          <w:szCs w:val="28"/>
        </w:rPr>
        <w:t xml:space="preserve"> объёма производства молока в 2018 году по отношению к показателю 2017 года,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(если Получатель осуществлял производство молока в 2017 году).</w:t>
      </w: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644748">
        <w:rPr>
          <w:rFonts w:eastAsia="Calibri"/>
          <w:sz w:val="28"/>
          <w:szCs w:val="28"/>
        </w:rPr>
        <w:t xml:space="preserve">5. </w:t>
      </w:r>
      <w:proofErr w:type="spellStart"/>
      <w:proofErr w:type="gramStart"/>
      <w:r w:rsidRPr="00644748">
        <w:rPr>
          <w:rFonts w:eastAsia="Calibri"/>
          <w:sz w:val="28"/>
          <w:szCs w:val="28"/>
        </w:rPr>
        <w:t>Неснижение</w:t>
      </w:r>
      <w:proofErr w:type="spellEnd"/>
      <w:r w:rsidRPr="00644748">
        <w:rPr>
          <w:rFonts w:eastAsia="Calibri"/>
          <w:sz w:val="28"/>
          <w:szCs w:val="28"/>
        </w:rPr>
        <w:t xml:space="preserve"> молочной продуктивности коров в 2018 году по отношению к показателю 2017 года, за исключением случаев невозможности выполнения данного условия вследствие непреодолимой силы, то есть чрезвычайных     и непредотвратимых обстоятельств (если Получатель осуществлял производство молока в 2017 году, имел показатель молочной продуктивности коров за 2017 год менее 6 000 килограммов молока и ему предоставлена Субсидия на производство реализованного и (или) отгруженного</w:t>
      </w:r>
      <w:proofErr w:type="gramEnd"/>
      <w:r w:rsidRPr="00644748">
        <w:rPr>
          <w:rFonts w:eastAsia="Calibri"/>
          <w:sz w:val="28"/>
          <w:szCs w:val="28"/>
        </w:rPr>
        <w:t xml:space="preserve"> на собственную переработку в физическом весе молока и (или) на содержание молочных коров). </w:t>
      </w: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36B9E" w:rsidRPr="00644748" w:rsidTr="00247C6F">
        <w:trPr>
          <w:trHeight w:val="241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Default="00336B9E" w:rsidP="00247C6F">
            <w:pPr>
              <w:jc w:val="center"/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jc w:val="center"/>
              <w:rPr>
                <w:sz w:val="28"/>
                <w:szCs w:val="28"/>
              </w:rPr>
            </w:pPr>
            <w:r w:rsidRPr="00644748">
              <w:rPr>
                <w:sz w:val="28"/>
                <w:szCs w:val="28"/>
              </w:rPr>
              <w:t>ПРИЛОЖЕНИЕ 6</w:t>
            </w:r>
          </w:p>
        </w:tc>
      </w:tr>
      <w:tr w:rsidR="00336B9E" w:rsidRPr="00644748" w:rsidTr="00247C6F">
        <w:trPr>
          <w:trHeight w:val="2190"/>
        </w:trPr>
        <w:tc>
          <w:tcPr>
            <w:tcW w:w="3936" w:type="dxa"/>
          </w:tcPr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rPr>
                <w:sz w:val="28"/>
                <w:szCs w:val="28"/>
              </w:rPr>
            </w:pPr>
          </w:p>
          <w:p w:rsidR="00336B9E" w:rsidRPr="00644748" w:rsidRDefault="00336B9E" w:rsidP="00247C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Соглашению о предоставлении в 2018 году субсидий в целях возмещения затрат в связи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производством </w:t>
            </w:r>
            <w:proofErr w:type="gramStart"/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сельскохозяйственной</w:t>
            </w:r>
            <w:proofErr w:type="gramEnd"/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продукции в части расходов на развитие </w:t>
            </w:r>
          </w:p>
          <w:p w:rsidR="00336B9E" w:rsidRPr="00644748" w:rsidRDefault="00336B9E" w:rsidP="00247C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4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молочного скотоводства Самарской области</w:t>
            </w:r>
          </w:p>
          <w:p w:rsidR="00336B9E" w:rsidRPr="00644748" w:rsidRDefault="00336B9E" w:rsidP="00247C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Значения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показателей результативности 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6B9E" w:rsidRPr="00644748" w:rsidRDefault="00336B9E" w:rsidP="00336B9E">
      <w:pPr>
        <w:pStyle w:val="ConsPlusTitle"/>
        <w:widowControl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2018 года _____________________________________________</w:t>
      </w:r>
    </w:p>
    <w:p w:rsidR="00336B9E" w:rsidRPr="00644748" w:rsidRDefault="00336B9E" w:rsidP="00336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(наименование Получателя)</w:t>
      </w:r>
    </w:p>
    <w:p w:rsidR="00336B9E" w:rsidRPr="00644748" w:rsidRDefault="00336B9E" w:rsidP="00336B9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336B9E" w:rsidRPr="00644748" w:rsidRDefault="00336B9E" w:rsidP="00336B9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4748">
        <w:rPr>
          <w:rFonts w:ascii="Times New Roman" w:hAnsi="Times New Roman" w:cs="Times New Roman"/>
          <w:b w:val="0"/>
          <w:color w:val="000000"/>
          <w:sz w:val="28"/>
          <w:szCs w:val="28"/>
        </w:rPr>
        <w:t>обязуется иметь следующие значения показателей результативности предоставления Субсидии:</w:t>
      </w:r>
    </w:p>
    <w:p w:rsidR="00336B9E" w:rsidRPr="00644748" w:rsidRDefault="00336B9E" w:rsidP="00336B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1. Численность молочных коров на 31.12.2018 – не менее _______ голов*.</w:t>
      </w:r>
    </w:p>
    <w:p w:rsidR="00336B9E" w:rsidRPr="00644748" w:rsidRDefault="00336B9E" w:rsidP="00336B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2. Объём производства молока в 2018 году – не ниже _________ килограммов*.</w:t>
      </w:r>
    </w:p>
    <w:p w:rsidR="00336B9E" w:rsidRPr="00644748" w:rsidRDefault="00336B9E" w:rsidP="00336B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3. Молочная продуктивность коров в 2018 году – не ниже _______ килограммов молока **.</w:t>
      </w:r>
    </w:p>
    <w:p w:rsidR="00336B9E" w:rsidRPr="00644748" w:rsidRDefault="00336B9E" w:rsidP="00336B9E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Со значениями показателей результативности </w:t>
      </w:r>
      <w:proofErr w:type="gramStart"/>
      <w:r w:rsidRPr="00644748">
        <w:rPr>
          <w:sz w:val="28"/>
          <w:szCs w:val="28"/>
        </w:rPr>
        <w:t>согласен</w:t>
      </w:r>
      <w:proofErr w:type="gramEnd"/>
      <w:r w:rsidRPr="00644748">
        <w:rPr>
          <w:sz w:val="28"/>
          <w:szCs w:val="28"/>
        </w:rPr>
        <w:t>:</w:t>
      </w:r>
    </w:p>
    <w:p w:rsidR="00336B9E" w:rsidRPr="00644748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Руководитель Получателя                  ______________      ________________</w:t>
      </w:r>
    </w:p>
    <w:p w:rsidR="00336B9E" w:rsidRPr="00644748" w:rsidRDefault="00336B9E" w:rsidP="00336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748">
        <w:rPr>
          <w:sz w:val="28"/>
          <w:szCs w:val="28"/>
        </w:rPr>
        <w:t xml:space="preserve">                                                                    подпись                   И.О.</w:t>
      </w:r>
      <w:r>
        <w:rPr>
          <w:sz w:val="28"/>
          <w:szCs w:val="28"/>
        </w:rPr>
        <w:t xml:space="preserve"> </w:t>
      </w:r>
      <w:r w:rsidRPr="00644748">
        <w:rPr>
          <w:sz w:val="28"/>
          <w:szCs w:val="28"/>
        </w:rPr>
        <w:t>Фамилия</w:t>
      </w:r>
    </w:p>
    <w:p w:rsidR="00336B9E" w:rsidRPr="00644748" w:rsidRDefault="00336B9E" w:rsidP="00336B9E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</w:p>
    <w:p w:rsidR="00336B9E" w:rsidRPr="00644748" w:rsidRDefault="00336B9E" w:rsidP="00336B9E">
      <w:pPr>
        <w:autoSpaceDE w:val="0"/>
        <w:autoSpaceDN w:val="0"/>
        <w:adjustRightInd w:val="0"/>
        <w:spacing w:line="331" w:lineRule="auto"/>
        <w:jc w:val="both"/>
        <w:rPr>
          <w:b/>
          <w:sz w:val="28"/>
          <w:szCs w:val="28"/>
          <w:u w:val="single"/>
        </w:rPr>
      </w:pPr>
      <w:r w:rsidRPr="00644748">
        <w:rPr>
          <w:b/>
          <w:sz w:val="28"/>
          <w:szCs w:val="28"/>
          <w:u w:val="single"/>
        </w:rPr>
        <w:lastRenderedPageBreak/>
        <w:t>Для информации</w:t>
      </w:r>
    </w:p>
    <w:p w:rsidR="00336B9E" w:rsidRPr="00644748" w:rsidRDefault="00336B9E" w:rsidP="00336B9E">
      <w:pPr>
        <w:autoSpaceDE w:val="0"/>
        <w:autoSpaceDN w:val="0"/>
        <w:adjustRightInd w:val="0"/>
        <w:spacing w:line="331" w:lineRule="auto"/>
        <w:ind w:firstLine="709"/>
        <w:jc w:val="both"/>
        <w:rPr>
          <w:sz w:val="28"/>
          <w:szCs w:val="28"/>
        </w:rPr>
      </w:pPr>
      <w:r w:rsidRPr="00644748">
        <w:rPr>
          <w:sz w:val="28"/>
          <w:szCs w:val="28"/>
        </w:rPr>
        <w:t>Если Получатель достиг показателя молочной продуктивности коров за 2017 год 6 000 килограммов молока и выше в расчёте на одну молочную  корову, значение показателя результативности «Молочная продуктивность коров» Получателю не устанавливается.</w:t>
      </w:r>
    </w:p>
    <w:p w:rsidR="00336B9E" w:rsidRPr="00697F73" w:rsidRDefault="00336B9E" w:rsidP="00336B9E">
      <w:pPr>
        <w:jc w:val="center"/>
        <w:rPr>
          <w:sz w:val="28"/>
          <w:szCs w:val="28"/>
        </w:rPr>
      </w:pPr>
    </w:p>
    <w:p w:rsidR="00336B9E" w:rsidRPr="00E50AE8" w:rsidRDefault="00336B9E" w:rsidP="00336B9E">
      <w:pPr>
        <w:spacing w:before="240"/>
        <w:jc w:val="both"/>
        <w:rPr>
          <w:sz w:val="28"/>
          <w:szCs w:val="28"/>
        </w:rPr>
      </w:pPr>
    </w:p>
    <w:p w:rsidR="00336B9E" w:rsidRPr="00E50AE8" w:rsidRDefault="00336B9E" w:rsidP="00336B9E">
      <w:pPr>
        <w:pStyle w:val="Normal"/>
        <w:jc w:val="both"/>
        <w:rPr>
          <w:sz w:val="28"/>
          <w:szCs w:val="28"/>
        </w:rPr>
      </w:pPr>
    </w:p>
    <w:p w:rsidR="00DF21E8" w:rsidRDefault="00DF21E8" w:rsidP="00336B9E">
      <w:pPr>
        <w:tabs>
          <w:tab w:val="left" w:pos="1730"/>
        </w:tabs>
        <w:jc w:val="both"/>
        <w:rPr>
          <w:sz w:val="28"/>
          <w:szCs w:val="28"/>
        </w:rPr>
      </w:pPr>
    </w:p>
    <w:p w:rsidR="00DF21E8" w:rsidRDefault="00DF21E8" w:rsidP="00DF21E8">
      <w:pPr>
        <w:jc w:val="both"/>
        <w:rPr>
          <w:sz w:val="28"/>
          <w:szCs w:val="28"/>
        </w:rPr>
      </w:pPr>
    </w:p>
    <w:p w:rsidR="00DF21E8" w:rsidRDefault="00DF21E8" w:rsidP="00DF21E8">
      <w:pPr>
        <w:jc w:val="both"/>
        <w:rPr>
          <w:sz w:val="28"/>
          <w:szCs w:val="28"/>
        </w:rPr>
      </w:pPr>
    </w:p>
    <w:sectPr w:rsidR="00DF21E8" w:rsidSect="00A012A4">
      <w:pgSz w:w="11906" w:h="16838"/>
      <w:pgMar w:top="184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37"/>
    <w:multiLevelType w:val="singleLevel"/>
    <w:tmpl w:val="E0E4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BCF43C1"/>
    <w:multiLevelType w:val="singleLevel"/>
    <w:tmpl w:val="025AAEE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</w:abstractNum>
  <w:abstractNum w:abstractNumId="2">
    <w:nsid w:val="0C705188"/>
    <w:multiLevelType w:val="multilevel"/>
    <w:tmpl w:val="59A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25D45"/>
    <w:multiLevelType w:val="singleLevel"/>
    <w:tmpl w:val="DC88CD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278845FD"/>
    <w:multiLevelType w:val="singleLevel"/>
    <w:tmpl w:val="A1E41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5">
    <w:nsid w:val="35780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682C4C"/>
    <w:multiLevelType w:val="singleLevel"/>
    <w:tmpl w:val="2FF2CE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485B1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2C30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5E10CB"/>
    <w:multiLevelType w:val="singleLevel"/>
    <w:tmpl w:val="F83221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BD86583"/>
    <w:multiLevelType w:val="singleLevel"/>
    <w:tmpl w:val="3E9AF5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56C8749D"/>
    <w:multiLevelType w:val="singleLevel"/>
    <w:tmpl w:val="158A910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5B730B58"/>
    <w:multiLevelType w:val="multilevel"/>
    <w:tmpl w:val="039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2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A4009B"/>
    <w:multiLevelType w:val="singleLevel"/>
    <w:tmpl w:val="AB4AE6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63E22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8833AA"/>
    <w:multiLevelType w:val="singleLevel"/>
    <w:tmpl w:val="872AF1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7C186F43"/>
    <w:multiLevelType w:val="singleLevel"/>
    <w:tmpl w:val="674C2E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7DE101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6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A223B6"/>
    <w:rsid w:val="000055BB"/>
    <w:rsid w:val="00013770"/>
    <w:rsid w:val="000179A6"/>
    <w:rsid w:val="000238D9"/>
    <w:rsid w:val="0005048E"/>
    <w:rsid w:val="00053B59"/>
    <w:rsid w:val="0005640D"/>
    <w:rsid w:val="00056D5E"/>
    <w:rsid w:val="00066E5C"/>
    <w:rsid w:val="00073CC2"/>
    <w:rsid w:val="00082922"/>
    <w:rsid w:val="000853A0"/>
    <w:rsid w:val="000903BB"/>
    <w:rsid w:val="000A0F20"/>
    <w:rsid w:val="000A41F2"/>
    <w:rsid w:val="000D2FBE"/>
    <w:rsid w:val="000F286F"/>
    <w:rsid w:val="001079E4"/>
    <w:rsid w:val="00111AE3"/>
    <w:rsid w:val="00112002"/>
    <w:rsid w:val="00125B70"/>
    <w:rsid w:val="00127301"/>
    <w:rsid w:val="00140CFA"/>
    <w:rsid w:val="00154CE8"/>
    <w:rsid w:val="00164CE4"/>
    <w:rsid w:val="00181D1C"/>
    <w:rsid w:val="001A3740"/>
    <w:rsid w:val="001B1735"/>
    <w:rsid w:val="001B187C"/>
    <w:rsid w:val="001D713F"/>
    <w:rsid w:val="001E198C"/>
    <w:rsid w:val="001F283E"/>
    <w:rsid w:val="00204F7E"/>
    <w:rsid w:val="00207702"/>
    <w:rsid w:val="00211418"/>
    <w:rsid w:val="00213130"/>
    <w:rsid w:val="00217A6C"/>
    <w:rsid w:val="0022080F"/>
    <w:rsid w:val="00232981"/>
    <w:rsid w:val="002630DB"/>
    <w:rsid w:val="00265236"/>
    <w:rsid w:val="00267AD3"/>
    <w:rsid w:val="00267AEF"/>
    <w:rsid w:val="002878E6"/>
    <w:rsid w:val="002B26EF"/>
    <w:rsid w:val="002D1AEB"/>
    <w:rsid w:val="002E7552"/>
    <w:rsid w:val="002F18C5"/>
    <w:rsid w:val="002F7167"/>
    <w:rsid w:val="00311A85"/>
    <w:rsid w:val="00315766"/>
    <w:rsid w:val="003206BB"/>
    <w:rsid w:val="003261D5"/>
    <w:rsid w:val="00334255"/>
    <w:rsid w:val="00336B9E"/>
    <w:rsid w:val="00340EB3"/>
    <w:rsid w:val="00341201"/>
    <w:rsid w:val="003429C7"/>
    <w:rsid w:val="00353F6D"/>
    <w:rsid w:val="003568D7"/>
    <w:rsid w:val="00357A93"/>
    <w:rsid w:val="0038581C"/>
    <w:rsid w:val="00397EAA"/>
    <w:rsid w:val="003B37F5"/>
    <w:rsid w:val="003C16CE"/>
    <w:rsid w:val="003D2DB6"/>
    <w:rsid w:val="003D5AAE"/>
    <w:rsid w:val="003E0DCF"/>
    <w:rsid w:val="003E6195"/>
    <w:rsid w:val="003F1BF3"/>
    <w:rsid w:val="004276B2"/>
    <w:rsid w:val="00442568"/>
    <w:rsid w:val="00442CCA"/>
    <w:rsid w:val="00451382"/>
    <w:rsid w:val="00467D06"/>
    <w:rsid w:val="004733A6"/>
    <w:rsid w:val="00476644"/>
    <w:rsid w:val="00485B6A"/>
    <w:rsid w:val="004862C6"/>
    <w:rsid w:val="004A0885"/>
    <w:rsid w:val="004B38DD"/>
    <w:rsid w:val="004B6BF4"/>
    <w:rsid w:val="004C2CA6"/>
    <w:rsid w:val="004C34FD"/>
    <w:rsid w:val="004D3AF1"/>
    <w:rsid w:val="004D4146"/>
    <w:rsid w:val="004D794C"/>
    <w:rsid w:val="004F2251"/>
    <w:rsid w:val="00521625"/>
    <w:rsid w:val="005216B1"/>
    <w:rsid w:val="0052363A"/>
    <w:rsid w:val="00530783"/>
    <w:rsid w:val="005469D9"/>
    <w:rsid w:val="0054726C"/>
    <w:rsid w:val="00547388"/>
    <w:rsid w:val="005475A7"/>
    <w:rsid w:val="00551ADC"/>
    <w:rsid w:val="00577083"/>
    <w:rsid w:val="005931B9"/>
    <w:rsid w:val="005A39CD"/>
    <w:rsid w:val="005A4BB2"/>
    <w:rsid w:val="005A5C08"/>
    <w:rsid w:val="005D168B"/>
    <w:rsid w:val="005D503A"/>
    <w:rsid w:val="005D5EAE"/>
    <w:rsid w:val="005E4CD3"/>
    <w:rsid w:val="005E7533"/>
    <w:rsid w:val="00612C9B"/>
    <w:rsid w:val="00643B54"/>
    <w:rsid w:val="00646404"/>
    <w:rsid w:val="00655AA2"/>
    <w:rsid w:val="00657B65"/>
    <w:rsid w:val="006612AD"/>
    <w:rsid w:val="00664FD8"/>
    <w:rsid w:val="0066514E"/>
    <w:rsid w:val="00680508"/>
    <w:rsid w:val="00694C48"/>
    <w:rsid w:val="006C43ED"/>
    <w:rsid w:val="006D234C"/>
    <w:rsid w:val="006D3A5C"/>
    <w:rsid w:val="006E2990"/>
    <w:rsid w:val="006E3D50"/>
    <w:rsid w:val="006F0D7C"/>
    <w:rsid w:val="006F2C72"/>
    <w:rsid w:val="006F6441"/>
    <w:rsid w:val="00701753"/>
    <w:rsid w:val="0074766D"/>
    <w:rsid w:val="007661D3"/>
    <w:rsid w:val="00774F95"/>
    <w:rsid w:val="007E3F9C"/>
    <w:rsid w:val="007E5A19"/>
    <w:rsid w:val="007E7B77"/>
    <w:rsid w:val="007F47F9"/>
    <w:rsid w:val="007F7E80"/>
    <w:rsid w:val="00801F56"/>
    <w:rsid w:val="00803E30"/>
    <w:rsid w:val="00812CC8"/>
    <w:rsid w:val="008166BF"/>
    <w:rsid w:val="00835CEA"/>
    <w:rsid w:val="00840159"/>
    <w:rsid w:val="00863891"/>
    <w:rsid w:val="008673A5"/>
    <w:rsid w:val="00873CC7"/>
    <w:rsid w:val="00891DCE"/>
    <w:rsid w:val="00897A1A"/>
    <w:rsid w:val="008B0B0C"/>
    <w:rsid w:val="008D177F"/>
    <w:rsid w:val="009265A4"/>
    <w:rsid w:val="00936476"/>
    <w:rsid w:val="009377BF"/>
    <w:rsid w:val="009505B3"/>
    <w:rsid w:val="00954907"/>
    <w:rsid w:val="00964B1B"/>
    <w:rsid w:val="00972DF7"/>
    <w:rsid w:val="0097641E"/>
    <w:rsid w:val="0098161D"/>
    <w:rsid w:val="009A3AE4"/>
    <w:rsid w:val="009B749C"/>
    <w:rsid w:val="009C0628"/>
    <w:rsid w:val="009C2F1C"/>
    <w:rsid w:val="009C42DC"/>
    <w:rsid w:val="009D28C1"/>
    <w:rsid w:val="009E4F5E"/>
    <w:rsid w:val="00A012A4"/>
    <w:rsid w:val="00A05786"/>
    <w:rsid w:val="00A05866"/>
    <w:rsid w:val="00A071AD"/>
    <w:rsid w:val="00A223B6"/>
    <w:rsid w:val="00A23C75"/>
    <w:rsid w:val="00A323AE"/>
    <w:rsid w:val="00A3485B"/>
    <w:rsid w:val="00A5073D"/>
    <w:rsid w:val="00A6542D"/>
    <w:rsid w:val="00A942A2"/>
    <w:rsid w:val="00AA3294"/>
    <w:rsid w:val="00AB4C72"/>
    <w:rsid w:val="00AB579D"/>
    <w:rsid w:val="00AD4C46"/>
    <w:rsid w:val="00AD6562"/>
    <w:rsid w:val="00AF29AA"/>
    <w:rsid w:val="00AF6E98"/>
    <w:rsid w:val="00AF6EDC"/>
    <w:rsid w:val="00B15CB8"/>
    <w:rsid w:val="00B27E00"/>
    <w:rsid w:val="00B355A6"/>
    <w:rsid w:val="00B50635"/>
    <w:rsid w:val="00B54A11"/>
    <w:rsid w:val="00B65E49"/>
    <w:rsid w:val="00B764AF"/>
    <w:rsid w:val="00B77504"/>
    <w:rsid w:val="00B845B2"/>
    <w:rsid w:val="00B87833"/>
    <w:rsid w:val="00BB6C78"/>
    <w:rsid w:val="00BB7A57"/>
    <w:rsid w:val="00BC18E1"/>
    <w:rsid w:val="00BD03FF"/>
    <w:rsid w:val="00BE0AD3"/>
    <w:rsid w:val="00C04B4C"/>
    <w:rsid w:val="00C17238"/>
    <w:rsid w:val="00C26A5C"/>
    <w:rsid w:val="00C33936"/>
    <w:rsid w:val="00C81D76"/>
    <w:rsid w:val="00C8537E"/>
    <w:rsid w:val="00CA1118"/>
    <w:rsid w:val="00CB3E2B"/>
    <w:rsid w:val="00CC1CBB"/>
    <w:rsid w:val="00CC2FB4"/>
    <w:rsid w:val="00CC725D"/>
    <w:rsid w:val="00CD38AE"/>
    <w:rsid w:val="00CD7793"/>
    <w:rsid w:val="00CD7F3D"/>
    <w:rsid w:val="00CE0366"/>
    <w:rsid w:val="00CE7161"/>
    <w:rsid w:val="00CF2864"/>
    <w:rsid w:val="00CF2F55"/>
    <w:rsid w:val="00D11D1B"/>
    <w:rsid w:val="00D13957"/>
    <w:rsid w:val="00D2617D"/>
    <w:rsid w:val="00D70DAD"/>
    <w:rsid w:val="00D83567"/>
    <w:rsid w:val="00DB2702"/>
    <w:rsid w:val="00DB6015"/>
    <w:rsid w:val="00DD125C"/>
    <w:rsid w:val="00DD5725"/>
    <w:rsid w:val="00DE1E96"/>
    <w:rsid w:val="00DE5B3B"/>
    <w:rsid w:val="00DF21E8"/>
    <w:rsid w:val="00E02DB5"/>
    <w:rsid w:val="00E05985"/>
    <w:rsid w:val="00E31B28"/>
    <w:rsid w:val="00E428B6"/>
    <w:rsid w:val="00E47AF8"/>
    <w:rsid w:val="00E50AE8"/>
    <w:rsid w:val="00E638E4"/>
    <w:rsid w:val="00E64C6C"/>
    <w:rsid w:val="00E66F18"/>
    <w:rsid w:val="00E86814"/>
    <w:rsid w:val="00E952B9"/>
    <w:rsid w:val="00EA3608"/>
    <w:rsid w:val="00EB1DE5"/>
    <w:rsid w:val="00ED78B5"/>
    <w:rsid w:val="00EE013C"/>
    <w:rsid w:val="00EE637C"/>
    <w:rsid w:val="00EF147B"/>
    <w:rsid w:val="00F079D6"/>
    <w:rsid w:val="00F20829"/>
    <w:rsid w:val="00F56551"/>
    <w:rsid w:val="00F64724"/>
    <w:rsid w:val="00F759BC"/>
    <w:rsid w:val="00F86F98"/>
    <w:rsid w:val="00F96252"/>
    <w:rsid w:val="00FA187B"/>
    <w:rsid w:val="00FB05CD"/>
    <w:rsid w:val="00FC4056"/>
    <w:rsid w:val="00FC5F01"/>
    <w:rsid w:val="00FC6619"/>
    <w:rsid w:val="00FC7B03"/>
    <w:rsid w:val="00FD07C5"/>
    <w:rsid w:val="00FE013B"/>
    <w:rsid w:val="00FE1F00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53A0"/>
    <w:rPr>
      <w:sz w:val="24"/>
    </w:rPr>
  </w:style>
  <w:style w:type="character" w:customStyle="1" w:styleId="10">
    <w:name w:val="Основной шрифт абзаца1"/>
    <w:rsid w:val="000853A0"/>
  </w:style>
  <w:style w:type="paragraph" w:customStyle="1" w:styleId="FR1">
    <w:name w:val="FR1"/>
    <w:rsid w:val="000853A0"/>
    <w:pPr>
      <w:widowControl w:val="0"/>
      <w:ind w:left="360"/>
    </w:pPr>
    <w:rPr>
      <w:sz w:val="24"/>
    </w:rPr>
  </w:style>
  <w:style w:type="paragraph" w:customStyle="1" w:styleId="FR2">
    <w:name w:val="FR2"/>
    <w:rsid w:val="000853A0"/>
    <w:pPr>
      <w:widowControl w:val="0"/>
      <w:spacing w:before="380"/>
      <w:jc w:val="center"/>
    </w:pPr>
    <w:rPr>
      <w:b/>
      <w:sz w:val="44"/>
    </w:rPr>
  </w:style>
  <w:style w:type="paragraph" w:customStyle="1" w:styleId="FR3">
    <w:name w:val="FR3"/>
    <w:rsid w:val="000853A0"/>
    <w:pPr>
      <w:widowControl w:val="0"/>
      <w:spacing w:line="300" w:lineRule="auto"/>
      <w:ind w:left="1680" w:right="1600"/>
      <w:jc w:val="center"/>
    </w:pPr>
    <w:rPr>
      <w:b/>
      <w:sz w:val="28"/>
    </w:rPr>
  </w:style>
  <w:style w:type="paragraph" w:customStyle="1" w:styleId="FR4">
    <w:name w:val="FR4"/>
    <w:rsid w:val="000853A0"/>
    <w:pPr>
      <w:widowControl w:val="0"/>
      <w:spacing w:before="280"/>
      <w:ind w:left="360"/>
    </w:pPr>
    <w:rPr>
      <w:rFonts w:ascii="Arial" w:hAnsi="Arial"/>
      <w:sz w:val="22"/>
    </w:rPr>
  </w:style>
  <w:style w:type="paragraph" w:styleId="a3">
    <w:name w:val="Balloon Text"/>
    <w:basedOn w:val="a"/>
    <w:semiHidden/>
    <w:rsid w:val="00A23C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50AE8"/>
    <w:pPr>
      <w:tabs>
        <w:tab w:val="center" w:pos="4153"/>
        <w:tab w:val="right" w:pos="8306"/>
      </w:tabs>
      <w:autoSpaceDE w:val="0"/>
      <w:autoSpaceDN w:val="0"/>
    </w:pPr>
  </w:style>
  <w:style w:type="paragraph" w:styleId="a6">
    <w:name w:val="No Spacing"/>
    <w:uiPriority w:val="1"/>
    <w:qFormat/>
    <w:rsid w:val="00DF21E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21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F21E8"/>
    <w:pPr>
      <w:autoSpaceDE w:val="0"/>
      <w:autoSpaceDN w:val="0"/>
      <w:adjustRightInd w:val="0"/>
      <w:ind w:firstLine="539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DF21E8"/>
    <w:rPr>
      <w:sz w:val="28"/>
      <w:szCs w:val="24"/>
    </w:rPr>
  </w:style>
  <w:style w:type="paragraph" w:customStyle="1" w:styleId="ConsPlusTitle">
    <w:name w:val="ConsPlusTitle"/>
    <w:rsid w:val="00DF21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link w:val="a4"/>
    <w:uiPriority w:val="99"/>
    <w:rsid w:val="00DF21E8"/>
  </w:style>
  <w:style w:type="paragraph" w:customStyle="1" w:styleId="Normal">
    <w:name w:val="Normal"/>
    <w:rsid w:val="00336B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4EDD0E645680128B126A0B1A6C1829957880DBB85BCE643DFD66AB56ECE319A2B76CAF2A0F371F78B9D12i4xCG" TargetMode="External"/><Relationship Id="rId18" Type="http://schemas.openxmlformats.org/officeDocument/2006/relationships/hyperlink" Target="consultantplus://offline/ref=B4EDD0E645680128B126A0B1A6C1829957880DBB85BCE643DFD66AB56ECE319A2B76CAF2A0F371F78B9D12i4x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EDD0E645680128B126A0B1A6C1829957880DBB85BCE643DFD66AB56ECE319A2B76CAF2A0F371F78B9D12i4xCG" TargetMode="External"/><Relationship Id="rId17" Type="http://schemas.openxmlformats.org/officeDocument/2006/relationships/hyperlink" Target="consultantplus://offline/ref=B4EDD0E645680128B126A0B1A6C1829957880DBB85BCE643DFD66AB56ECE319A2B76CAF2A0F371F78B9D12i4x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EDD0E645680128B126BEBCB0ADDE9153805BBE84B1B51E8DD03DEA3EC864DA6B709FB1E5F877iFx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EDD0E645680128B126A0B1A6C1829957880DBB85BCE643DFD66AB56ECE319A2B76CAF2A0F371F78B9D1Ei4x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EDD0E645680128B126A0B1A6C1829957880DBB85BCE643DFD66AB56ECE319A2B76CAF2A0F371F78B9D12i4xCG" TargetMode="External"/><Relationship Id="rId10" Type="http://schemas.openxmlformats.org/officeDocument/2006/relationships/hyperlink" Target="consultantplus://offline/ref=6A836A300147387F4BC9DBA7A88805305F110F46DD11DAB8667A77E7437CBBD97DA2AAE821D4B6D1C73DDCWE59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836A300147387F4BC9DBA7A88805305F110F46DD1FDCB6627A77E7437CBBD97DA2AAE821D4B6D1C73CDFWE5FE" TargetMode="External"/><Relationship Id="rId14" Type="http://schemas.openxmlformats.org/officeDocument/2006/relationships/hyperlink" Target="consultantplus://offline/ref=B4EDD0E645680128B126A0B1A6C1829957880DBB85BCE643DFD66AB56ECE319A2B76CAF2A0F371F78B9D12i4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627C-88D0-461B-80DF-AE77C0F5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Финансовый отдел</Company>
  <LinksUpToDate>false</LinksUpToDate>
  <CharactersWithSpaces>38263</CharactersWithSpaces>
  <SharedDoc>false</SharedDoc>
  <HLinks>
    <vt:vector size="12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consultantplus://offline/ref=6A836A300147387F4BC9DBA7A88805305F110F46DD11DAB8667A77E7437CBBD97DA2AAE821D4B6D1C73DDCWE59E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consultantplus://offline/ref=6A836A300147387F4BC9DBA7A88805305F110F46DD1FDCB6627A77E7437CBBD97DA2AAE821D4B6D1C73CDFWE5FE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User</dc:creator>
  <cp:lastModifiedBy>Трофимова Л.В.</cp:lastModifiedBy>
  <cp:revision>2</cp:revision>
  <cp:lastPrinted>2018-04-18T09:58:00Z</cp:lastPrinted>
  <dcterms:created xsi:type="dcterms:W3CDTF">2018-04-19T05:57:00Z</dcterms:created>
  <dcterms:modified xsi:type="dcterms:W3CDTF">2018-04-19T05:57:00Z</dcterms:modified>
</cp:coreProperties>
</file>