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2D" w:rsidRDefault="00D00C2D" w:rsidP="00F42B73">
      <w:pPr>
        <w:jc w:val="center"/>
      </w:pPr>
      <w:r>
        <w:t>«Единая Россия» добилась гарантий компенсаций учителям за проведение государственной итоговой аттестации</w:t>
      </w:r>
    </w:p>
    <w:p w:rsidR="00D00C2D" w:rsidRDefault="00D00C2D" w:rsidP="00F42B73">
      <w:pPr>
        <w:jc w:val="both"/>
      </w:pPr>
      <w:r>
        <w:t>Президент России Владимир Путин на днях подписал федеральный закон № 188-ФЗ «О внесении изменения в статью 47 Федерального закона «Об образовании в Российской Федерации» в части выплаты компенсации педагогическим работникам за работу по подготовке и проведению государственной итоговой аттестации (ГИА) по образовательным программам основного общего и среднего общего образования любых форм. Закон вступит в силу с 1 января 2019 года.</w:t>
      </w:r>
    </w:p>
    <w:p w:rsidR="00D00C2D" w:rsidRDefault="00D00C2D" w:rsidP="00F42B73">
      <w:pPr>
        <w:jc w:val="both"/>
      </w:pPr>
      <w:r>
        <w:t xml:space="preserve">«Законом предусмотрено, что педагогам, участвующим в проведении ГИА по образовательным программам основного общего и среднего общего образования в любых формах в рабочее время и освобожденным от основной работы на период проведения ГИА, предоставляются гарантии и компенсации, установленные трудовым законодательством и иными актами, содержащими нормы трудового права. То есть педагогам будет гарантировано возмещение утраченного заработка и иных расходов, понесенных вследствие привлечения их не только в проведение ЕГЭ (ГИА-11), а в целом в проведение ГИА в любых формах, установленных действующим законодательством об образовании (в том числе ОГЭ или ГИА-9, ГВЭ)», – сообщила один из авторов законопроекта координатор </w:t>
      </w:r>
      <w:proofErr w:type="spellStart"/>
      <w:r>
        <w:t>партпроекта</w:t>
      </w:r>
      <w:proofErr w:type="spellEnd"/>
      <w:r>
        <w:t xml:space="preserve"> «Единой России» «Новая школа», депутат Госдумы Алена </w:t>
      </w:r>
      <w:proofErr w:type="spellStart"/>
      <w:r>
        <w:t>Аршинова.</w:t>
      </w:r>
      <w:proofErr w:type="spellEnd"/>
    </w:p>
    <w:p w:rsidR="00D00C2D" w:rsidRDefault="00D00C2D" w:rsidP="00F42B73">
      <w:pPr>
        <w:jc w:val="both"/>
      </w:pPr>
      <w:r>
        <w:t>Поводом для появления данного законопроекта стали жалобы педагогов из разных регионов на невыплаты гарантированных законом компенсаций за их участие в организации и поведении ЕГЭ, отметила она.</w:t>
      </w:r>
    </w:p>
    <w:p w:rsidR="00D00C2D" w:rsidRDefault="00D00C2D" w:rsidP="00F42B73">
      <w:pPr>
        <w:jc w:val="both"/>
      </w:pPr>
      <w:r>
        <w:t xml:space="preserve">«Мы решили организовать проверку осуществления оплаты труда учителей, привлекаемых к подготовке и проведению государственной итоговой аттестации (ГИА) по образовательным программам среднего общего образования (ГИА-11), а заодно и по образовательным программам основного общего образования (ГИА-9). Оказалось, что сверхурочный труд педагогов за подготовку и проведение ГИА-9 часто не оплачивается в связи с тем, что отсутствует законодательная гарантия осуществления таких выплат. Между тем, выпускников, сдающих ГИА-11, около 600 тысяч человек, а сдающих ГИА-9 – 1,200 млн человек, то есть нагрузка на учителей в два раза больше. Это несправедливо», - сказала </w:t>
      </w:r>
      <w:proofErr w:type="spellStart"/>
      <w:r>
        <w:t>Аршинова</w:t>
      </w:r>
      <w:proofErr w:type="spellEnd"/>
      <w:r>
        <w:t>.</w:t>
      </w:r>
    </w:p>
    <w:p w:rsidR="00D00C2D" w:rsidRDefault="00D00C2D" w:rsidP="00F42B73">
      <w:pPr>
        <w:jc w:val="both"/>
      </w:pPr>
      <w:r>
        <w:t xml:space="preserve">Координатор </w:t>
      </w:r>
      <w:proofErr w:type="spellStart"/>
      <w:r>
        <w:t>партпроекта</w:t>
      </w:r>
      <w:proofErr w:type="spellEnd"/>
      <w:r>
        <w:t xml:space="preserve"> «Единой России» подчеркнула, что закон вступит в силу с 1 января 2019 года и важно, чтобы регионы за имеющееся время подготовились к его исполнению, в том числе там, где не были предусмотрены компенсации педагогам, учли их в своих бюджетах со следующего года. «Мы попросим всех координаторов </w:t>
      </w:r>
      <w:proofErr w:type="spellStart"/>
      <w:r>
        <w:t>партпроекта</w:t>
      </w:r>
      <w:proofErr w:type="spellEnd"/>
      <w:r>
        <w:t xml:space="preserve"> включиться на стадии формирования бюджета и проконтролировать наличие и суммы выплат», – отметила она.</w:t>
      </w:r>
    </w:p>
    <w:p w:rsidR="00D00C2D" w:rsidRDefault="00D00C2D" w:rsidP="00F42B73">
      <w:pPr>
        <w:jc w:val="both"/>
      </w:pPr>
      <w:r>
        <w:t xml:space="preserve">«Кроме того, важно также, чтобы и размер оплаты педагогам за участие в организации и проведении ГИА всех форм был адекватным. Ведь в ряде регионов уровень компенсаций слишком низок. Сейчас в регионах ставки компенсаций учителям, участвующим в проведении ГИА по образовательным программам основного общего и среднего общего образования, колеблются в размерах от 0 до 1300 руб. за час», - рассказала </w:t>
      </w:r>
      <w:proofErr w:type="spellStart"/>
      <w:r>
        <w:t>Аршинова</w:t>
      </w:r>
      <w:proofErr w:type="spellEnd"/>
      <w:r>
        <w:t>, добавив, что она направила министру просвещения Ольге Васильевой предложение ввести единую формулу оплаты труда педагогам за подготовку и проведение ГИА. Она считает, что такая формула решила бы проблему прозрачности начисления и адекватности размера оплаты труда педагогов, задействованных в проведении ЕГЭ и ОГЭ.</w:t>
      </w:r>
    </w:p>
    <w:p w:rsidR="00D00C2D" w:rsidRDefault="00D00C2D" w:rsidP="00F42B73">
      <w:pPr>
        <w:jc w:val="both"/>
      </w:pPr>
    </w:p>
    <w:p w:rsidR="00321F84" w:rsidRDefault="00321F84" w:rsidP="00F42B73">
      <w:pPr>
        <w:jc w:val="both"/>
      </w:pPr>
      <w:bookmarkStart w:id="0" w:name="_GoBack"/>
      <w:bookmarkEnd w:id="0"/>
    </w:p>
    <w:sectPr w:rsidR="0032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2D"/>
    <w:rsid w:val="00321F84"/>
    <w:rsid w:val="00D00C2D"/>
    <w:rsid w:val="00F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3659"/>
  <w15:chartTrackingRefBased/>
  <w15:docId w15:val="{222892E6-1F9A-4A09-B7ED-D1391BBF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5854-B7B2-4E74-B5D5-429A9F9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2018-07-10T13:39:00Z</dcterms:created>
  <dcterms:modified xsi:type="dcterms:W3CDTF">2018-07-10T13:41:00Z</dcterms:modified>
</cp:coreProperties>
</file>