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41" w:rsidRPr="00107141" w:rsidRDefault="00107141" w:rsidP="001734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05E" w:rsidRDefault="000F205E" w:rsidP="000F20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Чем больше мнений высказывают граждане, тем больше полезных идей может найти власть всех уровней для своей работы  – А. Турчак</w:t>
      </w:r>
    </w:p>
    <w:p w:rsidR="000F205E" w:rsidRDefault="000F205E" w:rsidP="000F2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141" w:rsidRPr="00107141" w:rsidRDefault="00107141" w:rsidP="001071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141">
        <w:rPr>
          <w:rFonts w:ascii="Times New Roman" w:hAnsi="Times New Roman" w:cs="Times New Roman"/>
          <w:i/>
          <w:sz w:val="28"/>
          <w:szCs w:val="28"/>
        </w:rPr>
        <w:t>В Хабаровске</w:t>
      </w:r>
      <w:r w:rsidRPr="001071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816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прошел </w:t>
      </w:r>
      <w:r w:rsidRPr="00107141">
        <w:rPr>
          <w:rFonts w:ascii="Times New Roman" w:hAnsi="Times New Roman" w:cs="Times New Roman"/>
          <w:i/>
          <w:sz w:val="28"/>
          <w:szCs w:val="28"/>
        </w:rPr>
        <w:t xml:space="preserve">Межрегиональный муниципальный Форум Всероссийского Совета местного самоуправления </w:t>
      </w:r>
      <w:r w:rsidRPr="00107141">
        <w:rPr>
          <w:rFonts w:ascii="Times New Roman" w:hAnsi="Times New Roman" w:cs="Times New Roman"/>
          <w:bCs/>
          <w:i/>
          <w:sz w:val="28"/>
          <w:szCs w:val="28"/>
        </w:rPr>
        <w:t>«Вовлечение граждан в решение вопросов местного значения. Благоустройство села»</w:t>
      </w:r>
    </w:p>
    <w:p w:rsidR="00107141" w:rsidRDefault="00107141" w:rsidP="00107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141" w:rsidRDefault="002B01D9" w:rsidP="001071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141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Федерации, </w:t>
      </w:r>
      <w:r w:rsidR="00107141">
        <w:rPr>
          <w:rFonts w:ascii="Times New Roman" w:hAnsi="Times New Roman" w:cs="Times New Roman"/>
          <w:sz w:val="28"/>
          <w:szCs w:val="28"/>
        </w:rPr>
        <w:t>п</w:t>
      </w:r>
      <w:r w:rsidRPr="00107141">
        <w:rPr>
          <w:rFonts w:ascii="Times New Roman" w:hAnsi="Times New Roman" w:cs="Times New Roman"/>
          <w:sz w:val="28"/>
          <w:szCs w:val="28"/>
        </w:rPr>
        <w:t xml:space="preserve">редседатель Совета по местному самоуправления при Совете Федерации </w:t>
      </w:r>
      <w:r w:rsidRPr="00107141">
        <w:rPr>
          <w:rFonts w:ascii="Times New Roman" w:hAnsi="Times New Roman" w:cs="Times New Roman"/>
          <w:b/>
          <w:sz w:val="28"/>
          <w:szCs w:val="28"/>
        </w:rPr>
        <w:t>А</w:t>
      </w:r>
      <w:r w:rsidR="00107141" w:rsidRPr="00107141">
        <w:rPr>
          <w:rFonts w:ascii="Times New Roman" w:hAnsi="Times New Roman" w:cs="Times New Roman"/>
          <w:b/>
          <w:sz w:val="28"/>
          <w:szCs w:val="28"/>
        </w:rPr>
        <w:t>ндрей</w:t>
      </w:r>
      <w:r w:rsidRPr="00107141">
        <w:rPr>
          <w:rFonts w:ascii="Times New Roman" w:hAnsi="Times New Roman" w:cs="Times New Roman"/>
          <w:b/>
          <w:sz w:val="28"/>
          <w:szCs w:val="28"/>
        </w:rPr>
        <w:t xml:space="preserve"> Турчак</w:t>
      </w:r>
      <w:r w:rsidRPr="00107141">
        <w:rPr>
          <w:rFonts w:ascii="Times New Roman" w:hAnsi="Times New Roman" w:cs="Times New Roman"/>
          <w:sz w:val="28"/>
          <w:szCs w:val="28"/>
        </w:rPr>
        <w:t xml:space="preserve"> провел Межрегиональный муниципальный Форум </w:t>
      </w:r>
      <w:r w:rsidR="004C689E" w:rsidRPr="00107141">
        <w:rPr>
          <w:rFonts w:ascii="Times New Roman" w:hAnsi="Times New Roman" w:cs="Times New Roman"/>
          <w:sz w:val="28"/>
          <w:szCs w:val="28"/>
        </w:rPr>
        <w:t>Всероссийск</w:t>
      </w:r>
      <w:r w:rsidRPr="00107141">
        <w:rPr>
          <w:rFonts w:ascii="Times New Roman" w:hAnsi="Times New Roman" w:cs="Times New Roman"/>
          <w:sz w:val="28"/>
          <w:szCs w:val="28"/>
        </w:rPr>
        <w:t>ого</w:t>
      </w:r>
      <w:r w:rsidR="004C689E" w:rsidRPr="00107141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107141">
        <w:rPr>
          <w:rFonts w:ascii="Times New Roman" w:hAnsi="Times New Roman" w:cs="Times New Roman"/>
          <w:sz w:val="28"/>
          <w:szCs w:val="28"/>
        </w:rPr>
        <w:t>а</w:t>
      </w:r>
      <w:r w:rsidR="004C689E" w:rsidRPr="00107141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600740" w:rsidRPr="00107141">
        <w:rPr>
          <w:rFonts w:ascii="Times New Roman" w:hAnsi="Times New Roman" w:cs="Times New Roman"/>
          <w:bCs/>
          <w:sz w:val="28"/>
          <w:szCs w:val="28"/>
        </w:rPr>
        <w:t>«Вовлечение граждан в решение вопросов местного значения. Благоустройство села»</w:t>
      </w:r>
      <w:r w:rsidR="0010714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00740" w:rsidRPr="00107141" w:rsidRDefault="00107141" w:rsidP="001071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принял участие п</w:t>
      </w:r>
      <w:r w:rsidRPr="00107141">
        <w:rPr>
          <w:rFonts w:ascii="Times New Roman" w:hAnsi="Times New Roman" w:cs="Times New Roman"/>
          <w:sz w:val="28"/>
          <w:szCs w:val="28"/>
        </w:rPr>
        <w:t xml:space="preserve">редседатель Комитета Совета Федерации по федеративному устройству, региональной политике, местному самоуправлению и делам Севера, </w:t>
      </w:r>
      <w:r w:rsidR="005F6591">
        <w:rPr>
          <w:rFonts w:ascii="Times New Roman" w:hAnsi="Times New Roman" w:cs="Times New Roman"/>
          <w:sz w:val="28"/>
          <w:szCs w:val="28"/>
        </w:rPr>
        <w:t>п</w:t>
      </w:r>
      <w:r w:rsidRPr="00107141">
        <w:rPr>
          <w:rFonts w:ascii="Times New Roman" w:hAnsi="Times New Roman" w:cs="Times New Roman"/>
          <w:sz w:val="28"/>
          <w:szCs w:val="28"/>
        </w:rPr>
        <w:t xml:space="preserve">редседатель Всероссийского Совета местного самоуправления </w:t>
      </w:r>
      <w:r w:rsidRPr="00107141">
        <w:rPr>
          <w:rFonts w:ascii="Times New Roman" w:hAnsi="Times New Roman" w:cs="Times New Roman"/>
          <w:b/>
          <w:sz w:val="28"/>
          <w:szCs w:val="28"/>
        </w:rPr>
        <w:t>Олег Мельниченко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1D9" w:rsidRPr="00107141" w:rsidRDefault="0084361B" w:rsidP="001071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07141">
        <w:rPr>
          <w:sz w:val="28"/>
          <w:szCs w:val="28"/>
        </w:rPr>
        <w:t xml:space="preserve">Мероприятие </w:t>
      </w:r>
      <w:r w:rsidR="001E30C2" w:rsidRPr="00107141">
        <w:rPr>
          <w:sz w:val="28"/>
          <w:szCs w:val="28"/>
        </w:rPr>
        <w:t>состоялось</w:t>
      </w:r>
      <w:r w:rsidRPr="00107141">
        <w:rPr>
          <w:sz w:val="28"/>
          <w:szCs w:val="28"/>
        </w:rPr>
        <w:t xml:space="preserve"> </w:t>
      </w:r>
      <w:r w:rsidR="005F6591">
        <w:rPr>
          <w:sz w:val="28"/>
          <w:szCs w:val="28"/>
        </w:rPr>
        <w:t xml:space="preserve">в Хабаровске </w:t>
      </w:r>
      <w:r w:rsidRPr="00107141">
        <w:rPr>
          <w:sz w:val="28"/>
          <w:szCs w:val="28"/>
        </w:rPr>
        <w:t xml:space="preserve">в рамках </w:t>
      </w:r>
      <w:r w:rsidR="001E30C2" w:rsidRPr="00107141">
        <w:rPr>
          <w:sz w:val="28"/>
          <w:szCs w:val="28"/>
        </w:rPr>
        <w:t xml:space="preserve">проекта </w:t>
      </w:r>
      <w:r w:rsidRPr="00107141">
        <w:rPr>
          <w:sz w:val="28"/>
          <w:szCs w:val="28"/>
          <w:shd w:val="clear" w:color="auto" w:fill="FFFFFF"/>
        </w:rPr>
        <w:t xml:space="preserve">«Лучшая муниципальная практика благоустройства сельских поселений с участием граждан», </w:t>
      </w:r>
      <w:r w:rsidR="00DD30C9" w:rsidRPr="00107141">
        <w:rPr>
          <w:sz w:val="28"/>
          <w:szCs w:val="28"/>
          <w:shd w:val="clear" w:color="auto" w:fill="FFFFFF"/>
        </w:rPr>
        <w:t>ставш</w:t>
      </w:r>
      <w:r w:rsidR="001E30C2" w:rsidRPr="00107141">
        <w:rPr>
          <w:sz w:val="28"/>
          <w:szCs w:val="28"/>
          <w:shd w:val="clear" w:color="auto" w:fill="FFFFFF"/>
        </w:rPr>
        <w:t xml:space="preserve">его </w:t>
      </w:r>
      <w:r w:rsidR="00DD30C9" w:rsidRPr="00107141">
        <w:rPr>
          <w:sz w:val="28"/>
          <w:szCs w:val="28"/>
          <w:shd w:val="clear" w:color="auto" w:fill="FFFFFF"/>
        </w:rPr>
        <w:t xml:space="preserve">победителем Конкурса Президентских грантов на поддержку и развитие гражданского общества. </w:t>
      </w:r>
    </w:p>
    <w:p w:rsidR="002B01D9" w:rsidRPr="00107141" w:rsidRDefault="002B01D9" w:rsidP="001071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07141">
        <w:rPr>
          <w:sz w:val="28"/>
          <w:szCs w:val="28"/>
          <w:shd w:val="clear" w:color="auto" w:fill="FFFFFF"/>
        </w:rPr>
        <w:t>Межрегиональные муниципальные форумы Всероссийского Совета местного самоуправления пройдут по всей стране и помогут собрать проблематику с мест, чтобы проработать ее на всех уровнях власти</w:t>
      </w:r>
      <w:r w:rsidR="00107141">
        <w:rPr>
          <w:sz w:val="28"/>
          <w:szCs w:val="28"/>
          <w:shd w:val="clear" w:color="auto" w:fill="FFFFFF"/>
        </w:rPr>
        <w:t>, заявил</w:t>
      </w:r>
      <w:r w:rsidRPr="00107141">
        <w:rPr>
          <w:sz w:val="28"/>
          <w:szCs w:val="28"/>
          <w:shd w:val="clear" w:color="auto" w:fill="FFFFFF"/>
        </w:rPr>
        <w:t xml:space="preserve"> </w:t>
      </w:r>
      <w:r w:rsidRPr="00107141">
        <w:rPr>
          <w:b/>
          <w:sz w:val="28"/>
          <w:szCs w:val="28"/>
          <w:shd w:val="clear" w:color="auto" w:fill="FFFFFF"/>
        </w:rPr>
        <w:t>Андрей Турчак</w:t>
      </w:r>
      <w:r w:rsidRPr="00107141">
        <w:rPr>
          <w:sz w:val="28"/>
          <w:szCs w:val="28"/>
          <w:shd w:val="clear" w:color="auto" w:fill="FFFFFF"/>
        </w:rPr>
        <w:t>, выступая на форуме.</w:t>
      </w:r>
      <w:r w:rsidR="00107141">
        <w:rPr>
          <w:sz w:val="28"/>
          <w:szCs w:val="28"/>
          <w:shd w:val="clear" w:color="auto" w:fill="FFFFFF"/>
        </w:rPr>
        <w:t xml:space="preserve"> </w:t>
      </w:r>
      <w:r w:rsidRPr="00107141">
        <w:rPr>
          <w:sz w:val="28"/>
          <w:szCs w:val="28"/>
          <w:shd w:val="clear" w:color="auto" w:fill="FFFFFF"/>
        </w:rPr>
        <w:t xml:space="preserve">«Мы открываем в Хабаровске серию форумов, которые будут проходить по всей стране и помогут собрать проблематику с мест. Активное участие граждан в решении вопросов местного значения - это основа эффективной работы власти. Чем больше мнений высказывается по общественно значимым вопросам, тем больше полезных идей может найти власть всех уровней для повышения качества своей работы», - отметил </w:t>
      </w:r>
      <w:r w:rsidR="00107141">
        <w:rPr>
          <w:sz w:val="28"/>
          <w:szCs w:val="28"/>
          <w:shd w:val="clear" w:color="auto" w:fill="FFFFFF"/>
        </w:rPr>
        <w:t>он</w:t>
      </w:r>
      <w:r w:rsidRPr="00107141">
        <w:rPr>
          <w:sz w:val="28"/>
          <w:szCs w:val="28"/>
          <w:shd w:val="clear" w:color="auto" w:fill="FFFFFF"/>
        </w:rPr>
        <w:t>.</w:t>
      </w:r>
    </w:p>
    <w:p w:rsidR="00F03820" w:rsidRDefault="002B01D9" w:rsidP="00107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словам</w:t>
      </w:r>
      <w:r w:rsid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вице-спикера СФ</w:t>
      </w:r>
      <w:r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муниципалитеты играют важную роль в процессе создания комфортных условий для проживания граждан. «На ваши плечи ложится реализация масштабных задач, одна из которых - федеральный проект «Формирование комфортной городской среды» как часть национального проект «Жилье и городская среда», - сказал </w:t>
      </w:r>
      <w:r w:rsidR="00F038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сенатор</w:t>
      </w:r>
      <w:r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подчеркнув, что именно состояние городской среды влияет на уровень социального благополучия населения. «Вид наших городов и поселков в немалой степени определяет настроение людей, их ощущения от собственной жизни и работы, мнение о порядке и власти»</w:t>
      </w:r>
      <w:r w:rsidR="00F03820" w:rsidRPr="00F038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038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2B01D9" w:rsidRPr="00107141" w:rsidRDefault="00F03820" w:rsidP="00107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Вице-спикер СФ </w:t>
      </w:r>
      <w:r w:rsidR="002B01D9"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напомнил также, что консолидированными усилиями на 2019 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B01D9"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 сохранен действующий порядок распределения субсидий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B01D9"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«Мы намерены бороться за то, чтобы порядок финансирования во всех регионах распространялся и на 2020, и на 2021 годы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2B01D9" w:rsidRPr="00107141" w:rsidRDefault="003039F2" w:rsidP="00107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39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Андрей Турчак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напомнил</w:t>
      </w:r>
      <w:r w:rsidR="002B01D9"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</w:t>
      </w:r>
      <w:r w:rsidR="002B01D9"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декабре прошлого года был принят закон, инициированный им вместе с сенаторами, который решил проблему включения расположенных на </w:t>
      </w:r>
      <w:proofErr w:type="spellStart"/>
      <w:r w:rsidR="002B01D9"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межпоселенческой</w:t>
      </w:r>
      <w:proofErr w:type="spellEnd"/>
      <w:r w:rsidR="002B01D9"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территории населенных пунктов в состав территории, на которой может осуществляться ТОС. Ранее, по его словам, зарегистрировать ТОС в таких населенных пунктах не представлялось возможным.</w:t>
      </w:r>
    </w:p>
    <w:p w:rsidR="002B01D9" w:rsidRPr="00107141" w:rsidRDefault="002B01D9" w:rsidP="00107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3039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Территориальное общественное самоуправление</w:t>
      </w:r>
      <w:r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максимально раскрывает свой потенциал в реализации проектов инициативного бюджетирования, то есть участия граждан в определении приоритетов расходования средств местных бюджетов», - подчеркнул </w:t>
      </w:r>
      <w:r w:rsidR="003039F2" w:rsidRPr="003039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</w:t>
      </w:r>
      <w:r w:rsidR="000F2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Парламентарий добавил</w:t>
      </w:r>
      <w:r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Мин</w:t>
      </w:r>
      <w:r w:rsidR="00051A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истерство финансов РФ</w:t>
      </w:r>
      <w:r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51A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считает</w:t>
      </w:r>
      <w:r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ТОС могут идеально вписаться в любую практику </w:t>
      </w:r>
      <w:proofErr w:type="gramStart"/>
      <w:r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инициативного</w:t>
      </w:r>
      <w:proofErr w:type="gramEnd"/>
      <w:r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бюджетирования. </w:t>
      </w:r>
    </w:p>
    <w:p w:rsidR="003039F2" w:rsidRDefault="003039F2" w:rsidP="00107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Вице-спикер СФ</w:t>
      </w:r>
      <w:r w:rsidR="002B01D9"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также коснулся вопроса регулирования полномочий органов местного самоуправления и подчеркнул приоритет темы межбюджетных отношений. </w:t>
      </w:r>
    </w:p>
    <w:p w:rsidR="002B01D9" w:rsidRPr="00107141" w:rsidRDefault="00C04F4F" w:rsidP="00107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Заместитель Председателя СФ</w:t>
      </w:r>
      <w:r w:rsidR="002B01D9"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039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считает</w:t>
      </w:r>
      <w:r w:rsidR="002B01D9"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органы МСУ перегружены реализацией полномочий</w:t>
      </w:r>
      <w:r w:rsidR="000F2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он</w:t>
      </w:r>
      <w:r w:rsidR="002B01D9"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рассказал о работе, которые федеральные министерства проводят по выявлению избыточных, дублирующих друг друга полномочий. «Ее результатом должны стать конкретные предложения по совершенствованию распределения полномочий и в весеннюю сессию в ходе очередного заседания </w:t>
      </w:r>
      <w:r w:rsidR="000F2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2B01D9"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овета по местному самоуправлению в марте мы детально обсудим сложности, возникающие в процессе этой большой работы», - </w:t>
      </w:r>
      <w:r w:rsidR="000F2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заверил сенатор</w:t>
      </w:r>
      <w:r w:rsidR="002B01D9" w:rsidRPr="0010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D3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E7A71" w:rsidRDefault="00B6793B" w:rsidP="00107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A71">
        <w:rPr>
          <w:rFonts w:ascii="Times New Roman" w:hAnsi="Times New Roman" w:cs="Times New Roman"/>
          <w:b/>
          <w:sz w:val="28"/>
          <w:szCs w:val="28"/>
        </w:rPr>
        <w:t>Олег Мельниченко</w:t>
      </w:r>
      <w:r w:rsidRPr="00107141">
        <w:rPr>
          <w:rFonts w:ascii="Times New Roman" w:hAnsi="Times New Roman" w:cs="Times New Roman"/>
          <w:sz w:val="28"/>
          <w:szCs w:val="28"/>
        </w:rPr>
        <w:t xml:space="preserve"> отметил</w:t>
      </w:r>
      <w:r w:rsidR="00A2715D" w:rsidRPr="00107141">
        <w:rPr>
          <w:rFonts w:ascii="Times New Roman" w:hAnsi="Times New Roman" w:cs="Times New Roman"/>
          <w:sz w:val="28"/>
          <w:szCs w:val="28"/>
        </w:rPr>
        <w:t xml:space="preserve"> важность рассматриваемой проблематики</w:t>
      </w:r>
      <w:r w:rsidR="006E7A71">
        <w:rPr>
          <w:rFonts w:ascii="Times New Roman" w:hAnsi="Times New Roman" w:cs="Times New Roman"/>
          <w:sz w:val="28"/>
          <w:szCs w:val="28"/>
        </w:rPr>
        <w:t xml:space="preserve">. </w:t>
      </w:r>
      <w:r w:rsidRPr="00107141">
        <w:rPr>
          <w:rFonts w:ascii="Times New Roman" w:hAnsi="Times New Roman" w:cs="Times New Roman"/>
          <w:sz w:val="28"/>
          <w:szCs w:val="28"/>
        </w:rPr>
        <w:t xml:space="preserve">«Вопрос о благоустройстве села сейчас вынесен в федеральную повестку. </w:t>
      </w:r>
      <w:r w:rsidR="00E5680F" w:rsidRPr="00107141">
        <w:rPr>
          <w:rFonts w:ascii="Times New Roman" w:hAnsi="Times New Roman" w:cs="Times New Roman"/>
          <w:sz w:val="28"/>
          <w:szCs w:val="28"/>
        </w:rPr>
        <w:t>Сельские поселения</w:t>
      </w:r>
      <w:r w:rsidR="00A2715D" w:rsidRPr="00107141">
        <w:rPr>
          <w:rFonts w:ascii="Times New Roman" w:hAnsi="Times New Roman" w:cs="Times New Roman"/>
          <w:sz w:val="28"/>
          <w:szCs w:val="28"/>
        </w:rPr>
        <w:t xml:space="preserve"> – это почти треть населения страны, огромный </w:t>
      </w:r>
      <w:r w:rsidR="002D1BDB" w:rsidRPr="00107141">
        <w:rPr>
          <w:rFonts w:ascii="Times New Roman" w:hAnsi="Times New Roman" w:cs="Times New Roman"/>
          <w:sz w:val="28"/>
          <w:szCs w:val="28"/>
        </w:rPr>
        <w:t xml:space="preserve">культурный, природный, демографический, экономический </w:t>
      </w:r>
      <w:r w:rsidR="00A2715D" w:rsidRPr="00107141">
        <w:rPr>
          <w:rFonts w:ascii="Times New Roman" w:hAnsi="Times New Roman" w:cs="Times New Roman"/>
          <w:sz w:val="28"/>
          <w:szCs w:val="28"/>
        </w:rPr>
        <w:t>потенциал</w:t>
      </w:r>
      <w:r w:rsidR="006E7A71">
        <w:rPr>
          <w:rFonts w:ascii="Times New Roman" w:hAnsi="Times New Roman" w:cs="Times New Roman"/>
          <w:sz w:val="28"/>
          <w:szCs w:val="28"/>
        </w:rPr>
        <w:t xml:space="preserve">», - сказал </w:t>
      </w:r>
      <w:r w:rsidR="000F205E">
        <w:rPr>
          <w:rFonts w:ascii="Times New Roman" w:hAnsi="Times New Roman" w:cs="Times New Roman"/>
          <w:sz w:val="28"/>
          <w:szCs w:val="28"/>
        </w:rPr>
        <w:t>он</w:t>
      </w:r>
      <w:r w:rsidR="00A2715D" w:rsidRPr="00107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B97" w:rsidRPr="00107141" w:rsidRDefault="00625DFA" w:rsidP="00107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141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6E7A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7A71">
        <w:rPr>
          <w:rFonts w:ascii="Times New Roman" w:hAnsi="Times New Roman" w:cs="Times New Roman"/>
          <w:sz w:val="28"/>
          <w:szCs w:val="28"/>
        </w:rPr>
        <w:t xml:space="preserve"> </w:t>
      </w:r>
      <w:r w:rsidR="000F205E">
        <w:rPr>
          <w:rFonts w:ascii="Times New Roman" w:hAnsi="Times New Roman" w:cs="Times New Roman"/>
          <w:sz w:val="28"/>
          <w:szCs w:val="28"/>
        </w:rPr>
        <w:t>считает законодатель</w:t>
      </w:r>
      <w:r w:rsidR="006E7A71">
        <w:rPr>
          <w:rFonts w:ascii="Times New Roman" w:hAnsi="Times New Roman" w:cs="Times New Roman"/>
          <w:sz w:val="28"/>
          <w:szCs w:val="28"/>
        </w:rPr>
        <w:t>,</w:t>
      </w:r>
      <w:r w:rsidR="00A2715D" w:rsidRPr="00107141">
        <w:rPr>
          <w:rFonts w:ascii="Times New Roman" w:hAnsi="Times New Roman" w:cs="Times New Roman"/>
          <w:sz w:val="28"/>
          <w:szCs w:val="28"/>
        </w:rPr>
        <w:t xml:space="preserve"> </w:t>
      </w:r>
      <w:r w:rsidRPr="00107141">
        <w:rPr>
          <w:rFonts w:ascii="Times New Roman" w:hAnsi="Times New Roman" w:cs="Times New Roman"/>
          <w:sz w:val="28"/>
          <w:szCs w:val="28"/>
        </w:rPr>
        <w:t xml:space="preserve">внешний вид сельских поселений, </w:t>
      </w:r>
      <w:r w:rsidR="00A2715D" w:rsidRPr="00107141">
        <w:rPr>
          <w:rFonts w:ascii="Times New Roman" w:hAnsi="Times New Roman" w:cs="Times New Roman"/>
          <w:sz w:val="28"/>
          <w:szCs w:val="28"/>
        </w:rPr>
        <w:t xml:space="preserve">качество среды проживания во многих </w:t>
      </w:r>
      <w:r w:rsidR="002D1BDB" w:rsidRPr="00107141">
        <w:rPr>
          <w:rFonts w:ascii="Times New Roman" w:hAnsi="Times New Roman" w:cs="Times New Roman"/>
          <w:sz w:val="28"/>
          <w:szCs w:val="28"/>
        </w:rPr>
        <w:t>деревнях и поселках</w:t>
      </w:r>
      <w:r w:rsidR="00A2715D" w:rsidRPr="00107141">
        <w:rPr>
          <w:rFonts w:ascii="Times New Roman" w:hAnsi="Times New Roman" w:cs="Times New Roman"/>
          <w:sz w:val="28"/>
          <w:szCs w:val="28"/>
        </w:rPr>
        <w:t xml:space="preserve"> оставляет желать лучшего. </w:t>
      </w:r>
      <w:r w:rsidR="00C04F4F">
        <w:rPr>
          <w:rFonts w:ascii="Times New Roman" w:hAnsi="Times New Roman" w:cs="Times New Roman"/>
          <w:sz w:val="28"/>
          <w:szCs w:val="28"/>
        </w:rPr>
        <w:t>«</w:t>
      </w:r>
      <w:r w:rsidR="00A2715D" w:rsidRPr="00107141">
        <w:rPr>
          <w:rFonts w:ascii="Times New Roman" w:hAnsi="Times New Roman" w:cs="Times New Roman"/>
          <w:sz w:val="28"/>
          <w:szCs w:val="28"/>
        </w:rPr>
        <w:t>Продолжительное время благоустройство общественных территорий</w:t>
      </w:r>
      <w:r w:rsidRPr="00107141">
        <w:rPr>
          <w:rFonts w:ascii="Times New Roman" w:hAnsi="Times New Roman" w:cs="Times New Roman"/>
          <w:sz w:val="28"/>
          <w:szCs w:val="28"/>
        </w:rPr>
        <w:t xml:space="preserve"> на селе</w:t>
      </w:r>
      <w:r w:rsidR="00A2715D" w:rsidRPr="00107141">
        <w:rPr>
          <w:rFonts w:ascii="Times New Roman" w:hAnsi="Times New Roman" w:cs="Times New Roman"/>
          <w:sz w:val="28"/>
          <w:szCs w:val="28"/>
        </w:rPr>
        <w:t xml:space="preserve"> осуществлялось по отдельным видам работ, без взаимной увязки его элементов, без учета мнения жителей. </w:t>
      </w:r>
      <w:r w:rsidR="004A4183" w:rsidRPr="00107141">
        <w:rPr>
          <w:rFonts w:ascii="Times New Roman" w:hAnsi="Times New Roman" w:cs="Times New Roman"/>
          <w:sz w:val="28"/>
          <w:szCs w:val="28"/>
        </w:rPr>
        <w:t>Жизнь выдвигает новые, современные требования к благоустройству и содержанию общественных территорий, диктует необходимость выработки комплексного подхода, основанного на принципах общественного участия, личного вклада жителей</w:t>
      </w:r>
      <w:r w:rsidR="00C04F4F">
        <w:rPr>
          <w:rFonts w:ascii="Times New Roman" w:hAnsi="Times New Roman" w:cs="Times New Roman"/>
          <w:sz w:val="28"/>
          <w:szCs w:val="28"/>
        </w:rPr>
        <w:t xml:space="preserve">», - </w:t>
      </w:r>
      <w:r w:rsidR="000F205E">
        <w:rPr>
          <w:rFonts w:ascii="Times New Roman" w:hAnsi="Times New Roman" w:cs="Times New Roman"/>
          <w:sz w:val="28"/>
          <w:szCs w:val="28"/>
        </w:rPr>
        <w:t>подчеркнул</w:t>
      </w:r>
      <w:r w:rsidR="00C04F4F">
        <w:rPr>
          <w:rFonts w:ascii="Times New Roman" w:hAnsi="Times New Roman" w:cs="Times New Roman"/>
          <w:sz w:val="28"/>
          <w:szCs w:val="28"/>
        </w:rPr>
        <w:t xml:space="preserve"> глава Комитета СФ</w:t>
      </w:r>
      <w:r w:rsidR="004A4183" w:rsidRPr="00107141">
        <w:rPr>
          <w:rFonts w:ascii="Times New Roman" w:hAnsi="Times New Roman" w:cs="Times New Roman"/>
          <w:sz w:val="28"/>
          <w:szCs w:val="28"/>
        </w:rPr>
        <w:t xml:space="preserve">. </w:t>
      </w:r>
      <w:r w:rsidR="000F2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697" w:rsidRPr="00107141" w:rsidRDefault="00C04F4F" w:rsidP="00107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обратил внимание на то, что </w:t>
      </w:r>
      <w:r w:rsidR="004A4183" w:rsidRPr="00107141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4A4183" w:rsidRPr="00107141">
        <w:rPr>
          <w:rFonts w:ascii="Times New Roman" w:hAnsi="Times New Roman" w:cs="Times New Roman"/>
          <w:sz w:val="28"/>
          <w:szCs w:val="28"/>
          <w:shd w:val="clear" w:color="auto" w:fill="FFFFFF"/>
        </w:rPr>
        <w:t>«Лучшая муниципальная практика благоустройства сельских поселений с участием граждан»</w:t>
      </w:r>
      <w:r w:rsidR="00B74B97" w:rsidRPr="00107141">
        <w:rPr>
          <w:rFonts w:ascii="Times New Roman" w:hAnsi="Times New Roman" w:cs="Times New Roman"/>
          <w:sz w:val="28"/>
          <w:szCs w:val="28"/>
        </w:rPr>
        <w:t xml:space="preserve"> </w:t>
      </w:r>
      <w:r w:rsidRPr="00107141">
        <w:rPr>
          <w:rFonts w:ascii="Times New Roman" w:hAnsi="Times New Roman" w:cs="Times New Roman"/>
          <w:sz w:val="28"/>
          <w:szCs w:val="28"/>
        </w:rPr>
        <w:t>постав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Pr="00107141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7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0697" w:rsidRPr="00107141">
        <w:rPr>
          <w:rFonts w:ascii="Times New Roman" w:hAnsi="Times New Roman" w:cs="Times New Roman"/>
          <w:sz w:val="28"/>
          <w:szCs w:val="28"/>
        </w:rPr>
        <w:t>обобщ</w:t>
      </w:r>
      <w:r w:rsidR="00B74B97" w:rsidRPr="00107141">
        <w:rPr>
          <w:rFonts w:ascii="Times New Roman" w:hAnsi="Times New Roman" w:cs="Times New Roman"/>
          <w:sz w:val="28"/>
          <w:szCs w:val="28"/>
        </w:rPr>
        <w:t>ить</w:t>
      </w:r>
      <w:proofErr w:type="gramEnd"/>
      <w:r w:rsidR="00EC0697" w:rsidRPr="00107141">
        <w:rPr>
          <w:rFonts w:ascii="Times New Roman" w:hAnsi="Times New Roman" w:cs="Times New Roman"/>
          <w:sz w:val="28"/>
          <w:szCs w:val="28"/>
        </w:rPr>
        <w:t xml:space="preserve"> и распростран</w:t>
      </w:r>
      <w:r w:rsidR="00B74B97" w:rsidRPr="00107141">
        <w:rPr>
          <w:rFonts w:ascii="Times New Roman" w:hAnsi="Times New Roman" w:cs="Times New Roman"/>
          <w:sz w:val="28"/>
          <w:szCs w:val="28"/>
        </w:rPr>
        <w:t>ить</w:t>
      </w:r>
      <w:r w:rsidR="00A2715D" w:rsidRPr="00107141">
        <w:rPr>
          <w:rFonts w:ascii="Times New Roman" w:hAnsi="Times New Roman" w:cs="Times New Roman"/>
          <w:sz w:val="28"/>
          <w:szCs w:val="28"/>
        </w:rPr>
        <w:t xml:space="preserve"> позитивный опыт</w:t>
      </w:r>
      <w:r w:rsidR="001E30C2" w:rsidRPr="00107141">
        <w:rPr>
          <w:rFonts w:ascii="Times New Roman" w:hAnsi="Times New Roman" w:cs="Times New Roman"/>
          <w:sz w:val="28"/>
          <w:szCs w:val="28"/>
        </w:rPr>
        <w:t xml:space="preserve"> комплексного благоустройства</w:t>
      </w:r>
      <w:r w:rsidR="00B74B97" w:rsidRPr="00107141">
        <w:rPr>
          <w:rFonts w:ascii="Times New Roman" w:hAnsi="Times New Roman" w:cs="Times New Roman"/>
          <w:sz w:val="28"/>
          <w:szCs w:val="28"/>
        </w:rPr>
        <w:t>, интересные пр</w:t>
      </w:r>
      <w:r w:rsidR="00A873AA" w:rsidRPr="00107141">
        <w:rPr>
          <w:rFonts w:ascii="Times New Roman" w:hAnsi="Times New Roman" w:cs="Times New Roman"/>
          <w:sz w:val="28"/>
          <w:szCs w:val="28"/>
        </w:rPr>
        <w:t>актики</w:t>
      </w:r>
      <w:r w:rsidR="00A2715D" w:rsidRPr="00107141">
        <w:rPr>
          <w:rFonts w:ascii="Times New Roman" w:hAnsi="Times New Roman" w:cs="Times New Roman"/>
          <w:sz w:val="28"/>
          <w:szCs w:val="28"/>
        </w:rPr>
        <w:t xml:space="preserve"> преобразования придомовых территорий, общественных пространств</w:t>
      </w:r>
      <w:r w:rsidR="00E5680F" w:rsidRPr="00107141">
        <w:rPr>
          <w:rFonts w:ascii="Times New Roman" w:hAnsi="Times New Roman" w:cs="Times New Roman"/>
          <w:sz w:val="28"/>
          <w:szCs w:val="28"/>
        </w:rPr>
        <w:t xml:space="preserve"> </w:t>
      </w:r>
      <w:r w:rsidR="007273ED" w:rsidRPr="00107141">
        <w:rPr>
          <w:rFonts w:ascii="Times New Roman" w:hAnsi="Times New Roman" w:cs="Times New Roman"/>
          <w:sz w:val="28"/>
          <w:szCs w:val="28"/>
        </w:rPr>
        <w:t>в сельских поселениях</w:t>
      </w:r>
      <w:r w:rsidR="00B74B97" w:rsidRPr="00107141">
        <w:rPr>
          <w:rFonts w:ascii="Times New Roman" w:hAnsi="Times New Roman" w:cs="Times New Roman"/>
          <w:sz w:val="28"/>
          <w:szCs w:val="28"/>
        </w:rPr>
        <w:t xml:space="preserve"> с привлечением граждан</w:t>
      </w:r>
      <w:r w:rsidR="00494FE0" w:rsidRPr="00107141">
        <w:rPr>
          <w:rFonts w:ascii="Times New Roman" w:hAnsi="Times New Roman" w:cs="Times New Roman"/>
          <w:sz w:val="28"/>
          <w:szCs w:val="28"/>
        </w:rPr>
        <w:t xml:space="preserve">. </w:t>
      </w:r>
      <w:r w:rsidR="000F205E">
        <w:rPr>
          <w:rFonts w:ascii="Times New Roman" w:hAnsi="Times New Roman" w:cs="Times New Roman"/>
          <w:sz w:val="28"/>
          <w:szCs w:val="28"/>
        </w:rPr>
        <w:t>«</w:t>
      </w:r>
      <w:r w:rsidR="00494FE0" w:rsidRPr="00107141">
        <w:rPr>
          <w:rFonts w:ascii="Times New Roman" w:hAnsi="Times New Roman" w:cs="Times New Roman"/>
          <w:sz w:val="28"/>
          <w:szCs w:val="28"/>
        </w:rPr>
        <w:t xml:space="preserve">Важно, что Фонд Президентских </w:t>
      </w:r>
      <w:r w:rsidR="00431F79" w:rsidRPr="00107141">
        <w:rPr>
          <w:rFonts w:ascii="Times New Roman" w:hAnsi="Times New Roman" w:cs="Times New Roman"/>
          <w:sz w:val="28"/>
          <w:szCs w:val="28"/>
        </w:rPr>
        <w:t>грантов</w:t>
      </w:r>
      <w:r w:rsidR="00494FE0" w:rsidRPr="00107141">
        <w:rPr>
          <w:rFonts w:ascii="Times New Roman" w:hAnsi="Times New Roman" w:cs="Times New Roman"/>
          <w:sz w:val="28"/>
          <w:szCs w:val="28"/>
        </w:rPr>
        <w:t xml:space="preserve"> поддержал нашу идею</w:t>
      </w:r>
      <w:r w:rsidR="00EC0697" w:rsidRPr="001071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подчеркнул </w:t>
      </w:r>
      <w:r w:rsidRPr="00C04F4F">
        <w:rPr>
          <w:rFonts w:ascii="Times New Roman" w:hAnsi="Times New Roman" w:cs="Times New Roman"/>
          <w:b/>
          <w:sz w:val="28"/>
          <w:szCs w:val="28"/>
        </w:rPr>
        <w:t>Олег Мельниченко</w:t>
      </w:r>
      <w:r w:rsidR="00EC0697" w:rsidRPr="00107141">
        <w:rPr>
          <w:rFonts w:ascii="Times New Roman" w:hAnsi="Times New Roman" w:cs="Times New Roman"/>
          <w:sz w:val="28"/>
          <w:szCs w:val="28"/>
        </w:rPr>
        <w:t>.</w:t>
      </w:r>
    </w:p>
    <w:p w:rsidR="00B74B97" w:rsidRPr="00107141" w:rsidRDefault="006E7A71" w:rsidP="00107141">
      <w:pPr>
        <w:pStyle w:val="Style12"/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107141">
        <w:rPr>
          <w:sz w:val="28"/>
          <w:szCs w:val="28"/>
        </w:rPr>
        <w:lastRenderedPageBreak/>
        <w:t xml:space="preserve"> </w:t>
      </w:r>
      <w:r w:rsidR="00B74B97" w:rsidRPr="00107141">
        <w:rPr>
          <w:sz w:val="28"/>
          <w:szCs w:val="28"/>
        </w:rPr>
        <w:t>«</w:t>
      </w:r>
      <w:r w:rsidR="00A2715D" w:rsidRPr="00107141">
        <w:rPr>
          <w:sz w:val="28"/>
          <w:szCs w:val="28"/>
        </w:rPr>
        <w:t xml:space="preserve">В условиях </w:t>
      </w:r>
      <w:r w:rsidR="00B6793B" w:rsidRPr="00107141">
        <w:rPr>
          <w:sz w:val="28"/>
          <w:szCs w:val="28"/>
          <w:shd w:val="clear" w:color="auto" w:fill="FFFFFF"/>
        </w:rPr>
        <w:t xml:space="preserve">недостаточности собственной доходной базы местных бюджетов особую </w:t>
      </w:r>
      <w:r w:rsidR="00EC0697" w:rsidRPr="00107141">
        <w:rPr>
          <w:sz w:val="28"/>
          <w:szCs w:val="28"/>
          <w:shd w:val="clear" w:color="auto" w:fill="FFFFFF"/>
        </w:rPr>
        <w:t>значимость</w:t>
      </w:r>
      <w:r w:rsidR="00B6793B" w:rsidRPr="00107141">
        <w:rPr>
          <w:sz w:val="32"/>
          <w:szCs w:val="32"/>
          <w:shd w:val="clear" w:color="auto" w:fill="FFFFFF"/>
        </w:rPr>
        <w:t xml:space="preserve"> </w:t>
      </w:r>
      <w:r w:rsidR="00B6793B" w:rsidRPr="00107141">
        <w:rPr>
          <w:sz w:val="28"/>
          <w:szCs w:val="28"/>
          <w:shd w:val="clear" w:color="auto" w:fill="FFFFFF"/>
        </w:rPr>
        <w:t xml:space="preserve">приобретает реализация проектов, имеющих приоритетное значение для населения муниципального образования или его части, с использованием механизмов самообложения, инициативного бюджетирования и иных форм финансового участия граждан и </w:t>
      </w:r>
      <w:r w:rsidR="00A2715D" w:rsidRPr="00107141">
        <w:rPr>
          <w:sz w:val="28"/>
          <w:szCs w:val="28"/>
          <w:shd w:val="clear" w:color="auto" w:fill="FFFFFF"/>
        </w:rPr>
        <w:t xml:space="preserve">общественных </w:t>
      </w:r>
      <w:r w:rsidR="00B6793B" w:rsidRPr="00107141">
        <w:rPr>
          <w:sz w:val="28"/>
          <w:szCs w:val="28"/>
          <w:shd w:val="clear" w:color="auto" w:fill="FFFFFF"/>
        </w:rPr>
        <w:t>организаций</w:t>
      </w:r>
      <w:r w:rsidR="00A873AA" w:rsidRPr="00107141">
        <w:rPr>
          <w:sz w:val="28"/>
          <w:szCs w:val="28"/>
          <w:shd w:val="clear" w:color="auto" w:fill="FFFFFF"/>
        </w:rPr>
        <w:t>.</w:t>
      </w:r>
      <w:r w:rsidR="00A873AA" w:rsidRPr="00107141">
        <w:rPr>
          <w:sz w:val="28"/>
          <w:szCs w:val="28"/>
        </w:rPr>
        <w:t xml:space="preserve"> Здесь важна поддержка участия жителей в решении вопросов местного значения на </w:t>
      </w:r>
      <w:r w:rsidR="0032788F" w:rsidRPr="00107141">
        <w:rPr>
          <w:sz w:val="28"/>
          <w:szCs w:val="28"/>
        </w:rPr>
        <w:t xml:space="preserve">федеральном </w:t>
      </w:r>
      <w:r w:rsidR="00A873AA" w:rsidRPr="00107141">
        <w:rPr>
          <w:sz w:val="28"/>
          <w:szCs w:val="28"/>
        </w:rPr>
        <w:t>уровне</w:t>
      </w:r>
      <w:r w:rsidR="0032788F" w:rsidRPr="00107141">
        <w:rPr>
          <w:sz w:val="28"/>
          <w:szCs w:val="28"/>
        </w:rPr>
        <w:t>, а также на уровне</w:t>
      </w:r>
      <w:r w:rsidR="00A873AA" w:rsidRPr="00107141">
        <w:rPr>
          <w:sz w:val="28"/>
          <w:szCs w:val="28"/>
        </w:rPr>
        <w:t xml:space="preserve"> региона</w:t>
      </w:r>
      <w:r w:rsidR="0032788F" w:rsidRPr="00107141">
        <w:rPr>
          <w:sz w:val="28"/>
          <w:szCs w:val="28"/>
        </w:rPr>
        <w:t xml:space="preserve"> и </w:t>
      </w:r>
      <w:r w:rsidR="00A873AA" w:rsidRPr="00107141">
        <w:rPr>
          <w:sz w:val="28"/>
          <w:szCs w:val="28"/>
        </w:rPr>
        <w:t>муниципалитет</w:t>
      </w:r>
      <w:r w:rsidR="0032788F" w:rsidRPr="00107141">
        <w:rPr>
          <w:sz w:val="28"/>
          <w:szCs w:val="28"/>
        </w:rPr>
        <w:t>ов</w:t>
      </w:r>
      <w:r w:rsidR="002D1BDB" w:rsidRPr="00107141">
        <w:rPr>
          <w:sz w:val="28"/>
          <w:szCs w:val="28"/>
          <w:shd w:val="clear" w:color="auto" w:fill="FFFFFF"/>
        </w:rPr>
        <w:t>»</w:t>
      </w:r>
      <w:r w:rsidR="00B74B97" w:rsidRPr="00107141">
        <w:rPr>
          <w:sz w:val="28"/>
          <w:szCs w:val="28"/>
          <w:shd w:val="clear" w:color="auto" w:fill="FFFFFF"/>
        </w:rPr>
        <w:t xml:space="preserve">, - </w:t>
      </w:r>
      <w:r w:rsidR="00C04F4F">
        <w:rPr>
          <w:sz w:val="28"/>
          <w:szCs w:val="28"/>
          <w:shd w:val="clear" w:color="auto" w:fill="FFFFFF"/>
        </w:rPr>
        <w:t>подчеркнул</w:t>
      </w:r>
      <w:r w:rsidR="00B74B97" w:rsidRPr="00107141">
        <w:rPr>
          <w:sz w:val="28"/>
          <w:szCs w:val="28"/>
          <w:shd w:val="clear" w:color="auto" w:fill="FFFFFF"/>
        </w:rPr>
        <w:t xml:space="preserve"> </w:t>
      </w:r>
      <w:r w:rsidR="00494FE0" w:rsidRPr="00107141">
        <w:rPr>
          <w:sz w:val="28"/>
          <w:szCs w:val="28"/>
          <w:shd w:val="clear" w:color="auto" w:fill="FFFFFF"/>
        </w:rPr>
        <w:t>Председатель ВСМС</w:t>
      </w:r>
      <w:r w:rsidR="00B74B97" w:rsidRPr="00107141">
        <w:rPr>
          <w:sz w:val="28"/>
          <w:szCs w:val="28"/>
          <w:shd w:val="clear" w:color="auto" w:fill="FFFFFF"/>
        </w:rPr>
        <w:t>.</w:t>
      </w:r>
    </w:p>
    <w:p w:rsidR="00494FE0" w:rsidRPr="00107141" w:rsidRDefault="00C04F4F" w:rsidP="00107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F4F">
        <w:rPr>
          <w:rFonts w:ascii="Times New Roman" w:hAnsi="Times New Roman" w:cs="Times New Roman"/>
          <w:b/>
          <w:bCs/>
          <w:sz w:val="28"/>
          <w:szCs w:val="28"/>
        </w:rPr>
        <w:t>Олег Мельниченко</w:t>
      </w:r>
      <w:r w:rsidR="00340939" w:rsidRPr="00107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5E3" w:rsidRPr="00107141">
        <w:rPr>
          <w:rFonts w:ascii="Times New Roman" w:hAnsi="Times New Roman" w:cs="Times New Roman"/>
          <w:bCs/>
          <w:sz w:val="28"/>
          <w:szCs w:val="28"/>
        </w:rPr>
        <w:t xml:space="preserve">выразил уверенность, что Хабаровский межрегиональный муниципальный Форум и работа в целом в рамках проекта </w:t>
      </w:r>
      <w:r w:rsidR="008135E3" w:rsidRPr="00107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«Лучшая муниципальная практика благоустройства сельских поселений с участием граждан» </w:t>
      </w:r>
      <w:r w:rsidR="008135E3" w:rsidRPr="00107141">
        <w:rPr>
          <w:rFonts w:ascii="Times New Roman" w:hAnsi="Times New Roman" w:cs="Times New Roman"/>
          <w:bCs/>
          <w:sz w:val="28"/>
          <w:szCs w:val="28"/>
        </w:rPr>
        <w:t xml:space="preserve">послужат </w:t>
      </w:r>
      <w:r w:rsidR="008135E3" w:rsidRPr="00107141">
        <w:rPr>
          <w:rFonts w:ascii="Times New Roman" w:hAnsi="Times New Roman" w:cs="Times New Roman"/>
          <w:sz w:val="28"/>
          <w:szCs w:val="28"/>
        </w:rPr>
        <w:t xml:space="preserve">импульсом </w:t>
      </w:r>
      <w:r w:rsidR="008135E3" w:rsidRPr="00107141">
        <w:rPr>
          <w:rFonts w:ascii="Times New Roman" w:hAnsi="Times New Roman" w:cs="Times New Roman"/>
          <w:bCs/>
          <w:sz w:val="28"/>
          <w:szCs w:val="28"/>
        </w:rPr>
        <w:t>для развития российского села.</w:t>
      </w:r>
      <w:r w:rsidR="00494FE0" w:rsidRPr="001071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0A3F" w:rsidRPr="00107141" w:rsidRDefault="000F205E" w:rsidP="00760A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760A3F" w:rsidRPr="00107141">
        <w:rPr>
          <w:sz w:val="28"/>
          <w:szCs w:val="28"/>
        </w:rPr>
        <w:t xml:space="preserve">частники </w:t>
      </w:r>
      <w:r>
        <w:rPr>
          <w:sz w:val="28"/>
          <w:szCs w:val="28"/>
        </w:rPr>
        <w:t xml:space="preserve">заседания </w:t>
      </w:r>
      <w:r w:rsidR="00760A3F" w:rsidRPr="00107141">
        <w:rPr>
          <w:sz w:val="28"/>
          <w:szCs w:val="28"/>
        </w:rPr>
        <w:t xml:space="preserve">обсудили вопросы создания комфортной среды проживания на территории сельских поселений с участием граждан, рассмотрели особенности комплексного подхода к благоустройству села, механизмы поддержки участия граждан в решении вопросов местного значения, отметили роль </w:t>
      </w:r>
      <w:r w:rsidR="00760A3F" w:rsidRPr="00D52B14">
        <w:rPr>
          <w:rStyle w:val="FontStyle21"/>
          <w:b w:val="0"/>
          <w:sz w:val="28"/>
          <w:szCs w:val="28"/>
        </w:rPr>
        <w:t>молодежи и студентов в решении вопросов благоустройства на селе,</w:t>
      </w:r>
      <w:r w:rsidR="00760A3F" w:rsidRPr="00107141">
        <w:rPr>
          <w:bCs/>
          <w:sz w:val="28"/>
          <w:szCs w:val="28"/>
        </w:rPr>
        <w:t xml:space="preserve"> познакомились с успешными управленческими решениями благоустройства сельских территорий. </w:t>
      </w:r>
    </w:p>
    <w:p w:rsidR="006E7A71" w:rsidRPr="00107141" w:rsidRDefault="006E7A71" w:rsidP="006E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84CE0">
        <w:rPr>
          <w:rFonts w:ascii="Times New Roman" w:hAnsi="Times New Roman" w:cs="Times New Roman"/>
          <w:bCs/>
          <w:sz w:val="28"/>
          <w:szCs w:val="28"/>
        </w:rPr>
        <w:t>рамках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Форума </w:t>
      </w:r>
      <w:r w:rsidRPr="00107141">
        <w:rPr>
          <w:rFonts w:ascii="Times New Roman" w:hAnsi="Times New Roman" w:cs="Times New Roman"/>
          <w:bCs/>
          <w:sz w:val="28"/>
          <w:szCs w:val="28"/>
        </w:rPr>
        <w:t xml:space="preserve">были представлены успешные проекты по преобразованию территории поселков и деревень - </w:t>
      </w:r>
      <w:r w:rsidR="00173427">
        <w:rPr>
          <w:rFonts w:ascii="Times New Roman" w:hAnsi="Times New Roman" w:cs="Times New Roman"/>
          <w:bCs/>
          <w:sz w:val="28"/>
          <w:szCs w:val="28"/>
        </w:rPr>
        <w:t>по</w:t>
      </w:r>
      <w:r w:rsidRPr="00107141">
        <w:rPr>
          <w:rFonts w:ascii="Times New Roman" w:hAnsi="Times New Roman" w:cs="Times New Roman"/>
          <w:bCs/>
          <w:sz w:val="28"/>
          <w:szCs w:val="28"/>
        </w:rPr>
        <w:t xml:space="preserve"> приоритетно</w:t>
      </w:r>
      <w:r w:rsidR="00173427">
        <w:rPr>
          <w:rFonts w:ascii="Times New Roman" w:hAnsi="Times New Roman" w:cs="Times New Roman"/>
          <w:bCs/>
          <w:sz w:val="28"/>
          <w:szCs w:val="28"/>
        </w:rPr>
        <w:t>му проекту Формирование</w:t>
      </w:r>
      <w:r w:rsidRPr="00107141">
        <w:rPr>
          <w:rFonts w:ascii="Times New Roman" w:hAnsi="Times New Roman" w:cs="Times New Roman"/>
          <w:bCs/>
          <w:sz w:val="28"/>
          <w:szCs w:val="28"/>
        </w:rPr>
        <w:t xml:space="preserve"> комфо</w:t>
      </w:r>
      <w:r w:rsidR="00173427">
        <w:rPr>
          <w:rFonts w:ascii="Times New Roman" w:hAnsi="Times New Roman" w:cs="Times New Roman"/>
          <w:bCs/>
          <w:sz w:val="28"/>
          <w:szCs w:val="28"/>
        </w:rPr>
        <w:t>ртной городской среды, программе</w:t>
      </w:r>
      <w:r w:rsidRPr="00107141">
        <w:rPr>
          <w:rFonts w:ascii="Times New Roman" w:hAnsi="Times New Roman" w:cs="Times New Roman"/>
          <w:bCs/>
          <w:sz w:val="28"/>
          <w:szCs w:val="28"/>
        </w:rPr>
        <w:t xml:space="preserve"> Мин</w:t>
      </w:r>
      <w:r>
        <w:rPr>
          <w:rFonts w:ascii="Times New Roman" w:hAnsi="Times New Roman" w:cs="Times New Roman"/>
          <w:bCs/>
          <w:sz w:val="28"/>
          <w:szCs w:val="28"/>
        </w:rPr>
        <w:t>истерства сельского хозяйства РФ</w:t>
      </w:r>
      <w:r w:rsidRPr="0010714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107141">
        <w:rPr>
          <w:rFonts w:ascii="Times New Roman" w:hAnsi="Times New Roman" w:cs="Times New Roman"/>
          <w:sz w:val="28"/>
          <w:szCs w:val="32"/>
        </w:rPr>
        <w:t>грантовой</w:t>
      </w:r>
      <w:proofErr w:type="spellEnd"/>
      <w:r w:rsidRPr="00107141">
        <w:rPr>
          <w:rFonts w:ascii="Times New Roman" w:hAnsi="Times New Roman" w:cs="Times New Roman"/>
          <w:sz w:val="28"/>
          <w:szCs w:val="32"/>
        </w:rPr>
        <w:t xml:space="preserve"> поддержке местных инициатив граждан, проживающих в сельской местности «Устойчивое развитие сельских территорий»,</w:t>
      </w:r>
      <w:r w:rsidRPr="00107141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173427">
        <w:rPr>
          <w:rFonts w:ascii="Times New Roman" w:hAnsi="Times New Roman" w:cs="Times New Roman"/>
          <w:bCs/>
          <w:sz w:val="28"/>
          <w:szCs w:val="28"/>
        </w:rPr>
        <w:t>ам</w:t>
      </w:r>
      <w:bookmarkStart w:id="0" w:name="_GoBack"/>
      <w:bookmarkEnd w:id="0"/>
      <w:r w:rsidRPr="00107141">
        <w:rPr>
          <w:rFonts w:ascii="Times New Roman" w:hAnsi="Times New Roman" w:cs="Times New Roman"/>
          <w:bCs/>
          <w:sz w:val="28"/>
          <w:szCs w:val="28"/>
        </w:rPr>
        <w:t xml:space="preserve"> инициативного бюджетирования, Народный бюджет</w:t>
      </w:r>
      <w:r w:rsidRPr="00107141">
        <w:rPr>
          <w:rFonts w:ascii="Times New Roman" w:hAnsi="Times New Roman" w:cs="Times New Roman"/>
          <w:sz w:val="28"/>
          <w:szCs w:val="32"/>
        </w:rPr>
        <w:t>.</w:t>
      </w:r>
    </w:p>
    <w:p w:rsidR="00CD3A1D" w:rsidRPr="00107141" w:rsidRDefault="00CD3A1D" w:rsidP="00CD3A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07141">
        <w:rPr>
          <w:sz w:val="28"/>
          <w:szCs w:val="28"/>
        </w:rPr>
        <w:t xml:space="preserve">В работе Форума приняли участие представители федеральных </w:t>
      </w:r>
      <w:r>
        <w:rPr>
          <w:sz w:val="28"/>
          <w:szCs w:val="28"/>
        </w:rPr>
        <w:t>м</w:t>
      </w:r>
      <w:r w:rsidRPr="00107141">
        <w:rPr>
          <w:sz w:val="28"/>
          <w:szCs w:val="28"/>
        </w:rPr>
        <w:t xml:space="preserve">инистерств, главы муниципальных образований, депутаты </w:t>
      </w:r>
      <w:r>
        <w:rPr>
          <w:sz w:val="28"/>
          <w:szCs w:val="28"/>
        </w:rPr>
        <w:t xml:space="preserve">законодательных </w:t>
      </w:r>
      <w:r w:rsidRPr="00107141">
        <w:rPr>
          <w:sz w:val="28"/>
          <w:szCs w:val="28"/>
        </w:rPr>
        <w:t xml:space="preserve"> органов власти из Хабаровского, Приморского, Пермского краев, Рязанской и Амурской областей, Республики Саха (Якутия), </w:t>
      </w:r>
      <w:r>
        <w:rPr>
          <w:sz w:val="28"/>
          <w:szCs w:val="28"/>
        </w:rPr>
        <w:t>а также члены</w:t>
      </w:r>
      <w:r w:rsidRPr="00107141">
        <w:rPr>
          <w:sz w:val="28"/>
          <w:szCs w:val="28"/>
        </w:rPr>
        <w:t xml:space="preserve"> общественных организаций</w:t>
      </w:r>
      <w:r>
        <w:rPr>
          <w:sz w:val="28"/>
          <w:szCs w:val="28"/>
        </w:rPr>
        <w:t xml:space="preserve">, в том числе </w:t>
      </w:r>
      <w:r w:rsidRPr="00107141">
        <w:rPr>
          <w:sz w:val="28"/>
          <w:szCs w:val="28"/>
        </w:rPr>
        <w:t xml:space="preserve">Всероссийского Совета местного самоуправления, Российского Союза сельской молодежи, объединения «Студенты России», </w:t>
      </w:r>
      <w:r>
        <w:rPr>
          <w:sz w:val="28"/>
          <w:szCs w:val="28"/>
        </w:rPr>
        <w:t>эксперты</w:t>
      </w:r>
      <w:r w:rsidRPr="001071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8135E3" w:rsidRPr="00CD3A1D" w:rsidRDefault="008135E3" w:rsidP="00107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141" w:rsidRPr="00760A3F" w:rsidRDefault="00107141" w:rsidP="00107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07141" w:rsidRPr="00760A3F" w:rsidSect="0051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12"/>
    <w:rsid w:val="00051AC4"/>
    <w:rsid w:val="00054B94"/>
    <w:rsid w:val="000B30CC"/>
    <w:rsid w:val="000D63AA"/>
    <w:rsid w:val="000F205E"/>
    <w:rsid w:val="00107141"/>
    <w:rsid w:val="00140E83"/>
    <w:rsid w:val="001425BE"/>
    <w:rsid w:val="00173427"/>
    <w:rsid w:val="001E30C2"/>
    <w:rsid w:val="001E4D98"/>
    <w:rsid w:val="001F6FA8"/>
    <w:rsid w:val="00281654"/>
    <w:rsid w:val="002B01D9"/>
    <w:rsid w:val="002D1BDB"/>
    <w:rsid w:val="002E7423"/>
    <w:rsid w:val="003039F2"/>
    <w:rsid w:val="0032788F"/>
    <w:rsid w:val="00340939"/>
    <w:rsid w:val="003C1623"/>
    <w:rsid w:val="004207E9"/>
    <w:rsid w:val="0043004A"/>
    <w:rsid w:val="00431F79"/>
    <w:rsid w:val="00464C6C"/>
    <w:rsid w:val="004729B1"/>
    <w:rsid w:val="004941C0"/>
    <w:rsid w:val="00494FE0"/>
    <w:rsid w:val="004967EA"/>
    <w:rsid w:val="004A4183"/>
    <w:rsid w:val="004C689E"/>
    <w:rsid w:val="005178DD"/>
    <w:rsid w:val="00527D64"/>
    <w:rsid w:val="00594530"/>
    <w:rsid w:val="005F6591"/>
    <w:rsid w:val="00600740"/>
    <w:rsid w:val="00603712"/>
    <w:rsid w:val="00625DFA"/>
    <w:rsid w:val="006824E7"/>
    <w:rsid w:val="006A02A1"/>
    <w:rsid w:val="006A0F8F"/>
    <w:rsid w:val="006E7A71"/>
    <w:rsid w:val="00721FDB"/>
    <w:rsid w:val="007273ED"/>
    <w:rsid w:val="00760A3F"/>
    <w:rsid w:val="008135E3"/>
    <w:rsid w:val="0084361B"/>
    <w:rsid w:val="00993F99"/>
    <w:rsid w:val="009B4CBC"/>
    <w:rsid w:val="00A2715D"/>
    <w:rsid w:val="00A873AA"/>
    <w:rsid w:val="00AB5215"/>
    <w:rsid w:val="00B52A95"/>
    <w:rsid w:val="00B6793B"/>
    <w:rsid w:val="00B74B97"/>
    <w:rsid w:val="00BC1B0A"/>
    <w:rsid w:val="00BD36E3"/>
    <w:rsid w:val="00C04F4F"/>
    <w:rsid w:val="00CB2FF7"/>
    <w:rsid w:val="00CD3A1D"/>
    <w:rsid w:val="00D15EC7"/>
    <w:rsid w:val="00D52B14"/>
    <w:rsid w:val="00D66E1F"/>
    <w:rsid w:val="00D91300"/>
    <w:rsid w:val="00DD1103"/>
    <w:rsid w:val="00DD30C9"/>
    <w:rsid w:val="00E5680F"/>
    <w:rsid w:val="00E7426E"/>
    <w:rsid w:val="00E763FF"/>
    <w:rsid w:val="00E84CE0"/>
    <w:rsid w:val="00E95975"/>
    <w:rsid w:val="00EA2B74"/>
    <w:rsid w:val="00EB22DD"/>
    <w:rsid w:val="00EC0697"/>
    <w:rsid w:val="00EC5E99"/>
    <w:rsid w:val="00ED10B3"/>
    <w:rsid w:val="00F03820"/>
    <w:rsid w:val="00FE723A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597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B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15"/>
    <w:rPr>
      <w:rFonts w:ascii="Tahoma" w:hAnsi="Tahoma" w:cs="Tahoma"/>
      <w:sz w:val="16"/>
      <w:szCs w:val="16"/>
    </w:rPr>
  </w:style>
  <w:style w:type="character" w:customStyle="1" w:styleId="FontStyle21">
    <w:name w:val="Font Style21"/>
    <w:rsid w:val="00B74B9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2">
    <w:name w:val="Style12"/>
    <w:basedOn w:val="a"/>
    <w:rsid w:val="00A87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597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B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15"/>
    <w:rPr>
      <w:rFonts w:ascii="Tahoma" w:hAnsi="Tahoma" w:cs="Tahoma"/>
      <w:sz w:val="16"/>
      <w:szCs w:val="16"/>
    </w:rPr>
  </w:style>
  <w:style w:type="character" w:customStyle="1" w:styleId="FontStyle21">
    <w:name w:val="Font Style21"/>
    <w:rsid w:val="00B74B9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2">
    <w:name w:val="Style12"/>
    <w:basedOn w:val="a"/>
    <w:rsid w:val="00A87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1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9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2019-02-19T08:09:00Z</cp:lastPrinted>
  <dcterms:created xsi:type="dcterms:W3CDTF">2019-02-19T10:05:00Z</dcterms:created>
  <dcterms:modified xsi:type="dcterms:W3CDTF">2019-02-19T10:05:00Z</dcterms:modified>
</cp:coreProperties>
</file>