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1E" w:rsidRPr="003E1D1E" w:rsidRDefault="003E1D1E" w:rsidP="003E1D1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1D1E" w:rsidRPr="003E1D1E" w:rsidRDefault="003E1D1E" w:rsidP="003E1D1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</w:pPr>
      <w:r w:rsidRPr="003E1D1E"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  <w:t>СОБРАНИЕ  ПРЕДСТАВИТЕЛЕЙ</w:t>
      </w:r>
    </w:p>
    <w:p w:rsidR="003E1D1E" w:rsidRPr="003E1D1E" w:rsidRDefault="003E1D1E" w:rsidP="003E1D1E">
      <w:pPr>
        <w:keepNext/>
        <w:spacing w:after="0" w:line="240" w:lineRule="auto"/>
        <w:ind w:left="-709" w:firstLine="709"/>
        <w:jc w:val="center"/>
        <w:outlineLvl w:val="0"/>
        <w:rPr>
          <w:rFonts w:ascii="Garamond" w:eastAsia="Times New Roman" w:hAnsi="Garamond" w:cs="Times New Roman"/>
          <w:b/>
          <w:sz w:val="36"/>
          <w:szCs w:val="36"/>
          <w:lang w:eastAsia="ru-RU"/>
        </w:rPr>
      </w:pPr>
      <w:r w:rsidRPr="003E1D1E">
        <w:rPr>
          <w:rFonts w:ascii="Garamond" w:eastAsia="Times New Roman" w:hAnsi="Garamond" w:cs="Times New Roman"/>
          <w:b/>
          <w:sz w:val="36"/>
          <w:szCs w:val="36"/>
          <w:lang w:eastAsia="ru-RU"/>
        </w:rPr>
        <w:t>Сельского поселения Герасимовка</w:t>
      </w:r>
    </w:p>
    <w:p w:rsidR="003E1D1E" w:rsidRPr="003E1D1E" w:rsidRDefault="003E1D1E" w:rsidP="003E1D1E">
      <w:pPr>
        <w:keepNext/>
        <w:spacing w:after="0" w:line="240" w:lineRule="auto"/>
        <w:ind w:left="-709" w:right="-142" w:firstLine="709"/>
        <w:jc w:val="center"/>
        <w:outlineLvl w:val="0"/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</w:pPr>
      <w:r w:rsidRPr="003E1D1E">
        <w:rPr>
          <w:rFonts w:ascii="Garamond" w:eastAsia="Times New Roman" w:hAnsi="Garamond" w:cs="Times New Roman"/>
          <w:b/>
          <w:sz w:val="36"/>
          <w:szCs w:val="36"/>
          <w:lang w:eastAsia="ru-RU"/>
        </w:rPr>
        <w:t xml:space="preserve">муниципального </w:t>
      </w:r>
      <w:r w:rsidRPr="003E1D1E"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  <w:t xml:space="preserve">района </w:t>
      </w:r>
      <w:proofErr w:type="gramStart"/>
      <w:r w:rsidRPr="003E1D1E"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  <w:t>Алексеевский</w:t>
      </w:r>
      <w:proofErr w:type="gramEnd"/>
      <w:r w:rsidRPr="003E1D1E"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  <w:t xml:space="preserve"> Самарской области</w:t>
      </w:r>
    </w:p>
    <w:p w:rsidR="003E1D1E" w:rsidRPr="003E1D1E" w:rsidRDefault="003E1D1E" w:rsidP="003E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D1E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Россия, 446645 Самарская область, Алексеевский район</w:t>
      </w:r>
      <w:proofErr w:type="gramStart"/>
      <w:r w:rsidRPr="003E1D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Pr="003E1D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 Герасимовка, ул. Школьная, 12</w:t>
      </w:r>
      <w:r w:rsidRPr="003E1D1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т. 8(84671) 5-41-44,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e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-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mail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: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asp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.</w:t>
      </w:r>
      <w:proofErr w:type="spellStart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gerasimovka</w:t>
      </w:r>
      <w:proofErr w:type="spellEnd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@</w:t>
      </w:r>
      <w:proofErr w:type="spellStart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yandex</w:t>
      </w:r>
      <w:proofErr w:type="spellEnd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.</w:t>
      </w:r>
      <w:proofErr w:type="spellStart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ru</w:t>
      </w:r>
      <w:proofErr w:type="spellEnd"/>
    </w:p>
    <w:p w:rsidR="003E1D1E" w:rsidRPr="003E1D1E" w:rsidRDefault="003E1D1E" w:rsidP="003E1D1E">
      <w:pPr>
        <w:pBdr>
          <w:bottom w:val="single" w:sz="12" w:space="1" w:color="auto"/>
        </w:pBdr>
        <w:jc w:val="center"/>
      </w:pPr>
    </w:p>
    <w:p w:rsidR="003E1D1E" w:rsidRPr="003E1D1E" w:rsidRDefault="003E1D1E" w:rsidP="003E1D1E">
      <w:pPr>
        <w:ind w:left="-1134"/>
        <w:rPr>
          <w:sz w:val="32"/>
          <w:szCs w:val="32"/>
        </w:rPr>
      </w:pPr>
      <w:r w:rsidRPr="003E1D1E">
        <w:rPr>
          <w:sz w:val="32"/>
          <w:szCs w:val="32"/>
        </w:rPr>
        <w:t xml:space="preserve">     </w:t>
      </w:r>
    </w:p>
    <w:p w:rsidR="003E1D1E" w:rsidRPr="003E1D1E" w:rsidRDefault="003E1D1E" w:rsidP="003E1D1E">
      <w:pPr>
        <w:jc w:val="center"/>
        <w:rPr>
          <w:rFonts w:asciiTheme="majorHAnsi" w:hAnsiTheme="majorHAnsi"/>
          <w:b/>
          <w:sz w:val="36"/>
          <w:szCs w:val="36"/>
        </w:rPr>
      </w:pPr>
      <w:r w:rsidRPr="003E1D1E">
        <w:rPr>
          <w:rFonts w:asciiTheme="majorHAnsi" w:hAnsiTheme="majorHAnsi"/>
          <w:b/>
          <w:sz w:val="36"/>
          <w:szCs w:val="36"/>
        </w:rPr>
        <w:t>РЕШЕНИЕ</w:t>
      </w:r>
    </w:p>
    <w:p w:rsidR="003E1D1E" w:rsidRPr="003E1D1E" w:rsidRDefault="003E1D1E" w:rsidP="003E1D1E">
      <w:pPr>
        <w:jc w:val="center"/>
        <w:rPr>
          <w:b/>
          <w:sz w:val="28"/>
        </w:rPr>
      </w:pPr>
      <w:r w:rsidRPr="003E1D1E">
        <w:rPr>
          <w:b/>
          <w:sz w:val="28"/>
        </w:rPr>
        <w:t>от «1</w:t>
      </w:r>
      <w:r>
        <w:rPr>
          <w:b/>
          <w:sz w:val="28"/>
        </w:rPr>
        <w:t>8</w:t>
      </w:r>
      <w:r w:rsidRPr="003E1D1E">
        <w:rPr>
          <w:b/>
          <w:sz w:val="28"/>
        </w:rPr>
        <w:t>» апреля 201</w:t>
      </w:r>
      <w:r>
        <w:rPr>
          <w:b/>
          <w:sz w:val="28"/>
        </w:rPr>
        <w:t>4</w:t>
      </w:r>
      <w:r w:rsidRPr="003E1D1E">
        <w:rPr>
          <w:b/>
          <w:sz w:val="28"/>
        </w:rPr>
        <w:t xml:space="preserve"> № </w:t>
      </w:r>
      <w:r>
        <w:rPr>
          <w:b/>
          <w:sz w:val="28"/>
        </w:rPr>
        <w:t>124</w:t>
      </w:r>
      <w:r w:rsidRPr="003E1D1E">
        <w:rPr>
          <w:b/>
          <w:sz w:val="28"/>
        </w:rPr>
        <w:t>/2</w:t>
      </w:r>
      <w:r>
        <w:rPr>
          <w:b/>
          <w:sz w:val="28"/>
        </w:rPr>
        <w:t>9</w:t>
      </w:r>
    </w:p>
    <w:p w:rsidR="003E1D1E" w:rsidRPr="003E1D1E" w:rsidRDefault="003E1D1E" w:rsidP="003E1D1E">
      <w:pPr>
        <w:jc w:val="center"/>
        <w:rPr>
          <w:b/>
          <w:i/>
          <w:sz w:val="28"/>
          <w:szCs w:val="28"/>
        </w:rPr>
      </w:pPr>
      <w:r w:rsidRPr="003E1D1E">
        <w:rPr>
          <w:b/>
          <w:i/>
          <w:sz w:val="28"/>
          <w:szCs w:val="28"/>
        </w:rPr>
        <w:t xml:space="preserve">«О рассмотрении Постановления Администрации сельского поселения Герасимовка от </w:t>
      </w:r>
      <w:r>
        <w:rPr>
          <w:b/>
          <w:i/>
          <w:sz w:val="28"/>
          <w:szCs w:val="28"/>
        </w:rPr>
        <w:t>11</w:t>
      </w:r>
      <w:r w:rsidRPr="003E1D1E">
        <w:rPr>
          <w:b/>
          <w:i/>
          <w:sz w:val="28"/>
          <w:szCs w:val="28"/>
        </w:rPr>
        <w:t>.04.201</w:t>
      </w:r>
      <w:r>
        <w:rPr>
          <w:b/>
          <w:i/>
          <w:sz w:val="28"/>
          <w:szCs w:val="28"/>
        </w:rPr>
        <w:t>4</w:t>
      </w:r>
      <w:r w:rsidRPr="003E1D1E">
        <w:rPr>
          <w:b/>
          <w:i/>
          <w:sz w:val="28"/>
          <w:szCs w:val="28"/>
        </w:rPr>
        <w:t>г. №</w:t>
      </w:r>
      <w:r>
        <w:rPr>
          <w:b/>
          <w:i/>
          <w:sz w:val="28"/>
          <w:szCs w:val="28"/>
        </w:rPr>
        <w:t xml:space="preserve"> 2</w:t>
      </w:r>
      <w:r w:rsidRPr="003E1D1E">
        <w:rPr>
          <w:b/>
          <w:i/>
          <w:sz w:val="28"/>
          <w:szCs w:val="28"/>
        </w:rPr>
        <w:t xml:space="preserve">0 «Об утверждении отчета об исполнении бюджета сельского поселения Герасимовка муниципального района Алексеевский Самарской области за </w:t>
      </w:r>
      <w:r>
        <w:rPr>
          <w:b/>
          <w:i/>
          <w:sz w:val="28"/>
          <w:szCs w:val="28"/>
        </w:rPr>
        <w:t>три месяца</w:t>
      </w:r>
      <w:r w:rsidRPr="003E1D1E">
        <w:rPr>
          <w:b/>
          <w:i/>
          <w:sz w:val="28"/>
          <w:szCs w:val="28"/>
        </w:rPr>
        <w:t xml:space="preserve"> 201</w:t>
      </w:r>
      <w:r>
        <w:rPr>
          <w:b/>
          <w:i/>
          <w:sz w:val="28"/>
          <w:szCs w:val="28"/>
        </w:rPr>
        <w:t>4</w:t>
      </w:r>
      <w:r w:rsidRPr="003E1D1E">
        <w:rPr>
          <w:b/>
          <w:i/>
          <w:sz w:val="28"/>
          <w:szCs w:val="28"/>
        </w:rPr>
        <w:t xml:space="preserve"> года»</w:t>
      </w:r>
    </w:p>
    <w:p w:rsidR="003E1D1E" w:rsidRPr="003E1D1E" w:rsidRDefault="003E1D1E" w:rsidP="003E1D1E">
      <w:pPr>
        <w:rPr>
          <w:lang w:eastAsia="ru-RU"/>
        </w:rPr>
      </w:pPr>
    </w:p>
    <w:p w:rsidR="003E1D1E" w:rsidRPr="003E1D1E" w:rsidRDefault="003E1D1E" w:rsidP="003E1D1E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1D1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Рассмотрев Постановление Администрации </w:t>
      </w:r>
      <w:r w:rsidRPr="003E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Герасимовка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11.04.2014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№2</w:t>
      </w:r>
      <w:r w:rsidRPr="003E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«Об утверждении отчета об исполнении бюджета сельского поселения Герасимовка муниципального района Алексеевский Самарской области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месяца</w:t>
      </w:r>
      <w:r w:rsidRPr="003E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</w:t>
      </w:r>
    </w:p>
    <w:p w:rsidR="003E1D1E" w:rsidRPr="003E1D1E" w:rsidRDefault="003E1D1E" w:rsidP="003E1D1E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D1E" w:rsidRPr="003E1D1E" w:rsidRDefault="003E1D1E" w:rsidP="003E1D1E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D1E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Собрание представителей сельского поселения </w:t>
      </w:r>
      <w:r w:rsidRPr="003E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Герасимовка муниципального района </w:t>
      </w:r>
      <w:proofErr w:type="gramStart"/>
      <w:r w:rsidRPr="003E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Алексеевский</w:t>
      </w:r>
      <w:proofErr w:type="gramEnd"/>
      <w:r w:rsidRPr="003E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</w:p>
    <w:p w:rsidR="003E1D1E" w:rsidRPr="003E1D1E" w:rsidRDefault="003E1D1E" w:rsidP="003E1D1E">
      <w:pPr>
        <w:spacing w:after="0" w:line="360" w:lineRule="auto"/>
        <w:ind w:right="567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3E1D1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3E1D1E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РЕШИЛО:</w:t>
      </w:r>
    </w:p>
    <w:p w:rsidR="003E1D1E" w:rsidRPr="003E1D1E" w:rsidRDefault="003E1D1E" w:rsidP="003E1D1E">
      <w:pPr>
        <w:spacing w:after="0" w:line="360" w:lineRule="auto"/>
        <w:ind w:left="900" w:right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3E1D1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 Утвердить отчет об исполнении бюджета сельского поселения Герасимовка муниципального района Алексеевский Самарской области за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три месяца 2014</w:t>
      </w:r>
      <w:r w:rsidRPr="003E1D1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года.</w:t>
      </w:r>
    </w:p>
    <w:p w:rsidR="003E1D1E" w:rsidRPr="003E1D1E" w:rsidRDefault="003E1D1E" w:rsidP="003E1D1E">
      <w:pPr>
        <w:spacing w:after="0" w:line="240" w:lineRule="auto"/>
        <w:ind w:right="567" w:firstLine="851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3E1D1E">
        <w:rPr>
          <w:rFonts w:ascii="Times New Roman" w:eastAsia="MS Mincho" w:hAnsi="Times New Roman" w:cs="Times New Roman"/>
          <w:sz w:val="28"/>
          <w:szCs w:val="24"/>
          <w:lang w:eastAsia="ru-RU"/>
        </w:rPr>
        <w:t>2.Опубликова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ть настоящее решение в газете «</w:t>
      </w:r>
      <w:r w:rsidRPr="003E1D1E">
        <w:rPr>
          <w:rFonts w:ascii="Times New Roman" w:eastAsia="MS Mincho" w:hAnsi="Times New Roman" w:cs="Times New Roman"/>
          <w:sz w:val="28"/>
          <w:szCs w:val="24"/>
          <w:lang w:eastAsia="ru-RU"/>
        </w:rPr>
        <w:t>Герасимовский вестник».</w:t>
      </w:r>
    </w:p>
    <w:p w:rsidR="003E1D1E" w:rsidRPr="003E1D1E" w:rsidRDefault="003E1D1E" w:rsidP="003E1D1E">
      <w:pPr>
        <w:tabs>
          <w:tab w:val="left" w:pos="8647"/>
        </w:tabs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:rsidR="003E1D1E" w:rsidRPr="003E1D1E" w:rsidRDefault="003E1D1E" w:rsidP="003E1D1E">
      <w:pPr>
        <w:tabs>
          <w:tab w:val="left" w:pos="8647"/>
        </w:tabs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3E1D1E" w:rsidRPr="003E1D1E" w:rsidRDefault="003E1D1E" w:rsidP="003E1D1E">
      <w:pPr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E1D1E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</w:p>
    <w:p w:rsidR="003E1D1E" w:rsidRPr="003E1D1E" w:rsidRDefault="003E1D1E" w:rsidP="003E1D1E">
      <w:pPr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E1D1E">
        <w:rPr>
          <w:rFonts w:ascii="Times New Roman" w:hAnsi="Times New Roman" w:cs="Times New Roman"/>
          <w:b/>
          <w:sz w:val="26"/>
          <w:szCs w:val="26"/>
        </w:rPr>
        <w:t xml:space="preserve">Собрания представителей                                                      </w:t>
      </w:r>
    </w:p>
    <w:p w:rsidR="003E1D1E" w:rsidRPr="003E1D1E" w:rsidRDefault="003E1D1E" w:rsidP="003E1D1E">
      <w:pPr>
        <w:spacing w:after="0" w:line="240" w:lineRule="auto"/>
        <w:outlineLvl w:val="0"/>
        <w:rPr>
          <w:rFonts w:ascii="Times New Roman" w:hAnsi="Times New Roman" w:cs="Times New Roman"/>
          <w:b/>
          <w:szCs w:val="28"/>
        </w:rPr>
      </w:pPr>
      <w:r w:rsidRPr="003E1D1E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Герасимовка                                              Н.А. </w:t>
      </w:r>
      <w:proofErr w:type="spellStart"/>
      <w:r w:rsidRPr="003E1D1E">
        <w:rPr>
          <w:rFonts w:ascii="Times New Roman" w:hAnsi="Times New Roman" w:cs="Times New Roman"/>
          <w:b/>
          <w:sz w:val="26"/>
          <w:szCs w:val="26"/>
        </w:rPr>
        <w:t>Саяпина</w:t>
      </w:r>
      <w:proofErr w:type="spellEnd"/>
      <w:r w:rsidRPr="003E1D1E">
        <w:rPr>
          <w:rFonts w:ascii="Times New Roman" w:hAnsi="Times New Roman" w:cs="Times New Roman"/>
          <w:b/>
          <w:szCs w:val="28"/>
        </w:rPr>
        <w:t xml:space="preserve">       </w:t>
      </w:r>
      <w:bookmarkStart w:id="0" w:name="_GoBack"/>
      <w:bookmarkEnd w:id="0"/>
    </w:p>
    <w:p w:rsidR="0053132F" w:rsidRDefault="0053132F"/>
    <w:sectPr w:rsidR="0053132F" w:rsidSect="003E1D1E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A9"/>
    <w:rsid w:val="003E1D1E"/>
    <w:rsid w:val="0053132F"/>
    <w:rsid w:val="00833ADE"/>
    <w:rsid w:val="009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DE"/>
  </w:style>
  <w:style w:type="paragraph" w:styleId="1">
    <w:name w:val="heading 1"/>
    <w:basedOn w:val="a"/>
    <w:link w:val="10"/>
    <w:uiPriority w:val="9"/>
    <w:qFormat/>
    <w:rsid w:val="00833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33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DE"/>
  </w:style>
  <w:style w:type="paragraph" w:styleId="1">
    <w:name w:val="heading 1"/>
    <w:basedOn w:val="a"/>
    <w:link w:val="10"/>
    <w:uiPriority w:val="9"/>
    <w:qFormat/>
    <w:rsid w:val="00833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3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2014-05-15T10:00:00Z</dcterms:created>
  <dcterms:modified xsi:type="dcterms:W3CDTF">2014-05-15T10:06:00Z</dcterms:modified>
</cp:coreProperties>
</file>