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D" w:rsidRDefault="0046754D" w:rsidP="00D235AC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7A3B9DAD" wp14:editId="5C1CE57D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AC">
        <w:t xml:space="preserve">        </w:t>
      </w:r>
      <w:r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AC">
        <w:t xml:space="preserve">        </w:t>
      </w:r>
      <w:r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76" w:rsidRPr="00645E27" w:rsidRDefault="00457DDE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Бесплатная к</w:t>
      </w:r>
      <w:bookmarkStart w:id="0" w:name="_GoBack"/>
      <w:bookmarkEnd w:id="0"/>
      <w:r w:rsidR="00D235AC" w:rsidRPr="00645E27">
        <w:rPr>
          <w:rFonts w:ascii="Times New Roman" w:hAnsi="Times New Roman" w:cs="Times New Roman"/>
          <w:b/>
          <w:sz w:val="24"/>
          <w:szCs w:val="24"/>
        </w:rPr>
        <w:t>омплексная услуга субъектам МСП</w:t>
      </w:r>
      <w:r w:rsidR="00D91B76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B0" w:rsidRPr="00645E27" w:rsidRDefault="002834FA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FA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по теме: «Трудовые ресурсы и управление персоналом»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30" w:rsidRPr="00645E27" w:rsidRDefault="0046754D" w:rsidP="0045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54313F" w:rsidRPr="00645E27">
        <w:rPr>
          <w:rFonts w:ascii="Times New Roman" w:hAnsi="Times New Roman" w:cs="Times New Roman"/>
          <w:b/>
          <w:sz w:val="24"/>
          <w:szCs w:val="24"/>
        </w:rPr>
        <w:t>ы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>ых практикумов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F9" w:rsidRPr="00A419F9">
        <w:rPr>
          <w:rFonts w:ascii="Times New Roman" w:hAnsi="Times New Roman" w:cs="Times New Roman"/>
          <w:sz w:val="24"/>
          <w:szCs w:val="24"/>
        </w:rPr>
        <w:t>(требуется предварительная регистрация</w:t>
      </w:r>
      <w:r w:rsidR="00A419F9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419F9" w:rsidRPr="00A419F9">
        <w:rPr>
          <w:rFonts w:ascii="Times New Roman" w:hAnsi="Times New Roman" w:cs="Times New Roman"/>
          <w:sz w:val="24"/>
          <w:szCs w:val="24"/>
        </w:rPr>
        <w:t>)</w:t>
      </w:r>
      <w:r w:rsidR="00E11B30" w:rsidRPr="00A419F9">
        <w:rPr>
          <w:rFonts w:ascii="Times New Roman" w:hAnsi="Times New Roman" w:cs="Times New Roman"/>
          <w:sz w:val="24"/>
          <w:szCs w:val="24"/>
        </w:rPr>
        <w:t>:</w:t>
      </w:r>
    </w:p>
    <w:p w:rsidR="0054313F" w:rsidRPr="00ED6A3F" w:rsidRDefault="002834FA" w:rsidP="002834FA">
      <w:pPr>
        <w:pStyle w:val="a5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ED6A3F">
        <w:rPr>
          <w:sz w:val="22"/>
          <w:szCs w:val="22"/>
        </w:rPr>
        <w:t>1</w:t>
      </w:r>
      <w:r w:rsidR="00E11B30" w:rsidRPr="00ED6A3F">
        <w:rPr>
          <w:sz w:val="22"/>
          <w:szCs w:val="22"/>
        </w:rPr>
        <w:t>5.0</w:t>
      </w:r>
      <w:r w:rsidRPr="00ED6A3F">
        <w:rPr>
          <w:sz w:val="22"/>
          <w:szCs w:val="22"/>
        </w:rPr>
        <w:t>9</w:t>
      </w:r>
      <w:r w:rsidR="00E11B30" w:rsidRPr="00ED6A3F">
        <w:rPr>
          <w:sz w:val="22"/>
          <w:szCs w:val="22"/>
        </w:rPr>
        <w:t>.2022</w:t>
      </w:r>
      <w:r w:rsidR="0054313F" w:rsidRPr="00ED6A3F">
        <w:rPr>
          <w:sz w:val="22"/>
          <w:szCs w:val="22"/>
        </w:rPr>
        <w:t xml:space="preserve"> г.</w:t>
      </w:r>
      <w:r w:rsidR="00814678" w:rsidRPr="00ED6A3F">
        <w:rPr>
          <w:sz w:val="22"/>
          <w:szCs w:val="22"/>
        </w:rPr>
        <w:t xml:space="preserve"> (2 группа)</w:t>
      </w:r>
      <w:r w:rsidR="00D235AC" w:rsidRPr="00ED6A3F">
        <w:rPr>
          <w:sz w:val="22"/>
          <w:szCs w:val="22"/>
        </w:rPr>
        <w:t xml:space="preserve"> с 1</w:t>
      </w:r>
      <w:r w:rsidRPr="00ED6A3F">
        <w:rPr>
          <w:sz w:val="22"/>
          <w:szCs w:val="22"/>
        </w:rPr>
        <w:t>5</w:t>
      </w:r>
      <w:r w:rsidR="00D235AC" w:rsidRPr="00ED6A3F">
        <w:rPr>
          <w:sz w:val="22"/>
          <w:szCs w:val="22"/>
        </w:rPr>
        <w:t>.00 - 1</w:t>
      </w:r>
      <w:r w:rsidRPr="00ED6A3F">
        <w:rPr>
          <w:sz w:val="22"/>
          <w:szCs w:val="22"/>
        </w:rPr>
        <w:t>8</w:t>
      </w:r>
      <w:r w:rsidR="00D235AC" w:rsidRPr="00ED6A3F">
        <w:rPr>
          <w:sz w:val="22"/>
          <w:szCs w:val="22"/>
        </w:rPr>
        <w:t>.00</w:t>
      </w:r>
      <w:r w:rsidR="00A419F9" w:rsidRPr="00ED6A3F">
        <w:rPr>
          <w:sz w:val="22"/>
          <w:szCs w:val="22"/>
        </w:rPr>
        <w:t>,</w:t>
      </w:r>
      <w:r w:rsidRPr="00ED6A3F">
        <w:rPr>
          <w:sz w:val="22"/>
          <w:szCs w:val="22"/>
        </w:rPr>
        <w:t xml:space="preserve"> </w:t>
      </w:r>
      <w:hyperlink r:id="rId8" w:history="1">
        <w:r w:rsidRPr="00ED6A3F">
          <w:rPr>
            <w:rStyle w:val="a3"/>
            <w:color w:val="auto"/>
            <w:sz w:val="22"/>
            <w:szCs w:val="22"/>
          </w:rPr>
          <w:t>https://forms.yandex.ru/u/62849d5465fad284bafb7da8/</w:t>
        </w:r>
      </w:hyperlink>
    </w:p>
    <w:p w:rsidR="00E11B30" w:rsidRPr="00ED6A3F" w:rsidRDefault="002834FA" w:rsidP="002834FA">
      <w:pPr>
        <w:pStyle w:val="a5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6A3F">
        <w:rPr>
          <w:sz w:val="22"/>
          <w:szCs w:val="22"/>
        </w:rPr>
        <w:t>07</w:t>
      </w:r>
      <w:r w:rsidR="00E11B30" w:rsidRPr="00ED6A3F">
        <w:rPr>
          <w:sz w:val="22"/>
          <w:szCs w:val="22"/>
        </w:rPr>
        <w:t>.10.2022 г. (3 группа)</w:t>
      </w:r>
      <w:r w:rsidR="00D235AC" w:rsidRPr="00ED6A3F">
        <w:rPr>
          <w:sz w:val="22"/>
          <w:szCs w:val="22"/>
        </w:rPr>
        <w:t xml:space="preserve"> с 1</w:t>
      </w:r>
      <w:r w:rsidRPr="00ED6A3F">
        <w:rPr>
          <w:sz w:val="22"/>
          <w:szCs w:val="22"/>
        </w:rPr>
        <w:t>5</w:t>
      </w:r>
      <w:r w:rsidR="00D235AC" w:rsidRPr="00ED6A3F">
        <w:rPr>
          <w:sz w:val="22"/>
          <w:szCs w:val="22"/>
        </w:rPr>
        <w:t>.00 - 1</w:t>
      </w:r>
      <w:r w:rsidRPr="00ED6A3F">
        <w:rPr>
          <w:sz w:val="22"/>
          <w:szCs w:val="22"/>
        </w:rPr>
        <w:t>8</w:t>
      </w:r>
      <w:r w:rsidR="00D235AC" w:rsidRPr="00ED6A3F">
        <w:rPr>
          <w:sz w:val="22"/>
          <w:szCs w:val="22"/>
        </w:rPr>
        <w:t>.00</w:t>
      </w:r>
      <w:r w:rsidR="00A419F9" w:rsidRPr="00ED6A3F">
        <w:rPr>
          <w:sz w:val="22"/>
          <w:szCs w:val="22"/>
        </w:rPr>
        <w:t xml:space="preserve">, </w:t>
      </w:r>
      <w:r w:rsidR="008E56B1" w:rsidRPr="00ED6A3F">
        <w:rPr>
          <w:sz w:val="22"/>
          <w:szCs w:val="22"/>
        </w:rPr>
        <w:t xml:space="preserve"> </w:t>
      </w:r>
      <w:hyperlink r:id="rId9" w:history="1">
        <w:r w:rsidRPr="00ED6A3F">
          <w:rPr>
            <w:rStyle w:val="a3"/>
            <w:color w:val="auto"/>
            <w:sz w:val="22"/>
            <w:szCs w:val="22"/>
          </w:rPr>
          <w:t>https://forms.yandex.ru/u/62849d965ee11a0e5b4fc482/</w:t>
        </w:r>
      </w:hyperlink>
    </w:p>
    <w:p w:rsidR="002834FA" w:rsidRPr="00645E27" w:rsidRDefault="002834FA" w:rsidP="002834FA">
      <w:pPr>
        <w:pStyle w:val="a5"/>
        <w:spacing w:line="276" w:lineRule="auto"/>
        <w:ind w:left="1287" w:firstLine="0"/>
        <w:rPr>
          <w:sz w:val="24"/>
        </w:rPr>
      </w:pPr>
    </w:p>
    <w:p w:rsidR="00E11B30" w:rsidRPr="00645E27" w:rsidRDefault="003D6E7A" w:rsidP="003D6E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 оказания индивидуальных консультаций</w:t>
      </w:r>
      <w:r w:rsidR="002A53FA">
        <w:rPr>
          <w:rFonts w:ascii="Times New Roman" w:hAnsi="Times New Roman" w:cs="Times New Roman"/>
          <w:b/>
          <w:sz w:val="24"/>
          <w:szCs w:val="24"/>
        </w:rPr>
        <w:t xml:space="preserve"> совпадает с периодом проведения обучения</w:t>
      </w:r>
    </w:p>
    <w:p w:rsidR="0046754D" w:rsidRPr="00645E27" w:rsidRDefault="0046754D" w:rsidP="003D6E7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:</w:t>
      </w:r>
      <w:r w:rsidRPr="00645E27">
        <w:rPr>
          <w:rFonts w:ascii="Times New Roman" w:hAnsi="Times New Roman" w:cs="Times New Roman"/>
          <w:sz w:val="24"/>
          <w:szCs w:val="24"/>
        </w:rPr>
        <w:t xml:space="preserve"> г. Волгоград, ул. </w:t>
      </w:r>
      <w:proofErr w:type="spellStart"/>
      <w:r w:rsidRPr="00645E27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645E27">
        <w:rPr>
          <w:rFonts w:ascii="Times New Roman" w:hAnsi="Times New Roman" w:cs="Times New Roman"/>
          <w:sz w:val="24"/>
          <w:szCs w:val="24"/>
        </w:rPr>
        <w:t xml:space="preserve">, 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д. </w:t>
      </w:r>
      <w:r w:rsidRPr="00645E27">
        <w:rPr>
          <w:rFonts w:ascii="Times New Roman" w:hAnsi="Times New Roman" w:cs="Times New Roman"/>
          <w:sz w:val="24"/>
          <w:szCs w:val="24"/>
        </w:rPr>
        <w:t>63</w:t>
      </w:r>
      <w:r w:rsidR="00742FF9" w:rsidRPr="00645E27">
        <w:rPr>
          <w:rFonts w:ascii="Times New Roman" w:hAnsi="Times New Roman" w:cs="Times New Roman"/>
          <w:sz w:val="24"/>
          <w:szCs w:val="24"/>
        </w:rPr>
        <w:t>, ауд.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 </w:t>
      </w:r>
      <w:r w:rsidR="00742FF9" w:rsidRPr="00645E27">
        <w:rPr>
          <w:rFonts w:ascii="Times New Roman" w:hAnsi="Times New Roman" w:cs="Times New Roman"/>
          <w:sz w:val="24"/>
          <w:szCs w:val="24"/>
        </w:rPr>
        <w:t>215</w:t>
      </w:r>
      <w:r w:rsidR="001C686D">
        <w:rPr>
          <w:rFonts w:ascii="Times New Roman" w:hAnsi="Times New Roman" w:cs="Times New Roman"/>
          <w:sz w:val="24"/>
          <w:szCs w:val="24"/>
        </w:rPr>
        <w:t>.</w:t>
      </w:r>
    </w:p>
    <w:p w:rsidR="00766F0C" w:rsidRPr="00645E27" w:rsidRDefault="00766F0C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54D" w:rsidRPr="00645E27" w:rsidRDefault="00D91B76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Участники обучающей программы: </w:t>
      </w:r>
      <w:r w:rsidR="00990654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лица, индивидуальные предприниматели</w:t>
      </w:r>
      <w:r w:rsidR="00455FDA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bCs/>
          <w:sz w:val="24"/>
          <w:shd w:val="clear" w:color="auto" w:fill="FFFFFF"/>
        </w:rPr>
      </w:pPr>
      <w:r w:rsidRPr="00645E27">
        <w:rPr>
          <w:sz w:val="24"/>
          <w:shd w:val="clear" w:color="auto" w:fill="FFFFFF"/>
        </w:rPr>
        <w:t xml:space="preserve">регистрация субъекта в установленном порядке </w:t>
      </w:r>
      <w:r w:rsidRPr="00645E27">
        <w:rPr>
          <w:bCs/>
          <w:sz w:val="24"/>
          <w:shd w:val="clear" w:color="auto" w:fill="FFFFFF"/>
        </w:rPr>
        <w:t>не менее 12 месяцев на момент подачи заявления на предоставление услуги;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sz w:val="24"/>
        </w:rPr>
      </w:pPr>
      <w:r w:rsidRPr="00645E27">
        <w:rPr>
          <w:sz w:val="24"/>
          <w:shd w:val="clear" w:color="auto" w:fill="FFFFFF"/>
        </w:rPr>
        <w:t>осуществление предпринимательской деятельности на территории Волгоградской области;</w:t>
      </w:r>
    </w:p>
    <w:p w:rsidR="00F7411E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sz w:val="24"/>
        </w:rPr>
        <w:t>н</w:t>
      </w:r>
      <w:r w:rsidR="00F7411E" w:rsidRPr="00645E27">
        <w:rPr>
          <w:sz w:val="24"/>
        </w:rPr>
        <w:t xml:space="preserve">ахождение </w:t>
      </w:r>
      <w:r w:rsidRPr="00645E27">
        <w:rPr>
          <w:sz w:val="24"/>
          <w:shd w:val="clear" w:color="auto" w:fill="FFFFFF"/>
        </w:rPr>
        <w:t xml:space="preserve">субъекта </w:t>
      </w:r>
      <w:r w:rsidR="00F7411E" w:rsidRPr="00645E27">
        <w:rPr>
          <w:sz w:val="24"/>
        </w:rPr>
        <w:t>в</w:t>
      </w:r>
      <w:r w:rsidR="00F7411E" w:rsidRPr="00645E27">
        <w:rPr>
          <w:sz w:val="24"/>
          <w:shd w:val="clear" w:color="auto" w:fill="FFFFFF"/>
        </w:rPr>
        <w:t xml:space="preserve"> реестр МСП (</w:t>
      </w:r>
      <w:hyperlink r:id="rId10" w:history="1">
        <w:r w:rsidR="00F7411E" w:rsidRPr="00645E27">
          <w:rPr>
            <w:rStyle w:val="a3"/>
            <w:color w:val="auto"/>
            <w:sz w:val="24"/>
            <w:shd w:val="clear" w:color="auto" w:fill="FFFFFF"/>
          </w:rPr>
          <w:t>https://rmsp.nalog.ru/index.html</w:t>
        </w:r>
      </w:hyperlink>
      <w:r w:rsidR="00F7411E" w:rsidRPr="00645E27">
        <w:rPr>
          <w:sz w:val="24"/>
          <w:shd w:val="clear" w:color="auto" w:fill="FFFFFF"/>
        </w:rPr>
        <w:t>)</w:t>
      </w:r>
      <w:r w:rsidRPr="00645E27">
        <w:rPr>
          <w:sz w:val="24"/>
          <w:shd w:val="clear" w:color="auto" w:fill="FFFFFF"/>
        </w:rPr>
        <w:t>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rFonts w:eastAsia="Calibri"/>
          <w:bCs/>
          <w:sz w:val="24"/>
          <w:shd w:val="clear" w:color="auto" w:fill="FFFFFF"/>
        </w:rPr>
        <w:t xml:space="preserve">регистрация </w:t>
      </w:r>
      <w:r w:rsidR="008E56B1" w:rsidRPr="00645E27">
        <w:rPr>
          <w:sz w:val="24"/>
          <w:shd w:val="clear" w:color="auto" w:fill="FFFFFF"/>
        </w:rPr>
        <w:t xml:space="preserve">субъекта </w:t>
      </w:r>
      <w:r w:rsidRPr="00645E27">
        <w:rPr>
          <w:rFonts w:eastAsia="Calibri"/>
          <w:bCs/>
          <w:sz w:val="24"/>
          <w:shd w:val="clear" w:color="auto" w:fill="FFFFFF"/>
        </w:rPr>
        <w:t xml:space="preserve">на цифровой платформе </w:t>
      </w:r>
      <w:hyperlink r:id="rId11" w:history="1">
        <w:r w:rsidRPr="00645E27">
          <w:rPr>
            <w:rFonts w:eastAsia="Calibri"/>
            <w:bCs/>
            <w:sz w:val="24"/>
            <w:u w:val="single"/>
            <w:shd w:val="clear" w:color="auto" w:fill="FFFFFF"/>
          </w:rPr>
          <w:t>https://мсп.рф/</w:t>
        </w:r>
      </w:hyperlink>
      <w:r w:rsidRPr="00645E27">
        <w:rPr>
          <w:rFonts w:eastAsia="Calibri"/>
          <w:bCs/>
          <w:sz w:val="24"/>
          <w:u w:val="single"/>
          <w:shd w:val="clear" w:color="auto" w:fill="FFFFFF"/>
        </w:rPr>
        <w:t>.</w:t>
      </w:r>
    </w:p>
    <w:p w:rsidR="00D91B76" w:rsidRPr="00645E27" w:rsidRDefault="00D91B76" w:rsidP="00645E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5E2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E11B30" w:rsidRPr="00645E27">
        <w:rPr>
          <w:rFonts w:ascii="Times New Roman" w:hAnsi="Times New Roman" w:cs="Times New Roman"/>
          <w:b/>
          <w:i/>
          <w:sz w:val="24"/>
          <w:szCs w:val="24"/>
        </w:rPr>
        <w:t>образовательного практикума</w:t>
      </w:r>
      <w:r w:rsidR="0046754D" w:rsidRPr="00645E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25826" w:rsidRPr="00625826" w:rsidRDefault="00625826" w:rsidP="00625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 Понятие трудовых ресурсов. Состав и структура кадров предприятия. </w:t>
      </w:r>
    </w:p>
    <w:p w:rsidR="00625826" w:rsidRPr="00625826" w:rsidRDefault="00625826" w:rsidP="00625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 Производительность труда как показатель эффективности использования </w:t>
      </w:r>
    </w:p>
    <w:p w:rsidR="00625826" w:rsidRPr="00625826" w:rsidRDefault="00625826" w:rsidP="00625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>трудовых ресурсов</w:t>
      </w:r>
    </w:p>
    <w:p w:rsidR="00625826" w:rsidRPr="00625826" w:rsidRDefault="00625826" w:rsidP="00625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 Основные пути повышения производительности труда </w:t>
      </w:r>
    </w:p>
    <w:p w:rsidR="00625826" w:rsidRPr="00625826" w:rsidRDefault="00625826" w:rsidP="00625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> Принципы организации эффективности системы оплаты труда</w:t>
      </w:r>
    </w:p>
    <w:p w:rsidR="00625826" w:rsidRDefault="00625826" w:rsidP="00625826">
      <w:pPr>
        <w:spacing w:line="240" w:lineRule="auto"/>
        <w:rPr>
          <w:sz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> Подбор, обучение и развитие персонала.</w:t>
      </w:r>
      <w:r w:rsidR="000A4F43" w:rsidRPr="002834FA">
        <w:rPr>
          <w:sz w:val="24"/>
        </w:rPr>
        <w:tab/>
      </w:r>
    </w:p>
    <w:p w:rsidR="00625826" w:rsidRPr="002834FA" w:rsidRDefault="00625826" w:rsidP="00625826">
      <w:pPr>
        <w:spacing w:line="240" w:lineRule="auto"/>
        <w:rPr>
          <w:sz w:val="24"/>
        </w:rPr>
      </w:pPr>
    </w:p>
    <w:p w:rsidR="002834FA" w:rsidRPr="002834FA" w:rsidRDefault="002834FA" w:rsidP="002834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4FA">
        <w:rPr>
          <w:rFonts w:ascii="Times New Roman" w:hAnsi="Times New Roman" w:cs="Times New Roman"/>
          <w:b/>
          <w:sz w:val="24"/>
          <w:szCs w:val="24"/>
        </w:rPr>
        <w:t xml:space="preserve">Проведение обучающих мероприятий (практикумов): спикеры - Амирасланова Лейла </w:t>
      </w:r>
      <w:proofErr w:type="spellStart"/>
      <w:r w:rsidRPr="002834FA">
        <w:rPr>
          <w:rFonts w:ascii="Times New Roman" w:hAnsi="Times New Roman" w:cs="Times New Roman"/>
          <w:b/>
          <w:sz w:val="24"/>
          <w:szCs w:val="24"/>
        </w:rPr>
        <w:t>Ариф</w:t>
      </w:r>
      <w:proofErr w:type="spellEnd"/>
      <w:r w:rsidRPr="00283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4FA">
        <w:rPr>
          <w:rFonts w:ascii="Times New Roman" w:hAnsi="Times New Roman" w:cs="Times New Roman"/>
          <w:b/>
          <w:sz w:val="24"/>
          <w:szCs w:val="24"/>
        </w:rPr>
        <w:t>Кызы</w:t>
      </w:r>
      <w:proofErr w:type="spellEnd"/>
      <w:r w:rsidRPr="002834FA">
        <w:rPr>
          <w:rFonts w:ascii="Times New Roman" w:hAnsi="Times New Roman" w:cs="Times New Roman"/>
          <w:b/>
          <w:sz w:val="24"/>
          <w:szCs w:val="24"/>
        </w:rPr>
        <w:t>, Киселева Анастасия Андреевна</w:t>
      </w:r>
    </w:p>
    <w:p w:rsidR="002834FA" w:rsidRPr="002834FA" w:rsidRDefault="002834FA" w:rsidP="002834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2834FA" w:rsidP="002834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4FA">
        <w:rPr>
          <w:rFonts w:ascii="Times New Roman" w:hAnsi="Times New Roman" w:cs="Times New Roman"/>
          <w:b/>
          <w:sz w:val="24"/>
          <w:szCs w:val="24"/>
        </w:rPr>
        <w:t xml:space="preserve">Оказание индивидуальных консультаций в рамках сроков действия контракта-  Амирасланова Лейла </w:t>
      </w:r>
      <w:proofErr w:type="spellStart"/>
      <w:r w:rsidRPr="002834FA">
        <w:rPr>
          <w:rFonts w:ascii="Times New Roman" w:hAnsi="Times New Roman" w:cs="Times New Roman"/>
          <w:b/>
          <w:sz w:val="24"/>
          <w:szCs w:val="24"/>
        </w:rPr>
        <w:t>Ариф</w:t>
      </w:r>
      <w:proofErr w:type="spellEnd"/>
      <w:r w:rsidRPr="00283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4FA">
        <w:rPr>
          <w:rFonts w:ascii="Times New Roman" w:hAnsi="Times New Roman" w:cs="Times New Roman"/>
          <w:b/>
          <w:sz w:val="24"/>
          <w:szCs w:val="24"/>
        </w:rPr>
        <w:t>Кызы</w:t>
      </w:r>
      <w:proofErr w:type="spellEnd"/>
      <w:r w:rsidRPr="002834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5FDA" w:rsidRPr="00645E27" w:rsidRDefault="00455FDA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Контактная информация по вопросам участия</w:t>
      </w:r>
      <w:r w:rsidR="00A2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направления заявок</w:t>
      </w: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2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F7411E" w:rsidRPr="000831D3" w:rsidRDefault="00F7411E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Мероприятие реализуется 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>Ц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ентром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поддержки предпринимательства ГАУ ВО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«Мой бизнес» в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рамках </w:t>
      </w:r>
      <w:r w:rsidR="000831D3" w:rsidRPr="000831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 проекта «Создание условий для легкого старта и комфортного ведения деятельности»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при поддержке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омитета экономической политики и развития Волгоградской области</w:t>
      </w:r>
      <w:r w:rsidR="00AE09EE" w:rsidRPr="000831D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E09EE" w:rsidRDefault="00AE09EE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31D3" w:rsidRDefault="000831D3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5826" w:rsidRDefault="00625826" w:rsidP="00625826">
      <w:pPr>
        <w:widowControl w:val="0"/>
        <w:suppressAutoHyphens/>
        <w:spacing w:line="276" w:lineRule="auto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</w:p>
    <w:p w:rsidR="00625826" w:rsidRDefault="00625826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осуществляющего свою деятельность не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C90E30" w:rsidP="00C90E3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3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управления персоналом и применения трудового законодательства (проведение обучающих мероприятий и оказание индивидуальных консультаций)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13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7F068A" w:rsidRPr="007F068A" w:rsidRDefault="007F068A" w:rsidP="007F068A">
      <w:pPr>
        <w:rPr>
          <w:rFonts w:ascii="Times New Roman" w:hAnsi="Times New Roman" w:cs="Times New Roman"/>
          <w:sz w:val="24"/>
        </w:rPr>
      </w:pPr>
      <w:r w:rsidRPr="007F068A">
        <w:rPr>
          <w:rFonts w:ascii="Times New Roman" w:hAnsi="Times New Roman" w:cs="Times New Roman"/>
          <w:sz w:val="24"/>
        </w:rPr>
        <w:t>Укажите блок вопросов, по которому Вы хотите получить консультацию (отметьте в таблице):</w:t>
      </w:r>
    </w:p>
    <w:tbl>
      <w:tblPr>
        <w:tblStyle w:val="2"/>
        <w:tblW w:w="10348" w:type="dxa"/>
        <w:tblInd w:w="-4" w:type="dxa"/>
        <w:tblLook w:val="04A0" w:firstRow="1" w:lastRow="0" w:firstColumn="1" w:lastColumn="0" w:noHBand="0" w:noVBand="1"/>
      </w:tblPr>
      <w:tblGrid>
        <w:gridCol w:w="568"/>
        <w:gridCol w:w="8646"/>
        <w:gridCol w:w="1134"/>
      </w:tblGrid>
      <w:tr w:rsidR="007F068A" w:rsidRPr="007F068A" w:rsidTr="00582384">
        <w:tc>
          <w:tcPr>
            <w:tcW w:w="568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068A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8646" w:type="dxa"/>
          </w:tcPr>
          <w:p w:rsidR="007F068A" w:rsidRPr="007F068A" w:rsidRDefault="007F068A" w:rsidP="005823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068A">
              <w:rPr>
                <w:rFonts w:ascii="Times New Roman" w:hAnsi="Times New Roman" w:cs="Times New Roman"/>
                <w:b/>
                <w:bCs/>
                <w:sz w:val="24"/>
              </w:rPr>
              <w:t>Направление консультаций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перечень видов, порядок ведения и содержание документов кадровой службы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организационные и кадровые документы организации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трудовой договор: существенные условия, правила заключения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правила ведения трудовых книжек и выдачи справок с места работы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технологическая цепочка приема граждан на работу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технологическая цепочка документирования перевода работника на другую работу.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документирование процедуры применения дисциплинарного взыскания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документирование процедуры предоставления различного вида отпусков.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rPr>
          <w:trHeight w:val="299"/>
        </w:trPr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документирование процедуры направления работника в командировку.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rPr>
          <w:trHeight w:val="299"/>
        </w:trPr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технологическая цепочка документирования процедуры увольнения по инициативе работника и по инициативе работодателя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68A" w:rsidRPr="007F068A" w:rsidTr="00582384">
        <w:trPr>
          <w:trHeight w:val="299"/>
        </w:trPr>
        <w:tc>
          <w:tcPr>
            <w:tcW w:w="568" w:type="dxa"/>
          </w:tcPr>
          <w:p w:rsidR="007F068A" w:rsidRPr="007F068A" w:rsidRDefault="007F068A" w:rsidP="007F068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составление и/ или экспертиза трудового договора (в </w:t>
            </w:r>
            <w:proofErr w:type="spellStart"/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>т.ч</w:t>
            </w:r>
            <w:proofErr w:type="spellEnd"/>
            <w:r w:rsidRPr="007F068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срочного трудового договора, гражданско-правового договора)</w:t>
            </w:r>
          </w:p>
        </w:tc>
        <w:tc>
          <w:tcPr>
            <w:tcW w:w="1134" w:type="dxa"/>
          </w:tcPr>
          <w:p w:rsidR="007F068A" w:rsidRPr="007F068A" w:rsidRDefault="007F068A" w:rsidP="005823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068A" w:rsidRPr="00645E27" w:rsidRDefault="007F068A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BC7C97" w:rsidRDefault="00645E27" w:rsidP="00BC7C9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7F068A" w:rsidRDefault="007F068A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7F068A" w:rsidRDefault="007F068A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1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0E7"/>
      </v:shape>
    </w:pict>
  </w:numPicBullet>
  <w:abstractNum w:abstractNumId="0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436C"/>
    <w:multiLevelType w:val="hybridMultilevel"/>
    <w:tmpl w:val="B68CA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27C58"/>
    <w:rsid w:val="001C686D"/>
    <w:rsid w:val="00227164"/>
    <w:rsid w:val="002834FA"/>
    <w:rsid w:val="002A53FA"/>
    <w:rsid w:val="002D439C"/>
    <w:rsid w:val="003D0A38"/>
    <w:rsid w:val="003D6E7A"/>
    <w:rsid w:val="00401D89"/>
    <w:rsid w:val="0040619A"/>
    <w:rsid w:val="00455FDA"/>
    <w:rsid w:val="00457DDE"/>
    <w:rsid w:val="0046754D"/>
    <w:rsid w:val="0054313F"/>
    <w:rsid w:val="005F611F"/>
    <w:rsid w:val="00607F87"/>
    <w:rsid w:val="00625826"/>
    <w:rsid w:val="00645E27"/>
    <w:rsid w:val="006F2BF4"/>
    <w:rsid w:val="00720E73"/>
    <w:rsid w:val="00742FF9"/>
    <w:rsid w:val="00766F0C"/>
    <w:rsid w:val="007F068A"/>
    <w:rsid w:val="00814678"/>
    <w:rsid w:val="0083583A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BC7C97"/>
    <w:rsid w:val="00C17264"/>
    <w:rsid w:val="00C90E30"/>
    <w:rsid w:val="00D01D3A"/>
    <w:rsid w:val="00D235AC"/>
    <w:rsid w:val="00D450A1"/>
    <w:rsid w:val="00D91B76"/>
    <w:rsid w:val="00E11B30"/>
    <w:rsid w:val="00ED6A3F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1E745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rsid w:val="007F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ED6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849d5465fad284bafb7da8/" TargetMode="External"/><Relationship Id="rId13" Type="http://schemas.openxmlformats.org/officeDocument/2006/relationships/hyperlink" Target="https://&#1084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rcdo-obrazovani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&#1084;&#1089;&#1087;.&#1088;&#1092;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rmsp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849d965ee11a0e5b4fc482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3</cp:revision>
  <dcterms:created xsi:type="dcterms:W3CDTF">2022-07-07T15:38:00Z</dcterms:created>
  <dcterms:modified xsi:type="dcterms:W3CDTF">2022-07-07T15:45:00Z</dcterms:modified>
</cp:coreProperties>
</file>