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D" w:rsidRDefault="00E270DE">
      <w:pPr>
        <w:pStyle w:val="Style2"/>
        <w:widowControl/>
        <w:ind w:right="2016"/>
        <w:rPr>
          <w:rStyle w:val="FontStyle11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3070225</wp:posOffset>
            </wp:positionH>
            <wp:positionV relativeFrom="paragraph">
              <wp:posOffset>34290</wp:posOffset>
            </wp:positionV>
            <wp:extent cx="713105" cy="7073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BD" w:rsidRDefault="00FD11BD">
      <w:pPr>
        <w:pStyle w:val="Style2"/>
        <w:widowControl/>
        <w:ind w:right="2016"/>
        <w:rPr>
          <w:rStyle w:val="FontStyle11"/>
        </w:rPr>
      </w:pPr>
    </w:p>
    <w:p w:rsidR="00FD11BD" w:rsidRPr="00FD11BD" w:rsidRDefault="00FD11BD" w:rsidP="00FD11BD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  <w:sz w:val="24"/>
        </w:rPr>
      </w:pPr>
      <w:r w:rsidRPr="00FD11BD">
        <w:rPr>
          <w:rStyle w:val="FontStyle11"/>
          <w:b/>
          <w:color w:val="365F91" w:themeColor="accent1" w:themeShade="BF"/>
          <w:sz w:val="24"/>
        </w:rPr>
        <w:t>ПРОБНАЯ</w:t>
      </w:r>
    </w:p>
    <w:p w:rsidR="00FD11BD" w:rsidRDefault="00FD11BD" w:rsidP="00FD11BD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  <w:sz w:val="24"/>
        </w:rPr>
      </w:pPr>
      <w:r w:rsidRPr="00FD11BD">
        <w:rPr>
          <w:rStyle w:val="FontStyle11"/>
          <w:b/>
          <w:color w:val="365F91" w:themeColor="accent1" w:themeShade="BF"/>
          <w:sz w:val="24"/>
        </w:rPr>
        <w:t>ПЕРЕПИСЬ НАСЕЛЕНИЯ</w:t>
      </w:r>
    </w:p>
    <w:p w:rsidR="00EA71AA" w:rsidRDefault="00EA71AA" w:rsidP="00FD11BD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  <w:sz w:val="24"/>
        </w:rPr>
      </w:pPr>
    </w:p>
    <w:p w:rsidR="00FD11BD" w:rsidRPr="00ED74E0" w:rsidRDefault="00EA71AA" w:rsidP="00FD11BD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color w:val="365F91" w:themeColor="accent1" w:themeShade="BF"/>
          <w:sz w:val="32"/>
        </w:rPr>
      </w:pPr>
      <w:r w:rsidRPr="00ED74E0">
        <w:rPr>
          <w:rStyle w:val="FontStyle11"/>
          <w:b/>
          <w:color w:val="365F91" w:themeColor="accent1" w:themeShade="BF"/>
          <w:sz w:val="32"/>
        </w:rPr>
        <w:t>КАСАЕТСЯ ВСЕХ, КАСАЕТСЯ КАЖДОГО!</w:t>
      </w:r>
    </w:p>
    <w:p w:rsidR="00EA71AA" w:rsidRDefault="00EA71AA" w:rsidP="00EA71AA">
      <w:pPr>
        <w:pStyle w:val="Style2"/>
        <w:widowControl/>
        <w:spacing w:line="240" w:lineRule="auto"/>
        <w:ind w:firstLine="0"/>
        <w:jc w:val="center"/>
        <w:rPr>
          <w:rStyle w:val="FontStyle12"/>
        </w:rPr>
      </w:pPr>
      <w:r>
        <w:rPr>
          <w:b/>
          <w:noProof/>
          <w:color w:val="365F91" w:themeColor="accent1" w:themeShade="BF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4E200" wp14:editId="0A3EBB7F">
                <wp:simplePos x="0" y="0"/>
                <wp:positionH relativeFrom="column">
                  <wp:posOffset>211455</wp:posOffset>
                </wp:positionH>
                <wp:positionV relativeFrom="paragraph">
                  <wp:posOffset>18415</wp:posOffset>
                </wp:positionV>
                <wp:extent cx="613410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.65pt;margin-top:1.45pt;width:48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" strokecolor="#95b3d7 [1940]" strokeweight="1.5pt">
                <v:shadow color="#243f60 [1604]" opacity=".5" offset="1pt"/>
              </v:shape>
            </w:pict>
          </mc:Fallback>
        </mc:AlternateContent>
      </w:r>
    </w:p>
    <w:p w:rsidR="00E77706" w:rsidRDefault="005A4F88" w:rsidP="005A4F88">
      <w:pPr>
        <w:pStyle w:val="Style4"/>
        <w:widowControl/>
        <w:spacing w:line="240" w:lineRule="auto"/>
        <w:jc w:val="center"/>
        <w:rPr>
          <w:b/>
          <w:color w:val="FF0000"/>
          <w:sz w:val="40"/>
          <w:szCs w:val="40"/>
          <w:u w:val="single"/>
        </w:rPr>
      </w:pPr>
      <w:r w:rsidRPr="005A4F88">
        <w:rPr>
          <w:b/>
          <w:color w:val="FF0000"/>
          <w:sz w:val="40"/>
          <w:szCs w:val="40"/>
          <w:u w:val="single"/>
        </w:rPr>
        <w:t>Уважаемые коллеги!</w:t>
      </w:r>
    </w:p>
    <w:p w:rsidR="005A4F88" w:rsidRPr="005A4F88" w:rsidRDefault="005A4F88" w:rsidP="005A4F88">
      <w:pPr>
        <w:pStyle w:val="Style4"/>
        <w:widowControl/>
        <w:spacing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П</w:t>
      </w:r>
      <w:r w:rsidRPr="005A4F88">
        <w:rPr>
          <w:b/>
          <w:color w:val="FF0000"/>
          <w:sz w:val="40"/>
          <w:szCs w:val="40"/>
        </w:rPr>
        <w:t xml:space="preserve">риглашаем вас принять участие </w:t>
      </w:r>
    </w:p>
    <w:p w:rsidR="005A4F88" w:rsidRPr="005A4F88" w:rsidRDefault="005A4F88" w:rsidP="005A4F88">
      <w:pPr>
        <w:pStyle w:val="Style4"/>
        <w:widowControl/>
        <w:spacing w:line="240" w:lineRule="auto"/>
        <w:jc w:val="center"/>
        <w:rPr>
          <w:b/>
          <w:color w:val="FF0000"/>
          <w:sz w:val="40"/>
          <w:szCs w:val="40"/>
        </w:rPr>
      </w:pPr>
      <w:r w:rsidRPr="005A4F88">
        <w:rPr>
          <w:b/>
          <w:color w:val="FF0000"/>
          <w:sz w:val="40"/>
          <w:szCs w:val="40"/>
        </w:rPr>
        <w:t>в Первой цифровой переписи населения</w:t>
      </w:r>
      <w:r>
        <w:rPr>
          <w:b/>
          <w:color w:val="FF0000"/>
          <w:sz w:val="40"/>
          <w:szCs w:val="40"/>
        </w:rPr>
        <w:t>!</w:t>
      </w:r>
    </w:p>
    <w:p w:rsidR="005A4F88" w:rsidRDefault="005A4F88" w:rsidP="00084159">
      <w:pPr>
        <w:pStyle w:val="2"/>
        <w:ind w:firstLine="720"/>
        <w:rPr>
          <w:rFonts w:ascii="Arial" w:hAnsi="Arial" w:cs="Arial"/>
          <w:b/>
          <w:sz w:val="24"/>
          <w:shd w:val="clear" w:color="auto" w:fill="FFFFFF"/>
        </w:rPr>
      </w:pPr>
    </w:p>
    <w:p w:rsidR="00084159" w:rsidRDefault="00E77706" w:rsidP="00084159">
      <w:pPr>
        <w:pStyle w:val="2"/>
        <w:ind w:firstLine="720"/>
        <w:rPr>
          <w:rFonts w:ascii="Arial" w:eastAsiaTheme="minorHAnsi" w:hAnsi="Arial" w:cs="Arial"/>
          <w:sz w:val="24"/>
          <w:lang w:eastAsia="en-US"/>
        </w:rPr>
      </w:pPr>
      <w:r w:rsidRPr="00084159">
        <w:rPr>
          <w:rFonts w:ascii="Arial" w:hAnsi="Arial" w:cs="Arial"/>
          <w:b/>
          <w:sz w:val="24"/>
          <w:shd w:val="clear" w:color="auto" w:fill="FFFFFF"/>
        </w:rPr>
        <w:t>1 октября 2018 года</w:t>
      </w:r>
      <w:r w:rsidRPr="00084159">
        <w:rPr>
          <w:rFonts w:ascii="Arial" w:hAnsi="Arial" w:cs="Arial"/>
          <w:sz w:val="24"/>
          <w:shd w:val="clear" w:color="auto" w:fill="FFFFFF"/>
        </w:rPr>
        <w:t xml:space="preserve"> в России стартует Пробная перепись населения – </w:t>
      </w:r>
      <w:r w:rsidRPr="001D720A">
        <w:rPr>
          <w:rFonts w:ascii="Arial" w:hAnsi="Arial" w:cs="Arial"/>
          <w:b/>
          <w:color w:val="FF0000"/>
          <w:sz w:val="24"/>
          <w:shd w:val="clear" w:color="auto" w:fill="FFFFFF"/>
        </w:rPr>
        <w:t xml:space="preserve">первая в истории России перепись населения через </w:t>
      </w:r>
      <w:r w:rsidR="00084159" w:rsidRPr="001D720A">
        <w:rPr>
          <w:rFonts w:ascii="Arial" w:hAnsi="Arial" w:cs="Arial"/>
          <w:b/>
          <w:color w:val="FF0000"/>
          <w:sz w:val="24"/>
          <w:shd w:val="clear" w:color="auto" w:fill="FFFFFF"/>
        </w:rPr>
        <w:t>И</w:t>
      </w:r>
      <w:r w:rsidRPr="001D720A">
        <w:rPr>
          <w:rFonts w:ascii="Arial" w:hAnsi="Arial" w:cs="Arial"/>
          <w:b/>
          <w:color w:val="FF0000"/>
          <w:sz w:val="24"/>
          <w:shd w:val="clear" w:color="auto" w:fill="FFFFFF"/>
        </w:rPr>
        <w:t>нтернет</w:t>
      </w:r>
      <w:r w:rsidRPr="00084159">
        <w:rPr>
          <w:rFonts w:ascii="Arial" w:hAnsi="Arial" w:cs="Arial"/>
          <w:sz w:val="24"/>
          <w:shd w:val="clear" w:color="auto" w:fill="FFFFFF"/>
        </w:rPr>
        <w:t xml:space="preserve"> </w:t>
      </w:r>
      <w:r w:rsidRPr="00D02295">
        <w:rPr>
          <w:rFonts w:ascii="Arial" w:hAnsi="Arial" w:cs="Arial"/>
          <w:b/>
          <w:color w:val="FF0000"/>
          <w:sz w:val="24"/>
          <w:shd w:val="clear" w:color="auto" w:fill="FFFFFF"/>
        </w:rPr>
        <w:t>и первая пробная перепись, которая охватит всю страну.</w:t>
      </w:r>
      <w:r w:rsidRPr="00084159">
        <w:rPr>
          <w:rFonts w:ascii="Arial" w:hAnsi="Arial" w:cs="Arial"/>
          <w:sz w:val="24"/>
          <w:shd w:val="clear" w:color="auto" w:fill="FFFFFF"/>
        </w:rPr>
        <w:t xml:space="preserve"> </w:t>
      </w:r>
      <w:r w:rsidR="00084159" w:rsidRPr="00084159">
        <w:rPr>
          <w:rFonts w:ascii="Arial" w:eastAsiaTheme="minorHAnsi" w:hAnsi="Arial" w:cs="Arial"/>
          <w:sz w:val="24"/>
          <w:lang w:eastAsia="en-US"/>
        </w:rPr>
        <w:t>Пробная перепись населения нацелена на проверку всех возможных путей оптимизации Всероссийской переписи населения 2020 года (ВПН-2020) в части организации и технологии  ее проведения с целью максимальной экономии финансовых средств.</w:t>
      </w:r>
    </w:p>
    <w:p w:rsidR="000849A0" w:rsidRPr="00D02295" w:rsidRDefault="00E77706" w:rsidP="000849A0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084159">
        <w:rPr>
          <w:rFonts w:ascii="Arial" w:hAnsi="Arial" w:cs="Arial"/>
          <w:b/>
        </w:rPr>
        <w:t>С</w:t>
      </w:r>
      <w:r w:rsidR="00754038" w:rsidRPr="00084159">
        <w:rPr>
          <w:rFonts w:ascii="Arial" w:hAnsi="Arial" w:cs="Arial"/>
          <w:b/>
        </w:rPr>
        <w:t xml:space="preserve"> 1 по 10 октября – </w:t>
      </w:r>
      <w:r w:rsidR="00754038" w:rsidRPr="001D720A">
        <w:rPr>
          <w:rFonts w:ascii="Arial" w:hAnsi="Arial" w:cs="Arial"/>
          <w:b/>
          <w:color w:val="FF0000"/>
          <w:u w:val="single"/>
        </w:rPr>
        <w:t>любой житель России</w:t>
      </w:r>
      <w:r w:rsidR="00754038" w:rsidRPr="00084159">
        <w:rPr>
          <w:rFonts w:ascii="Arial" w:hAnsi="Arial" w:cs="Arial"/>
        </w:rPr>
        <w:t xml:space="preserve">, </w:t>
      </w:r>
      <w:r w:rsidR="00754038" w:rsidRPr="00D02295">
        <w:rPr>
          <w:rFonts w:ascii="Arial" w:hAnsi="Arial" w:cs="Arial"/>
          <w:u w:val="single"/>
        </w:rPr>
        <w:t>имеющий подтвержденную учетную запись</w:t>
      </w:r>
      <w:r w:rsidR="00754038" w:rsidRPr="00084159">
        <w:rPr>
          <w:rFonts w:ascii="Arial" w:hAnsi="Arial" w:cs="Arial"/>
        </w:rPr>
        <w:t xml:space="preserve"> на портале Gosuslugi.ru, сможет принять участие в опросе, самостоятельно заполнив переписной лист в электронной форме. Такого охвата населения в ходе пробных переписей в истории российской статистики еще не наблюдалось. </w:t>
      </w:r>
      <w:r w:rsidR="00A80AC4" w:rsidRPr="00084159">
        <w:rPr>
          <w:rFonts w:ascii="Arial" w:hAnsi="Arial" w:cs="Arial"/>
        </w:rPr>
        <w:t xml:space="preserve">Гражданин, заполнив анкету на Портале </w:t>
      </w:r>
      <w:proofErr w:type="spellStart"/>
      <w:r w:rsidR="00A80AC4" w:rsidRPr="00084159">
        <w:rPr>
          <w:rFonts w:ascii="Arial" w:hAnsi="Arial" w:cs="Arial"/>
        </w:rPr>
        <w:t>госуслуг</w:t>
      </w:r>
      <w:proofErr w:type="spellEnd"/>
      <w:r w:rsidR="00A80AC4" w:rsidRPr="00084159">
        <w:rPr>
          <w:rFonts w:ascii="Arial" w:hAnsi="Arial" w:cs="Arial"/>
        </w:rPr>
        <w:t xml:space="preserve">, получит код подтверждения участия в переписи. Он будет выслан по электронной почте или SMS. </w:t>
      </w:r>
      <w:r w:rsidR="00A80AC4" w:rsidRPr="00D02295">
        <w:rPr>
          <w:rFonts w:ascii="Arial" w:hAnsi="Arial" w:cs="Arial"/>
          <w:b/>
        </w:rPr>
        <w:t xml:space="preserve">В </w:t>
      </w:r>
      <w:r w:rsidR="001E7D38" w:rsidRPr="00D02295">
        <w:rPr>
          <w:rFonts w:ascii="Arial" w:hAnsi="Arial" w:cs="Arial"/>
          <w:b/>
        </w:rPr>
        <w:t>И</w:t>
      </w:r>
      <w:r w:rsidR="00A80AC4" w:rsidRPr="00D02295">
        <w:rPr>
          <w:rFonts w:ascii="Arial" w:hAnsi="Arial" w:cs="Arial"/>
          <w:b/>
        </w:rPr>
        <w:t xml:space="preserve">нтернете гражданин сможет заполнить анкеты за всех членов </w:t>
      </w:r>
      <w:r w:rsidR="001E7D38" w:rsidRPr="00D02295">
        <w:rPr>
          <w:rFonts w:ascii="Arial" w:hAnsi="Arial" w:cs="Arial"/>
          <w:b/>
        </w:rPr>
        <w:t>домохозяйства и получить на них</w:t>
      </w:r>
      <w:r w:rsidR="00A80AC4" w:rsidRPr="00D02295">
        <w:rPr>
          <w:rFonts w:ascii="Arial" w:hAnsi="Arial" w:cs="Arial"/>
          <w:b/>
        </w:rPr>
        <w:t xml:space="preserve"> коды подтверждения </w:t>
      </w:r>
      <w:r w:rsidR="001E7D38" w:rsidRPr="00D02295">
        <w:rPr>
          <w:rFonts w:ascii="Arial" w:hAnsi="Arial" w:cs="Arial"/>
          <w:b/>
        </w:rPr>
        <w:t xml:space="preserve">об </w:t>
      </w:r>
      <w:r w:rsidR="00A80AC4" w:rsidRPr="00D02295">
        <w:rPr>
          <w:rFonts w:ascii="Arial" w:hAnsi="Arial" w:cs="Arial"/>
          <w:b/>
        </w:rPr>
        <w:t>участи</w:t>
      </w:r>
      <w:r w:rsidR="001E7D38" w:rsidRPr="00D02295">
        <w:rPr>
          <w:rFonts w:ascii="Arial" w:hAnsi="Arial" w:cs="Arial"/>
          <w:b/>
        </w:rPr>
        <w:t>и</w:t>
      </w:r>
      <w:r w:rsidR="00A80AC4" w:rsidRPr="00D02295">
        <w:rPr>
          <w:rFonts w:ascii="Arial" w:hAnsi="Arial" w:cs="Arial"/>
          <w:b/>
        </w:rPr>
        <w:t xml:space="preserve"> в переписи. </w:t>
      </w:r>
    </w:p>
    <w:p w:rsidR="004B708D" w:rsidRPr="001D720A" w:rsidRDefault="004B708D" w:rsidP="004B708D">
      <w:pPr>
        <w:pStyle w:val="preview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FF0000"/>
        </w:rPr>
      </w:pPr>
      <w:r w:rsidRPr="001D720A">
        <w:rPr>
          <w:rFonts w:ascii="Arial" w:hAnsi="Arial" w:cs="Arial"/>
          <w:b/>
          <w:color w:val="FF0000"/>
        </w:rPr>
        <w:t xml:space="preserve">Заполнение переписных листов на портале Gosuslugi.ru не вызовет никаких затруднений. Любому гражданину, </w:t>
      </w:r>
      <w:r w:rsidRPr="00005112">
        <w:rPr>
          <w:rFonts w:ascii="Arial" w:hAnsi="Arial" w:cs="Arial"/>
          <w:b/>
          <w:color w:val="FF0000"/>
          <w:u w:val="single"/>
        </w:rPr>
        <w:t>имеющему подтверждающую учетную запись</w:t>
      </w:r>
      <w:r w:rsidRPr="001D720A">
        <w:rPr>
          <w:rFonts w:ascii="Arial" w:hAnsi="Arial" w:cs="Arial"/>
          <w:b/>
          <w:color w:val="FF0000"/>
        </w:rPr>
        <w:t xml:space="preserve">, достаточно зайти на этот портал и в поисковой строке набрать слово «перепись». </w:t>
      </w:r>
      <w:r w:rsidR="00005112">
        <w:rPr>
          <w:rFonts w:ascii="Arial" w:hAnsi="Arial" w:cs="Arial"/>
          <w:b/>
          <w:color w:val="FF0000"/>
        </w:rPr>
        <w:t>А</w:t>
      </w:r>
      <w:r w:rsidRPr="001D720A">
        <w:rPr>
          <w:rFonts w:ascii="Arial" w:hAnsi="Arial" w:cs="Arial"/>
          <w:b/>
          <w:color w:val="FF0000"/>
        </w:rPr>
        <w:t>втоматически откроется страница «Участие в переписи населения».</w:t>
      </w:r>
      <w:r w:rsidR="00005112">
        <w:rPr>
          <w:rFonts w:ascii="Arial" w:hAnsi="Arial" w:cs="Arial"/>
          <w:b/>
          <w:color w:val="FF0000"/>
        </w:rPr>
        <w:t xml:space="preserve"> </w:t>
      </w:r>
      <w:r w:rsidRPr="001D720A">
        <w:rPr>
          <w:rFonts w:ascii="Arial" w:hAnsi="Arial" w:cs="Arial"/>
          <w:b/>
          <w:color w:val="FF0000"/>
        </w:rPr>
        <w:t xml:space="preserve">Переписные листы можно заполнить в несколько приемов, сохраняя уже внесенную информацию. </w:t>
      </w:r>
    </w:p>
    <w:p w:rsidR="004B708D" w:rsidRPr="001D720A" w:rsidRDefault="004B708D" w:rsidP="004B708D">
      <w:pPr>
        <w:pStyle w:val="preview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FF0000"/>
          <w:u w:val="single"/>
        </w:rPr>
      </w:pPr>
      <w:r w:rsidRPr="001D720A">
        <w:rPr>
          <w:rFonts w:ascii="Arial" w:hAnsi="Arial" w:cs="Arial"/>
          <w:b/>
          <w:color w:val="FF0000"/>
        </w:rPr>
        <w:t xml:space="preserve">Кроме этого, баннер с указанием ссылки и возможностью автоматического перехода с нее на услугу «Участие в переписи населения» портала размещен на главной странице сайта </w:t>
      </w:r>
      <w:proofErr w:type="spellStart"/>
      <w:r w:rsidRPr="001D720A">
        <w:rPr>
          <w:rFonts w:ascii="Arial" w:hAnsi="Arial" w:cs="Arial"/>
          <w:b/>
          <w:color w:val="FF0000"/>
        </w:rPr>
        <w:t>Самарастата</w:t>
      </w:r>
      <w:proofErr w:type="spellEnd"/>
      <w:r w:rsidRPr="001D720A">
        <w:rPr>
          <w:rFonts w:ascii="Arial" w:hAnsi="Arial" w:cs="Arial"/>
          <w:b/>
          <w:color w:val="FF0000"/>
        </w:rPr>
        <w:t xml:space="preserve"> - </w:t>
      </w:r>
      <w:proofErr w:type="spellStart"/>
      <w:r w:rsidRPr="001D720A">
        <w:rPr>
          <w:rFonts w:ascii="Arial" w:hAnsi="Arial" w:cs="Arial"/>
          <w:b/>
          <w:color w:val="FF0000"/>
          <w:u w:val="single"/>
          <w:lang w:val="en-US"/>
        </w:rPr>
        <w:t>samarastat</w:t>
      </w:r>
      <w:proofErr w:type="spellEnd"/>
      <w:r w:rsidRPr="001D720A">
        <w:rPr>
          <w:rFonts w:ascii="Arial" w:hAnsi="Arial" w:cs="Arial"/>
          <w:b/>
          <w:color w:val="FF0000"/>
          <w:u w:val="single"/>
        </w:rPr>
        <w:t>.</w:t>
      </w:r>
      <w:proofErr w:type="spellStart"/>
      <w:r w:rsidRPr="001D720A">
        <w:rPr>
          <w:rFonts w:ascii="Arial" w:hAnsi="Arial" w:cs="Arial"/>
          <w:b/>
          <w:color w:val="FF0000"/>
          <w:u w:val="single"/>
          <w:lang w:val="en-US"/>
        </w:rPr>
        <w:t>gks</w:t>
      </w:r>
      <w:proofErr w:type="spellEnd"/>
      <w:r w:rsidRPr="001D720A">
        <w:rPr>
          <w:rFonts w:ascii="Arial" w:hAnsi="Arial" w:cs="Arial"/>
          <w:b/>
          <w:color w:val="FF0000"/>
          <w:u w:val="single"/>
        </w:rPr>
        <w:t>.</w:t>
      </w:r>
      <w:proofErr w:type="spellStart"/>
      <w:r w:rsidRPr="001D720A">
        <w:rPr>
          <w:rFonts w:ascii="Arial" w:hAnsi="Arial" w:cs="Arial"/>
          <w:b/>
          <w:color w:val="FF0000"/>
          <w:u w:val="single"/>
          <w:lang w:val="en-US"/>
        </w:rPr>
        <w:t>ru</w:t>
      </w:r>
      <w:proofErr w:type="spellEnd"/>
    </w:p>
    <w:p w:rsidR="00005112" w:rsidRPr="00005112" w:rsidRDefault="00005112" w:rsidP="000849A0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shd w:val="clear" w:color="auto" w:fill="FFFFFF"/>
        </w:rPr>
      </w:pPr>
      <w:r w:rsidRPr="00005112">
        <w:rPr>
          <w:rFonts w:ascii="Arial" w:hAnsi="Arial" w:cs="Arial"/>
          <w:b/>
          <w:bCs/>
          <w:shd w:val="clear" w:color="auto" w:fill="FFFFFF"/>
        </w:rPr>
        <w:t>В самой популярной в России социальной сети появился специальный чат-бот, который познакомит жителей страны с вопросами Пробной переписи населения.</w:t>
      </w:r>
      <w:r w:rsidRPr="00005112">
        <w:rPr>
          <w:rFonts w:ascii="Arial" w:hAnsi="Arial" w:cs="Arial"/>
          <w:shd w:val="clear" w:color="auto" w:fill="FFFFFF"/>
        </w:rPr>
        <w:t xml:space="preserve"> </w:t>
      </w:r>
      <w:r w:rsidRPr="00005112">
        <w:rPr>
          <w:rFonts w:ascii="Arial" w:hAnsi="Arial" w:cs="Arial"/>
          <w:shd w:val="clear" w:color="auto" w:fill="FFFFFF"/>
        </w:rPr>
        <w:t xml:space="preserve">Желающие принять участие в Пробной переписи населения 2018 года на портале Gosuslugi.ru, получили </w:t>
      </w:r>
      <w:r w:rsidRPr="00005112">
        <w:rPr>
          <w:rFonts w:ascii="Arial" w:hAnsi="Arial" w:cs="Arial"/>
          <w:b/>
          <w:u w:val="single"/>
          <w:shd w:val="clear" w:color="auto" w:fill="FFFFFF"/>
        </w:rPr>
        <w:t>возможность потренироваться</w:t>
      </w:r>
      <w:r w:rsidRPr="00005112">
        <w:rPr>
          <w:rFonts w:ascii="Arial" w:hAnsi="Arial" w:cs="Arial"/>
          <w:shd w:val="clear" w:color="auto" w:fill="FFFFFF"/>
        </w:rPr>
        <w:t xml:space="preserve"> в самостоятельном заполнении электронных переписных листов с помощью </w:t>
      </w:r>
      <w:proofErr w:type="gramStart"/>
      <w:r w:rsidRPr="00005112">
        <w:rPr>
          <w:rFonts w:ascii="Arial" w:hAnsi="Arial" w:cs="Arial"/>
          <w:shd w:val="clear" w:color="auto" w:fill="FFFFFF"/>
        </w:rPr>
        <w:t>чат-бота</w:t>
      </w:r>
      <w:proofErr w:type="gramEnd"/>
      <w:r w:rsidRPr="00005112">
        <w:rPr>
          <w:rFonts w:ascii="Arial" w:hAnsi="Arial" w:cs="Arial"/>
          <w:shd w:val="clear" w:color="auto" w:fill="FFFFFF"/>
        </w:rPr>
        <w:t xml:space="preserve"> – специальной программы </w:t>
      </w:r>
      <w:r w:rsidRPr="00D02295">
        <w:rPr>
          <w:rFonts w:ascii="Arial" w:hAnsi="Arial" w:cs="Arial"/>
          <w:b/>
          <w:shd w:val="clear" w:color="auto" w:fill="FFFFFF"/>
        </w:rPr>
        <w:t>в социальной сети «</w:t>
      </w:r>
      <w:proofErr w:type="spellStart"/>
      <w:r w:rsidRPr="00D02295">
        <w:rPr>
          <w:rFonts w:ascii="Arial" w:hAnsi="Arial" w:cs="Arial"/>
          <w:b/>
          <w:shd w:val="clear" w:color="auto" w:fill="FFFFFF"/>
        </w:rPr>
        <w:t>Вконтакте</w:t>
      </w:r>
      <w:proofErr w:type="spellEnd"/>
      <w:r w:rsidRPr="00D02295">
        <w:rPr>
          <w:rFonts w:ascii="Arial" w:hAnsi="Arial" w:cs="Arial"/>
          <w:b/>
          <w:shd w:val="clear" w:color="auto" w:fill="FFFFFF"/>
        </w:rPr>
        <w:t>»,</w:t>
      </w:r>
      <w:r w:rsidRPr="00005112">
        <w:rPr>
          <w:rFonts w:ascii="Arial" w:hAnsi="Arial" w:cs="Arial"/>
          <w:shd w:val="clear" w:color="auto" w:fill="FFFFFF"/>
        </w:rPr>
        <w:t xml:space="preserve"> которая доступна во всех регионах России</w:t>
      </w:r>
      <w:r w:rsidRPr="00005112">
        <w:rPr>
          <w:rFonts w:ascii="Arial" w:hAnsi="Arial" w:cs="Arial"/>
          <w:shd w:val="clear" w:color="auto" w:fill="FFFFFF"/>
        </w:rPr>
        <w:t>.</w:t>
      </w:r>
    </w:p>
    <w:p w:rsidR="005A4F88" w:rsidRDefault="00E77706" w:rsidP="000849A0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084159">
        <w:rPr>
          <w:rFonts w:ascii="Arial" w:hAnsi="Arial" w:cs="Arial"/>
        </w:rPr>
        <w:t>Цифровые технологии позволят сделать участие в переписи населения удобной для респондентов, а также уменьшить число лиц, отказавшихся от участия в переписи</w:t>
      </w:r>
      <w:r w:rsidR="00005112">
        <w:rPr>
          <w:rFonts w:ascii="Arial" w:hAnsi="Arial" w:cs="Arial"/>
        </w:rPr>
        <w:t>,</w:t>
      </w:r>
      <w:r w:rsidRPr="00084159">
        <w:rPr>
          <w:rFonts w:ascii="Arial" w:hAnsi="Arial" w:cs="Arial"/>
        </w:rPr>
        <w:t xml:space="preserve"> или кого не смог застать дома переписчик в период сбора сведений о населении. Интернет-перепись облегчит проведение переписи в труднодоступных регионах страны.</w:t>
      </w:r>
    </w:p>
    <w:p w:rsidR="00084159" w:rsidRPr="00D02295" w:rsidRDefault="00E77706" w:rsidP="00005112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084159">
        <w:rPr>
          <w:rFonts w:ascii="Arial" w:hAnsi="Arial" w:cs="Arial"/>
        </w:rPr>
        <w:t xml:space="preserve"> </w:t>
      </w:r>
      <w:r w:rsidR="00084159" w:rsidRPr="00084159">
        <w:rPr>
          <w:rFonts w:ascii="Arial" w:hAnsi="Arial" w:cs="Arial"/>
        </w:rPr>
        <w:t xml:space="preserve">Использование информационно-коммуникационных сетей будет осуществляться с соблюдением требований законодательства Российской Федерации в области связи и иных нормативных актов Российской Федерации и </w:t>
      </w:r>
      <w:r w:rsidR="00005112" w:rsidRPr="00D02295">
        <w:rPr>
          <w:rFonts w:ascii="Arial" w:hAnsi="Arial" w:cs="Arial"/>
          <w:b/>
        </w:rPr>
        <w:t xml:space="preserve">с </w:t>
      </w:r>
      <w:r w:rsidR="00084159" w:rsidRPr="00D02295">
        <w:rPr>
          <w:rFonts w:ascii="Arial" w:hAnsi="Arial" w:cs="Arial"/>
          <w:b/>
        </w:rPr>
        <w:t>обеспечением защиты прав граждан на сохранение тайны и конфиденциальности персональных данных.</w:t>
      </w:r>
      <w:r w:rsidR="00084159" w:rsidRPr="00D02295">
        <w:rPr>
          <w:b/>
        </w:rPr>
        <w:t xml:space="preserve"> </w:t>
      </w:r>
    </w:p>
    <w:p w:rsidR="00BC6DC0" w:rsidRDefault="00084159" w:rsidP="00BC6D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59">
        <w:t>Участие жителей страны в тестировании н</w:t>
      </w:r>
      <w:bookmarkStart w:id="0" w:name="_GoBack"/>
      <w:bookmarkEnd w:id="0"/>
      <w:r w:rsidRPr="00084159">
        <w:t>ового способа сбора информации позволит оценить устойчивость Единого портала государственных услуг и технологических сре</w:t>
      </w:r>
      <w:proofErr w:type="gramStart"/>
      <w:r w:rsidRPr="00084159">
        <w:t>дств к п</w:t>
      </w:r>
      <w:proofErr w:type="gramEnd"/>
      <w:r w:rsidRPr="00084159">
        <w:t xml:space="preserve">иковым нагрузкам для проведения будущей всеобщей </w:t>
      </w:r>
      <w:r w:rsidRPr="00D02295">
        <w:t>переписи населения</w:t>
      </w:r>
      <w:r w:rsidRPr="00084159">
        <w:t xml:space="preserve"> 2020 года в масштабе всей страны.</w:t>
      </w:r>
      <w:r w:rsidR="00BC6DC0" w:rsidRPr="00BC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159" w:rsidRPr="00084159" w:rsidRDefault="00BC6DC0" w:rsidP="00BC6DC0">
      <w:pPr>
        <w:shd w:val="clear" w:color="auto" w:fill="FFFFFF"/>
        <w:ind w:firstLine="709"/>
        <w:jc w:val="both"/>
      </w:pPr>
      <w:r w:rsidRPr="00BC6DC0">
        <w:rPr>
          <w:b/>
          <w:color w:val="FF0000"/>
        </w:rPr>
        <w:t xml:space="preserve">В период проведения </w:t>
      </w:r>
      <w:proofErr w:type="gramStart"/>
      <w:r w:rsidRPr="00BC6DC0">
        <w:rPr>
          <w:b/>
          <w:color w:val="FF0000"/>
        </w:rPr>
        <w:t>Интернет-переписи</w:t>
      </w:r>
      <w:proofErr w:type="gramEnd"/>
      <w:r w:rsidRPr="00BC6DC0">
        <w:rPr>
          <w:b/>
          <w:color w:val="FF0000"/>
        </w:rPr>
        <w:t xml:space="preserve"> будет осуществляться </w:t>
      </w:r>
      <w:r w:rsidRPr="00BC6DC0">
        <w:rPr>
          <w:b/>
          <w:color w:val="FF0000"/>
          <w:u w:val="single"/>
        </w:rPr>
        <w:t xml:space="preserve">ежедневный мониторинг </w:t>
      </w:r>
      <w:r w:rsidRPr="00BC6DC0">
        <w:rPr>
          <w:b/>
          <w:color w:val="FF0000"/>
        </w:rPr>
        <w:t xml:space="preserve">о количестве лиц, предоставивших о себе сведения на портале </w:t>
      </w:r>
      <w:proofErr w:type="spellStart"/>
      <w:r w:rsidRPr="00BC6DC0">
        <w:rPr>
          <w:b/>
          <w:color w:val="FF0000"/>
        </w:rPr>
        <w:t>Госуслуг</w:t>
      </w:r>
      <w:proofErr w:type="spellEnd"/>
      <w:r w:rsidRPr="00BC6DC0">
        <w:rPr>
          <w:b/>
          <w:color w:val="FF0000"/>
        </w:rPr>
        <w:t xml:space="preserve">.  Результаты мониторинга будут представлены на сайте Пробной переписи населения </w:t>
      </w:r>
      <w:proofErr w:type="spellStart"/>
      <w:r w:rsidRPr="00BC6DC0">
        <w:rPr>
          <w:b/>
          <w:color w:val="FF0000"/>
          <w:lang w:val="en-US"/>
        </w:rPr>
        <w:t>ppn</w:t>
      </w:r>
      <w:proofErr w:type="spellEnd"/>
      <w:r w:rsidRPr="00BC6DC0">
        <w:rPr>
          <w:b/>
          <w:color w:val="FF0000"/>
        </w:rPr>
        <w:t>2018.</w:t>
      </w:r>
      <w:proofErr w:type="spellStart"/>
      <w:r w:rsidRPr="00BC6DC0">
        <w:rPr>
          <w:b/>
          <w:color w:val="FF0000"/>
          <w:lang w:val="en-US"/>
        </w:rPr>
        <w:t>ru</w:t>
      </w:r>
      <w:proofErr w:type="spellEnd"/>
      <w:r>
        <w:rPr>
          <w:b/>
          <w:color w:val="FF0000"/>
        </w:rPr>
        <w:t xml:space="preserve">. </w:t>
      </w:r>
      <w:r w:rsidRPr="00BC6DC0">
        <w:rPr>
          <w:b/>
          <w:color w:val="FF0000"/>
          <w:u w:val="single"/>
        </w:rPr>
        <w:t>Желаем Самарской области занять</w:t>
      </w:r>
      <w:r w:rsidRPr="00BC6DC0">
        <w:rPr>
          <w:b/>
          <w:color w:val="FF0000"/>
          <w:u w:val="single"/>
        </w:rPr>
        <w:t xml:space="preserve"> </w:t>
      </w:r>
      <w:r w:rsidRPr="00BC6DC0">
        <w:rPr>
          <w:b/>
          <w:color w:val="FF0000"/>
          <w:u w:val="single"/>
        </w:rPr>
        <w:t>1 –</w:t>
      </w:r>
      <w:proofErr w:type="spellStart"/>
      <w:r w:rsidRPr="00BC6DC0">
        <w:rPr>
          <w:b/>
          <w:color w:val="FF0000"/>
          <w:u w:val="single"/>
        </w:rPr>
        <w:t>ое</w:t>
      </w:r>
      <w:proofErr w:type="spellEnd"/>
      <w:r w:rsidRPr="00BC6DC0">
        <w:rPr>
          <w:b/>
          <w:color w:val="FF0000"/>
          <w:u w:val="single"/>
        </w:rPr>
        <w:t xml:space="preserve"> место в рейтинге регионов России.</w:t>
      </w:r>
    </w:p>
    <w:sectPr w:rsidR="00084159" w:rsidRPr="00084159" w:rsidSect="00BC6DC0">
      <w:type w:val="continuous"/>
      <w:pgSz w:w="11905" w:h="16837"/>
      <w:pgMar w:top="397" w:right="397" w:bottom="397" w:left="3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42" w:rsidRDefault="00E270DE">
      <w:r>
        <w:separator/>
      </w:r>
    </w:p>
  </w:endnote>
  <w:endnote w:type="continuationSeparator" w:id="0">
    <w:p w:rsidR="00DF2C42" w:rsidRDefault="00E2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42" w:rsidRDefault="00E270DE">
      <w:r>
        <w:separator/>
      </w:r>
    </w:p>
  </w:footnote>
  <w:footnote w:type="continuationSeparator" w:id="0">
    <w:p w:rsidR="00DF2C42" w:rsidRDefault="00E2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BD"/>
    <w:rsid w:val="00005112"/>
    <w:rsid w:val="00084159"/>
    <w:rsid w:val="000849A0"/>
    <w:rsid w:val="000F4D3E"/>
    <w:rsid w:val="001057ED"/>
    <w:rsid w:val="00174F09"/>
    <w:rsid w:val="00182E60"/>
    <w:rsid w:val="00196411"/>
    <w:rsid w:val="001C3C34"/>
    <w:rsid w:val="001D720A"/>
    <w:rsid w:val="001E7D38"/>
    <w:rsid w:val="00234B50"/>
    <w:rsid w:val="002B4AE7"/>
    <w:rsid w:val="002C3644"/>
    <w:rsid w:val="00456AF4"/>
    <w:rsid w:val="004A65CC"/>
    <w:rsid w:val="004B708D"/>
    <w:rsid w:val="004F0373"/>
    <w:rsid w:val="005414FD"/>
    <w:rsid w:val="005419DC"/>
    <w:rsid w:val="005A4F88"/>
    <w:rsid w:val="00626A50"/>
    <w:rsid w:val="0064237A"/>
    <w:rsid w:val="006E49A4"/>
    <w:rsid w:val="00707C6E"/>
    <w:rsid w:val="00754038"/>
    <w:rsid w:val="007819DF"/>
    <w:rsid w:val="008012A8"/>
    <w:rsid w:val="00823CA0"/>
    <w:rsid w:val="008425F4"/>
    <w:rsid w:val="009C4DE5"/>
    <w:rsid w:val="00A01BC0"/>
    <w:rsid w:val="00A52D22"/>
    <w:rsid w:val="00A72A16"/>
    <w:rsid w:val="00A76EC4"/>
    <w:rsid w:val="00A80AC4"/>
    <w:rsid w:val="00B86F31"/>
    <w:rsid w:val="00BC6DC0"/>
    <w:rsid w:val="00CC15EC"/>
    <w:rsid w:val="00D02295"/>
    <w:rsid w:val="00DF2C42"/>
    <w:rsid w:val="00E23DB5"/>
    <w:rsid w:val="00E270DE"/>
    <w:rsid w:val="00E445C9"/>
    <w:rsid w:val="00E77706"/>
    <w:rsid w:val="00E96F10"/>
    <w:rsid w:val="00EA71AA"/>
    <w:rsid w:val="00ED74E0"/>
    <w:rsid w:val="00F03089"/>
    <w:rsid w:val="00F61AF7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#0070c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411"/>
    <w:pPr>
      <w:keepNext/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pPr>
      <w:spacing w:line="605" w:lineRule="exact"/>
      <w:ind w:firstLine="2102"/>
    </w:pPr>
  </w:style>
  <w:style w:type="paragraph" w:customStyle="1" w:styleId="Style3">
    <w:name w:val="Style3"/>
    <w:basedOn w:val="a"/>
    <w:uiPriority w:val="99"/>
    <w:pPr>
      <w:spacing w:line="456" w:lineRule="exact"/>
      <w:jc w:val="center"/>
    </w:pPr>
  </w:style>
  <w:style w:type="paragraph" w:customStyle="1" w:styleId="Style4">
    <w:name w:val="Style4"/>
    <w:basedOn w:val="a"/>
    <w:uiPriority w:val="99"/>
    <w:pPr>
      <w:spacing w:line="302" w:lineRule="exact"/>
      <w:jc w:val="both"/>
    </w:pPr>
  </w:style>
  <w:style w:type="paragraph" w:customStyle="1" w:styleId="Style5">
    <w:name w:val="Style5"/>
    <w:basedOn w:val="a"/>
    <w:uiPriority w:val="99"/>
    <w:pPr>
      <w:spacing w:line="302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preview">
    <w:name w:val="preview"/>
    <w:basedOn w:val="a"/>
    <w:rsid w:val="00EA71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EA71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A71AA"/>
  </w:style>
  <w:style w:type="paragraph" w:styleId="a5">
    <w:name w:val="Balloon Text"/>
    <w:basedOn w:val="a"/>
    <w:link w:val="a6"/>
    <w:uiPriority w:val="99"/>
    <w:semiHidden/>
    <w:unhideWhenUsed/>
    <w:rsid w:val="00EA7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6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1">
    <w:name w:val="Дата1"/>
    <w:basedOn w:val="a"/>
    <w:rsid w:val="0019641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rsid w:val="000849A0"/>
    <w:pPr>
      <w:widowControl/>
      <w:autoSpaceDE/>
      <w:autoSpaceDN/>
      <w:adjustRightInd/>
      <w:ind w:firstLine="90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0849A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411"/>
    <w:pPr>
      <w:keepNext/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pPr>
      <w:spacing w:line="605" w:lineRule="exact"/>
      <w:ind w:firstLine="2102"/>
    </w:pPr>
  </w:style>
  <w:style w:type="paragraph" w:customStyle="1" w:styleId="Style3">
    <w:name w:val="Style3"/>
    <w:basedOn w:val="a"/>
    <w:uiPriority w:val="99"/>
    <w:pPr>
      <w:spacing w:line="456" w:lineRule="exact"/>
      <w:jc w:val="center"/>
    </w:pPr>
  </w:style>
  <w:style w:type="paragraph" w:customStyle="1" w:styleId="Style4">
    <w:name w:val="Style4"/>
    <w:basedOn w:val="a"/>
    <w:uiPriority w:val="99"/>
    <w:pPr>
      <w:spacing w:line="302" w:lineRule="exact"/>
      <w:jc w:val="both"/>
    </w:pPr>
  </w:style>
  <w:style w:type="paragraph" w:customStyle="1" w:styleId="Style5">
    <w:name w:val="Style5"/>
    <w:basedOn w:val="a"/>
    <w:uiPriority w:val="99"/>
    <w:pPr>
      <w:spacing w:line="302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preview">
    <w:name w:val="preview"/>
    <w:basedOn w:val="a"/>
    <w:rsid w:val="00EA71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EA71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A71AA"/>
  </w:style>
  <w:style w:type="paragraph" w:styleId="a5">
    <w:name w:val="Balloon Text"/>
    <w:basedOn w:val="a"/>
    <w:link w:val="a6"/>
    <w:uiPriority w:val="99"/>
    <w:semiHidden/>
    <w:unhideWhenUsed/>
    <w:rsid w:val="00EA7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6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1">
    <w:name w:val="Дата1"/>
    <w:basedOn w:val="a"/>
    <w:rsid w:val="0019641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rsid w:val="000849A0"/>
    <w:pPr>
      <w:widowControl/>
      <w:autoSpaceDE/>
      <w:autoSpaceDN/>
      <w:adjustRightInd/>
      <w:ind w:firstLine="90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0849A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sharygin</dc:creator>
  <cp:lastModifiedBy>Бакина Галина Васильевна</cp:lastModifiedBy>
  <cp:revision>6</cp:revision>
  <cp:lastPrinted>2018-06-07T09:35:00Z</cp:lastPrinted>
  <dcterms:created xsi:type="dcterms:W3CDTF">2018-09-27T12:18:00Z</dcterms:created>
  <dcterms:modified xsi:type="dcterms:W3CDTF">2018-09-28T06:56:00Z</dcterms:modified>
</cp:coreProperties>
</file>