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</w:pPr>
      <w:r>
        <w:rPr>
          <w:rFonts w:ascii="Times New Roman" w:hAnsi="Times New Roman"/>
          <w:b/>
          <w:sz w:val="28"/>
          <w:szCs w:val="20"/>
        </w:rPr>
        <w:t xml:space="preserve">Хочу сделать клиентский сервис лучше»: как предприниматель из Самары развивает образовательный проект с поддержкой центра «Мой бизнес»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Как развивать свой проект, </w:t>
      </w:r>
      <w:r>
        <w:rPr>
          <w:rFonts w:ascii="Times New Roman" w:hAnsi="Times New Roman"/>
          <w:sz w:val="28"/>
          <w:szCs w:val="20"/>
        </w:rPr>
        <w:t xml:space="preserve">комбинируя большой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профессиональный опыт и действующие меры господдержки, знает </w:t>
      </w:r>
      <w:r>
        <w:rPr>
          <w:rFonts w:ascii="Times New Roman" w:hAnsi="Times New Roman"/>
          <w:b/>
          <w:sz w:val="28"/>
          <w:szCs w:val="20"/>
        </w:rPr>
        <w:t xml:space="preserve">Юлия </w:t>
      </w:r>
      <w:r>
        <w:rPr>
          <w:rFonts w:ascii="Times New Roman" w:hAnsi="Times New Roman"/>
          <w:b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 из Самарской области, которая </w:t>
      </w:r>
      <w:r>
        <w:rPr>
          <w:rFonts w:ascii="Times New Roman" w:hAnsi="Times New Roman"/>
          <w:sz w:val="28"/>
          <w:szCs w:val="20"/>
        </w:rPr>
        <w:t xml:space="preserve">помогает бизнесу выстроить общение с клиентами на самом высоком уровне.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Для этого предприниматель </w:t>
      </w:r>
      <w:r>
        <w:rPr>
          <w:rFonts w:ascii="Times New Roman" w:hAnsi="Times New Roman"/>
          <w:sz w:val="28"/>
          <w:szCs w:val="20"/>
        </w:rPr>
        <w:t xml:space="preserve">создала «Школу лояльности»: она разрабатывает бизнес-игры, занимается </w:t>
      </w:r>
      <w:r>
        <w:rPr>
          <w:rFonts w:ascii="Times New Roman" w:hAnsi="Times New Roman"/>
          <w:sz w:val="28"/>
          <w:szCs w:val="20"/>
        </w:rPr>
        <w:t xml:space="preserve">обучением и развитием сотрудников компаний по </w:t>
      </w:r>
      <w:r>
        <w:rPr>
          <w:rFonts w:ascii="Times New Roman" w:hAnsi="Times New Roman"/>
          <w:sz w:val="28"/>
          <w:szCs w:val="20"/>
        </w:rPr>
        <w:t xml:space="preserve">тренинговым</w:t>
      </w:r>
      <w:r>
        <w:rPr>
          <w:rFonts w:ascii="Times New Roman" w:hAnsi="Times New Roman"/>
          <w:sz w:val="28"/>
          <w:szCs w:val="20"/>
        </w:rPr>
        <w:t xml:space="preserve"> и игровым программам</w:t>
      </w:r>
      <w:r>
        <w:rPr>
          <w:rFonts w:ascii="Times New Roman" w:hAnsi="Times New Roman"/>
          <w:sz w:val="28"/>
          <w:szCs w:val="20"/>
        </w:rPr>
        <w:t xml:space="preserve">. Сегодня </w:t>
      </w:r>
      <w:r>
        <w:rPr>
          <w:rFonts w:ascii="Times New Roman" w:hAnsi="Times New Roman"/>
          <w:sz w:val="28"/>
          <w:szCs w:val="20"/>
        </w:rPr>
        <w:t xml:space="preserve">таких продуктов 14, на разные темы </w:t>
      </w:r>
      <w:r>
        <w:rPr>
          <w:rFonts w:ascii="Times New Roman" w:hAnsi="Times New Roman"/>
          <w:sz w:val="28"/>
          <w:szCs w:val="20"/>
        </w:rPr>
        <w:t xml:space="preserve">клиентского сервиса и продаж.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В них</w:t>
      </w:r>
      <w:r>
        <w:rPr>
          <w:rFonts w:ascii="Times New Roman" w:hAnsi="Times New Roman"/>
          <w:sz w:val="28"/>
          <w:szCs w:val="20"/>
        </w:rPr>
        <w:t xml:space="preserve"> сконцентрированы теоретические знания и практический опыт само</w:t>
      </w:r>
      <w:r>
        <w:rPr>
          <w:rFonts w:ascii="Times New Roman" w:hAnsi="Times New Roman"/>
          <w:sz w:val="28"/>
          <w:szCs w:val="20"/>
        </w:rPr>
        <w:t xml:space="preserve">го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автора</w:t>
      </w:r>
      <w:r>
        <w:rPr>
          <w:rFonts w:ascii="Times New Roman" w:hAnsi="Times New Roman"/>
          <w:sz w:val="28"/>
          <w:szCs w:val="20"/>
        </w:rPr>
        <w:t xml:space="preserve"> – более 15 лет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 занимала руководящие должности в </w:t>
      </w:r>
      <w:r>
        <w:rPr>
          <w:rFonts w:ascii="Times New Roman" w:hAnsi="Times New Roman"/>
          <w:sz w:val="28"/>
          <w:szCs w:val="20"/>
        </w:rPr>
        <w:t xml:space="preserve">компаниях сферы услуг, недвижимости, гостеприимства. </w:t>
      </w:r>
      <w:r>
        <w:rPr>
          <w:rFonts w:ascii="Times New Roman" w:hAnsi="Times New Roman"/>
          <w:sz w:val="28"/>
          <w:szCs w:val="20"/>
        </w:rPr>
        <w:t xml:space="preserve">Среди них - </w:t>
      </w:r>
      <w:r>
        <w:rPr>
          <w:rFonts w:ascii="Times New Roman" w:hAnsi="Times New Roman"/>
          <w:sz w:val="28"/>
          <w:szCs w:val="20"/>
        </w:rPr>
        <w:t xml:space="preserve">международн</w:t>
      </w:r>
      <w:r>
        <w:rPr>
          <w:rFonts w:ascii="Times New Roman" w:hAnsi="Times New Roman"/>
          <w:sz w:val="28"/>
          <w:szCs w:val="20"/>
        </w:rPr>
        <w:t xml:space="preserve">ая</w:t>
      </w:r>
      <w:r>
        <w:rPr>
          <w:rFonts w:ascii="Times New Roman" w:hAnsi="Times New Roman"/>
          <w:sz w:val="28"/>
          <w:szCs w:val="20"/>
        </w:rPr>
        <w:t xml:space="preserve"> гостиничн</w:t>
      </w:r>
      <w:r>
        <w:rPr>
          <w:rFonts w:ascii="Times New Roman" w:hAnsi="Times New Roman"/>
          <w:sz w:val="28"/>
          <w:szCs w:val="20"/>
        </w:rPr>
        <w:t xml:space="preserve">ая</w:t>
      </w:r>
      <w:r>
        <w:rPr>
          <w:rFonts w:ascii="Times New Roman" w:hAnsi="Times New Roman"/>
          <w:sz w:val="28"/>
          <w:szCs w:val="20"/>
        </w:rPr>
        <w:t xml:space="preserve"> сет</w:t>
      </w:r>
      <w:r>
        <w:rPr>
          <w:rFonts w:ascii="Times New Roman" w:hAnsi="Times New Roman"/>
          <w:sz w:val="28"/>
          <w:szCs w:val="20"/>
        </w:rPr>
        <w:t xml:space="preserve">ь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Marriott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International</w:t>
      </w:r>
      <w:r>
        <w:rPr>
          <w:rFonts w:ascii="Times New Roman" w:hAnsi="Times New Roman"/>
          <w:sz w:val="28"/>
          <w:szCs w:val="20"/>
        </w:rPr>
        <w:t xml:space="preserve">. Однако </w:t>
      </w:r>
      <w:r>
        <w:rPr>
          <w:rFonts w:ascii="Times New Roman" w:hAnsi="Times New Roman"/>
          <w:sz w:val="28"/>
          <w:szCs w:val="20"/>
        </w:rPr>
        <w:t xml:space="preserve">специалист</w:t>
      </w:r>
      <w:r>
        <w:rPr>
          <w:rFonts w:ascii="Times New Roman" w:hAnsi="Times New Roman"/>
          <w:sz w:val="28"/>
          <w:szCs w:val="20"/>
        </w:rPr>
        <w:t xml:space="preserve"> приняла решение оставить работу по найму и заняться развитием своего собственного проекта.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«</w:t>
      </w:r>
      <w:r>
        <w:rPr>
          <w:rFonts w:ascii="Times New Roman" w:hAnsi="Times New Roman"/>
          <w:i/>
          <w:sz w:val="28"/>
          <w:szCs w:val="20"/>
        </w:rPr>
        <w:t xml:space="preserve">В</w:t>
      </w:r>
      <w:r>
        <w:rPr>
          <w:rFonts w:ascii="Times New Roman" w:hAnsi="Times New Roman"/>
          <w:i/>
          <w:sz w:val="28"/>
          <w:szCs w:val="20"/>
        </w:rPr>
        <w:t xml:space="preserve"> 2016 году произошел первый переломный момент, когда захотелось весь профессиональный опыт систематизировать и упаковать, создать обучающий продукт, который бы помогал, в том числе, развивать свою команду. Я про</w:t>
      </w:r>
      <w:r>
        <w:rPr>
          <w:rFonts w:ascii="Times New Roman" w:hAnsi="Times New Roman"/>
          <w:i/>
          <w:sz w:val="28"/>
          <w:szCs w:val="20"/>
        </w:rPr>
        <w:t xml:space="preserve">шла обучение на бизнес-тренера,</w:t>
      </w:r>
      <w:r>
        <w:rPr>
          <w:rFonts w:ascii="Times New Roman" w:hAnsi="Times New Roman"/>
          <w:i/>
          <w:sz w:val="28"/>
          <w:szCs w:val="20"/>
        </w:rPr>
        <w:t xml:space="preserve"> защитила диплом по теме «Управление конфликтами в сфере сервиса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и создала игру «Рыцари клиентских сердец»</w:t>
      </w:r>
      <w:r>
        <w:rPr>
          <w:rFonts w:ascii="Times New Roman" w:hAnsi="Times New Roman"/>
          <w:i/>
          <w:sz w:val="28"/>
          <w:szCs w:val="20"/>
        </w:rPr>
        <w:t xml:space="preserve">, ставшую бестселлером</w:t>
      </w:r>
      <w:r>
        <w:rPr>
          <w:rFonts w:ascii="Times New Roman" w:hAnsi="Times New Roman"/>
          <w:sz w:val="28"/>
          <w:szCs w:val="20"/>
        </w:rPr>
        <w:t xml:space="preserve">, - рассказала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.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В начале 2022 года </w:t>
      </w:r>
      <w:bookmarkStart w:id="0" w:name="undefined"/>
      <w:r>
        <w:rPr>
          <w:rFonts w:ascii="Times New Roman" w:hAnsi="Times New Roman"/>
          <w:sz w:val="28"/>
          <w:szCs w:val="20"/>
        </w:rPr>
        <w:t xml:space="preserve">Юлия</w:t>
      </w:r>
      <w:r>
        <w:rPr>
          <w:rFonts w:ascii="Times New Roman" w:hAnsi="Times New Roman"/>
          <w:sz w:val="28"/>
          <w:szCs w:val="20"/>
        </w:rPr>
        <w:t xml:space="preserve"> </w:t>
      </w:r>
      <w:bookmarkEnd w:id="0"/>
      <w:r>
        <w:rPr>
          <w:rFonts w:ascii="Times New Roman" w:hAnsi="Times New Roman"/>
          <w:sz w:val="28"/>
          <w:szCs w:val="20"/>
        </w:rPr>
        <w:t xml:space="preserve">зарегистрировалась в качестве плательщика налога на профессиональный доход. </w:t>
      </w:r>
      <w:r>
        <w:rPr>
          <w:rFonts w:ascii="Times New Roman" w:hAnsi="Times New Roman"/>
          <w:sz w:val="28"/>
          <w:szCs w:val="20"/>
        </w:rPr>
        <w:t xml:space="preserve">Официальный статус </w:t>
      </w:r>
      <w:r>
        <w:rPr>
          <w:rFonts w:ascii="Times New Roman" w:hAnsi="Times New Roman"/>
          <w:sz w:val="28"/>
          <w:szCs w:val="20"/>
        </w:rPr>
        <w:t xml:space="preserve">самозанятой</w:t>
      </w:r>
      <w:r>
        <w:rPr>
          <w:rFonts w:ascii="Times New Roman" w:hAnsi="Times New Roman"/>
          <w:sz w:val="28"/>
          <w:szCs w:val="20"/>
        </w:rPr>
        <w:t xml:space="preserve"> позволил обращаться за мерами поддержки, активно использовать все существующие возможности, созданные в Самарской области для начинающих предпринимателей.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Для маркетинговой упаковки проекта </w:t>
      </w:r>
      <w:r>
        <w:rPr>
          <w:rFonts w:ascii="Times New Roman" w:hAnsi="Times New Roman"/>
          <w:sz w:val="28"/>
          <w:szCs w:val="20"/>
        </w:rPr>
        <w:t xml:space="preserve">начинающий предприниматель</w:t>
      </w:r>
      <w:r>
        <w:rPr>
          <w:rFonts w:ascii="Times New Roman" w:hAnsi="Times New Roman"/>
          <w:sz w:val="28"/>
          <w:szCs w:val="20"/>
        </w:rPr>
        <w:t xml:space="preserve"> обратилась за комплексом услуг «Бизнес-кейс». Для проработки своей идеи, упаковки ее в полноценный проект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 участвовала в программе «Мама-предприниматель» и стала финалистом городского этапа.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Предприниматель является активным участником регионального бизнес-сообщества и постоянным спикером регионального центра «Мой бизнес» - ее игры и тренинги становятся частью программы предпринимательских форумов и других крупных событий.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«</w:t>
      </w:r>
      <w:r>
        <w:rPr>
          <w:rFonts w:ascii="Times New Roman" w:hAnsi="Times New Roman"/>
          <w:i/>
          <w:sz w:val="28"/>
          <w:szCs w:val="20"/>
        </w:rPr>
        <w:t xml:space="preserve">То, как министерство экономического развития во главе с министром Дмитрием Богдано</w:t>
      </w:r>
      <w:r>
        <w:rPr>
          <w:rFonts w:ascii="Times New Roman" w:hAnsi="Times New Roman"/>
          <w:i/>
          <w:sz w:val="28"/>
          <w:szCs w:val="20"/>
        </w:rPr>
        <w:t xml:space="preserve">вым и региональный центр «Мой бизнес» поддерживают самозанятых - это, конечно, колоссальная работа. От той ежедневной заботы в виде компетентных ответов на каждый вопрос до качественных, глубоких услуг, помогающих бизнесу на любом этапе расти и развиваться</w:t>
      </w:r>
      <w:r>
        <w:rPr>
          <w:rFonts w:ascii="Times New Roman" w:hAnsi="Times New Roman"/>
          <w:sz w:val="28"/>
          <w:szCs w:val="20"/>
        </w:rPr>
        <w:t xml:space="preserve">», - отметила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Меньше, чем за год </w:t>
      </w:r>
      <w:r>
        <w:rPr>
          <w:rFonts w:ascii="Times New Roman" w:hAnsi="Times New Roman"/>
          <w:sz w:val="28"/>
          <w:szCs w:val="20"/>
        </w:rPr>
        <w:t xml:space="preserve">работы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клиентами</w:t>
      </w:r>
      <w:r>
        <w:rPr>
          <w:rFonts w:ascii="Times New Roman" w:hAnsi="Times New Roman"/>
          <w:sz w:val="28"/>
          <w:szCs w:val="20"/>
        </w:rPr>
        <w:t xml:space="preserve"> Юлии </w:t>
      </w:r>
      <w:r>
        <w:rPr>
          <w:rFonts w:ascii="Times New Roman" w:hAnsi="Times New Roman"/>
          <w:sz w:val="28"/>
          <w:szCs w:val="20"/>
        </w:rPr>
        <w:t xml:space="preserve">Романеевой</w:t>
      </w:r>
      <w:r>
        <w:rPr>
          <w:rFonts w:ascii="Times New Roman" w:hAnsi="Times New Roman"/>
          <w:sz w:val="28"/>
          <w:szCs w:val="20"/>
        </w:rPr>
        <w:t xml:space="preserve"> стали </w:t>
      </w:r>
      <w:r>
        <w:rPr>
          <w:rFonts w:ascii="Times New Roman" w:hAnsi="Times New Roman"/>
          <w:sz w:val="28"/>
          <w:szCs w:val="20"/>
        </w:rPr>
        <w:t xml:space="preserve">крупные корпорации: РЖД, «</w:t>
      </w:r>
      <w:r>
        <w:rPr>
          <w:rFonts w:ascii="Times New Roman" w:hAnsi="Times New Roman"/>
          <w:sz w:val="28"/>
          <w:szCs w:val="20"/>
        </w:rPr>
        <w:t xml:space="preserve">Технониколь</w:t>
      </w:r>
      <w:r>
        <w:rPr>
          <w:rFonts w:ascii="Times New Roman" w:hAnsi="Times New Roman"/>
          <w:sz w:val="28"/>
          <w:szCs w:val="20"/>
        </w:rPr>
        <w:t xml:space="preserve">», </w:t>
      </w:r>
      <w:r>
        <w:rPr>
          <w:rFonts w:ascii="Times New Roman" w:hAnsi="Times New Roman"/>
          <w:sz w:val="28"/>
          <w:szCs w:val="20"/>
          <w:lang w:val="en-US"/>
        </w:rPr>
        <w:t xml:space="preserve">HeadHunter</w:t>
      </w:r>
      <w:r>
        <w:rPr>
          <w:rFonts w:ascii="Times New Roman" w:hAnsi="Times New Roman"/>
          <w:sz w:val="28"/>
          <w:szCs w:val="20"/>
        </w:rPr>
        <w:t xml:space="preserve">, и </w:t>
      </w:r>
      <w:r>
        <w:rPr>
          <w:rFonts w:ascii="Times New Roman" w:hAnsi="Times New Roman"/>
          <w:sz w:val="28"/>
          <w:szCs w:val="20"/>
        </w:rPr>
        <w:t xml:space="preserve">многие </w:t>
      </w:r>
      <w:r>
        <w:rPr>
          <w:rFonts w:ascii="Times New Roman" w:hAnsi="Times New Roman"/>
          <w:sz w:val="28"/>
          <w:szCs w:val="20"/>
        </w:rPr>
        <w:t xml:space="preserve">локальные бренды</w:t>
      </w:r>
      <w:r>
        <w:rPr>
          <w:rFonts w:ascii="Times New Roman" w:hAnsi="Times New Roman"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«</w:t>
      </w:r>
      <w:r>
        <w:rPr>
          <w:rFonts w:ascii="Times New Roman" w:hAnsi="Times New Roman"/>
          <w:i/>
          <w:sz w:val="28"/>
          <w:szCs w:val="20"/>
        </w:rPr>
        <w:t xml:space="preserve">Я провела большое обучение для сотрудников компании </w:t>
      </w:r>
      <w:r>
        <w:rPr>
          <w:rFonts w:ascii="Times New Roman" w:hAnsi="Times New Roman"/>
          <w:i/>
          <w:sz w:val="28"/>
          <w:szCs w:val="20"/>
          <w:lang w:val="en-US"/>
        </w:rPr>
        <w:t xml:space="preserve">HeadHunter</w:t>
      </w:r>
      <w:r>
        <w:rPr>
          <w:rFonts w:ascii="Times New Roman" w:hAnsi="Times New Roman"/>
          <w:i/>
          <w:sz w:val="28"/>
          <w:szCs w:val="20"/>
        </w:rPr>
        <w:t xml:space="preserve">, порядка 150 сотрудников прошли игру. Очень здорово, ч</w:t>
      </w:r>
      <w:r>
        <w:rPr>
          <w:rFonts w:ascii="Times New Roman" w:hAnsi="Times New Roman"/>
          <w:i/>
          <w:sz w:val="28"/>
          <w:szCs w:val="20"/>
        </w:rPr>
        <w:t xml:space="preserve">то такие прокаченные бизнесы выбирают для себя новые продукты, инструменты для повышения эффективности работы своих команд. В Самаре я проводила обучение для компании РЖД, а именно – для проводников вагонов класса «люкс», это совершенно потрясающая команда</w:t>
      </w:r>
      <w:r>
        <w:rPr>
          <w:rFonts w:ascii="Times New Roman" w:hAnsi="Times New Roman"/>
          <w:sz w:val="28"/>
          <w:szCs w:val="20"/>
        </w:rPr>
        <w:t xml:space="preserve">», - отметила предприниматель.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Серьезный и динамичный предпринимательский рост стал поводом перейти на новую ступень – оформить статус индивидуального предпринимателя. Успехи девушки были отмечены на региональном этапе Национальной премии «Бизнес-Успех»</w:t>
      </w:r>
      <w:r>
        <w:rPr>
          <w:rFonts w:ascii="Times New Roman" w:hAnsi="Times New Roman"/>
          <w:sz w:val="28"/>
          <w:szCs w:val="20"/>
        </w:rPr>
        <w:t xml:space="preserve"> - эксперты признали ее 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победи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телем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 в номинации </w:t>
      </w:r>
      <w:r>
        <w:rPr>
          <w:rFonts w:ascii="Times New Roman" w:hAnsi="Times New Roman" w:eastAsiaTheme="minorHAnsi"/>
          <w:iCs/>
          <w:color w:val="000000"/>
          <w:sz w:val="28"/>
          <w:szCs w:val="28"/>
        </w:rPr>
        <w:t xml:space="preserve">«Лучший женский проект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 Теперь бизнес-леди представит регион на федеральном этапе в Москве.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«</w:t>
      </w:r>
      <w:r>
        <w:rPr>
          <w:rFonts w:ascii="Times New Roman" w:hAnsi="Times New Roman"/>
          <w:i/>
          <w:sz w:val="28"/>
          <w:szCs w:val="20"/>
        </w:rPr>
        <w:t xml:space="preserve">Я очень хочу, чтобы клиентский опыт миллионов потребителей в нашей стране изменился к лучшему, я могу помочь это сделать через внедрение стратегии </w:t>
      </w:r>
      <w:r>
        <w:rPr>
          <w:rFonts w:ascii="Times New Roman" w:hAnsi="Times New Roman"/>
          <w:i/>
          <w:sz w:val="28"/>
          <w:szCs w:val="20"/>
        </w:rPr>
        <w:t xml:space="preserve">клиентоцентричности</w:t>
      </w:r>
      <w:r>
        <w:rPr>
          <w:rFonts w:ascii="Times New Roman" w:hAnsi="Times New Roman"/>
          <w:i/>
          <w:sz w:val="28"/>
          <w:szCs w:val="20"/>
        </w:rPr>
        <w:t xml:space="preserve">. Почему игровой формат эффективнее, чем традиционные </w:t>
      </w:r>
      <w:r>
        <w:rPr>
          <w:rFonts w:ascii="Times New Roman" w:hAnsi="Times New Roman"/>
          <w:i/>
          <w:sz w:val="28"/>
          <w:szCs w:val="20"/>
        </w:rPr>
        <w:t xml:space="preserve">тренинговые</w:t>
      </w:r>
      <w:r>
        <w:rPr>
          <w:rFonts w:ascii="Times New Roman" w:hAnsi="Times New Roman"/>
          <w:i/>
          <w:sz w:val="28"/>
          <w:szCs w:val="20"/>
        </w:rPr>
        <w:t xml:space="preserve"> программы? Короткие бизнес-игры за 3-4 часа помогают прокачать 1-2 важных навыка, например – умение проводить яркие презентации, умение работать с колкими, сложными возражениями клиентов и т.д. 90 % врем</w:t>
      </w:r>
      <w:r>
        <w:rPr>
          <w:rFonts w:ascii="Times New Roman" w:hAnsi="Times New Roman"/>
          <w:i/>
          <w:sz w:val="28"/>
          <w:szCs w:val="20"/>
        </w:rPr>
        <w:t xml:space="preserve">е</w:t>
      </w:r>
      <w:r>
        <w:rPr>
          <w:rFonts w:ascii="Times New Roman" w:hAnsi="Times New Roman"/>
          <w:i/>
          <w:sz w:val="28"/>
          <w:szCs w:val="20"/>
        </w:rPr>
        <w:t xml:space="preserve">ни н</w:t>
      </w:r>
      <w:r>
        <w:rPr>
          <w:rFonts w:ascii="Times New Roman" w:hAnsi="Times New Roman"/>
          <w:i/>
          <w:sz w:val="28"/>
          <w:szCs w:val="20"/>
        </w:rPr>
        <w:t xml:space="preserve">а таком обучении – это практика, то есть участники начинают применять новые техники сразу во время обучения, в максимально безопасном формате, получая обратную связь от группы. После этого пойти внедрить эти навыки в своей каждодневной работе гораздо проще</w:t>
      </w:r>
      <w:r>
        <w:rPr>
          <w:rFonts w:ascii="Times New Roman" w:hAnsi="Times New Roman"/>
          <w:sz w:val="28"/>
          <w:szCs w:val="20"/>
        </w:rPr>
        <w:t xml:space="preserve">», - уверена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.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Помимо </w:t>
      </w:r>
      <w:r>
        <w:rPr>
          <w:rFonts w:ascii="Times New Roman" w:hAnsi="Times New Roman"/>
          <w:sz w:val="28"/>
          <w:szCs w:val="20"/>
        </w:rPr>
        <w:t xml:space="preserve">успеха на профессиональном поприще Юлия является многодетной мамой и признается, что только поддержка и понимание близких позволяют ей заниматься любимым делом и приносить домой положительные эмоции от успешной самореализации.  </w:t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0"/>
        </w:rPr>
        <w:t xml:space="preserve">«</w:t>
      </w:r>
      <w:r>
        <w:rPr>
          <w:rFonts w:ascii="Times New Roman" w:hAnsi="Times New Roman"/>
          <w:i/>
          <w:sz w:val="28"/>
          <w:szCs w:val="20"/>
        </w:rPr>
        <w:t xml:space="preserve">Я не </w:t>
      </w:r>
      <w:r>
        <w:rPr>
          <w:rFonts w:ascii="Times New Roman" w:hAnsi="Times New Roman"/>
          <w:i/>
          <w:sz w:val="28"/>
          <w:szCs w:val="20"/>
        </w:rPr>
        <w:t xml:space="preserve">супервумен</w:t>
      </w:r>
      <w:r>
        <w:rPr>
          <w:rFonts w:ascii="Times New Roman" w:hAnsi="Times New Roman"/>
          <w:i/>
          <w:sz w:val="28"/>
          <w:szCs w:val="20"/>
        </w:rPr>
        <w:t xml:space="preserve">, которая уму</w:t>
      </w:r>
      <w:r>
        <w:rPr>
          <w:rFonts w:ascii="Times New Roman" w:hAnsi="Times New Roman"/>
          <w:i/>
          <w:sz w:val="28"/>
          <w:szCs w:val="20"/>
        </w:rPr>
        <w:t xml:space="preserve">дряется виртуозно жонглировать и семьёй, и бизнесом. Случаются разные ситуации. Но момент поддержки мотивирует, наполняет и позволяет реализоваться не только в семье, но и в любимом деле. Дети видят, что мама счастлива, мама реализована. И это, я уверена, </w:t>
      </w:r>
      <w:r>
        <w:rPr>
          <w:rFonts w:ascii="Times New Roman" w:hAnsi="Times New Roman"/>
          <w:i/>
          <w:sz w:val="28"/>
          <w:szCs w:val="20"/>
        </w:rPr>
        <w:t xml:space="preserve">правильный воспитательный ориентир для семьи и детей</w:t>
      </w:r>
      <w:r>
        <w:rPr>
          <w:rFonts w:ascii="Times New Roman" w:hAnsi="Times New Roman"/>
          <w:sz w:val="28"/>
          <w:szCs w:val="20"/>
        </w:rPr>
        <w:t xml:space="preserve">», - подчеркнула Юлия </w:t>
      </w:r>
      <w:r>
        <w:rPr>
          <w:rFonts w:ascii="Times New Roman" w:hAnsi="Times New Roman"/>
          <w:sz w:val="28"/>
          <w:szCs w:val="20"/>
        </w:rPr>
        <w:t xml:space="preserve">Романеева</w:t>
      </w:r>
      <w:r>
        <w:rPr>
          <w:rFonts w:ascii="Times New Roman" w:hAnsi="Times New Roman"/>
          <w:sz w:val="28"/>
          <w:szCs w:val="20"/>
        </w:rPr>
        <w:t xml:space="preserve">. </w:t>
      </w:r>
      <w:r>
        <w:rPr>
          <w:rFonts w:ascii="Times New Roman" w:hAnsi="Times New Roman"/>
          <w:b/>
          <w:sz w:val="28"/>
          <w:szCs w:val="20"/>
        </w:rPr>
      </w:r>
      <w:r/>
    </w:p>
    <w:p>
      <w:r/>
      <w:r/>
      <w:r/>
    </w:p>
    <w:p>
      <w:r/>
      <w:r/>
      <w:r/>
    </w:p>
    <w:p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2022-12-27T12:13:47Z</dcterms:modified>
</cp:coreProperties>
</file>