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  <w:r w:rsidRPr="00CB6129"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973551" w:rsidRPr="00CB6129" w:rsidRDefault="00973551" w:rsidP="00973551">
      <w:pPr>
        <w:jc w:val="right"/>
        <w:rPr>
          <w:bCs/>
          <w:color w:val="31383A"/>
          <w:kern w:val="36"/>
          <w:sz w:val="28"/>
          <w:szCs w:val="28"/>
        </w:rPr>
      </w:pPr>
      <w:r w:rsidRPr="00CB6129"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973551" w:rsidRPr="00CB6129" w:rsidRDefault="00973551" w:rsidP="00973551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973551" w:rsidRPr="00CB6129" w:rsidRDefault="00973551" w:rsidP="00973551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16.11.2017 г. №93</w:t>
      </w: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CB6129">
        <w:rPr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CB6129">
        <w:rPr>
          <w:b/>
          <w:bCs/>
          <w:color w:val="31383A"/>
          <w:kern w:val="36"/>
          <w:sz w:val="32"/>
          <w:szCs w:val="32"/>
        </w:rPr>
        <w:t>ТРАНСПОРТНОЙ ИНФРАСТРУКТУРЫ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СЕЛЬСКОГО ПОСЕЛЕНИЯ АЛЕКСЕЕВКА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CB6129">
        <w:rPr>
          <w:b/>
          <w:bCs/>
          <w:color w:val="31383A"/>
          <w:kern w:val="36"/>
          <w:sz w:val="32"/>
          <w:szCs w:val="32"/>
        </w:rPr>
        <w:t>МУНИЦИПАЛЬНОГО РАЙОНА АЛЕКСЕЕВСКИЙ САМАРСКОЙ ОБЛАСТИ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  <w:r w:rsidRPr="00CB6129">
        <w:rPr>
          <w:b/>
          <w:bCs/>
          <w:color w:val="31383A"/>
          <w:kern w:val="36"/>
          <w:sz w:val="32"/>
          <w:szCs w:val="32"/>
        </w:rPr>
        <w:t>на 2017-2027гг</w:t>
      </w:r>
      <w:r w:rsidRPr="00CB6129">
        <w:rPr>
          <w:b/>
          <w:bCs/>
          <w:color w:val="31383A"/>
          <w:kern w:val="36"/>
          <w:sz w:val="28"/>
          <w:szCs w:val="28"/>
        </w:rPr>
        <w:t>.</w:t>
      </w: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  <w:r w:rsidRPr="00CB6129">
        <w:rPr>
          <w:b/>
          <w:bCs/>
          <w:color w:val="31383A"/>
          <w:kern w:val="36"/>
          <w:sz w:val="28"/>
          <w:szCs w:val="28"/>
        </w:rPr>
        <w:t>2017</w:t>
      </w:r>
    </w:p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8B19F8" w:rsidRPr="008B19F8" w:rsidRDefault="008B19F8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8B19F8" w:rsidRDefault="006A07C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8B19F8" w:rsidRDefault="008B19F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8B19F8" w:rsidRPr="008B19F8" w:rsidRDefault="006C0257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16</w:t>
      </w:r>
      <w:r w:rsidR="00CE7B5A">
        <w:rPr>
          <w:bCs/>
          <w:color w:val="31383A"/>
          <w:kern w:val="36"/>
          <w:sz w:val="28"/>
          <w:szCs w:val="28"/>
        </w:rPr>
        <w:t>.11</w:t>
      </w:r>
      <w:r w:rsidR="006A07C8">
        <w:rPr>
          <w:bCs/>
          <w:color w:val="31383A"/>
          <w:kern w:val="36"/>
          <w:sz w:val="28"/>
          <w:szCs w:val="28"/>
        </w:rPr>
        <w:t>.2017</w:t>
      </w:r>
      <w:r w:rsidR="008B19F8">
        <w:rPr>
          <w:bCs/>
          <w:color w:val="31383A"/>
          <w:kern w:val="36"/>
          <w:sz w:val="28"/>
          <w:szCs w:val="28"/>
        </w:rPr>
        <w:t>г. №</w:t>
      </w:r>
      <w:r>
        <w:rPr>
          <w:bCs/>
          <w:color w:val="31383A"/>
          <w:kern w:val="36"/>
          <w:sz w:val="28"/>
          <w:szCs w:val="28"/>
        </w:rPr>
        <w:t>93</w:t>
      </w:r>
    </w:p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12AD5" w:rsidRPr="002E1A3A" w:rsidRDefault="00727165" w:rsidP="00CE7B5A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2AD5" w:rsidRPr="002E1A3A">
        <w:rPr>
          <w:b/>
          <w:sz w:val="28"/>
          <w:szCs w:val="28"/>
        </w:rPr>
        <w:t xml:space="preserve">Паспорт программы комплексного развития </w:t>
      </w:r>
      <w:r w:rsidR="00CE7B5A">
        <w:rPr>
          <w:b/>
          <w:sz w:val="28"/>
          <w:szCs w:val="28"/>
        </w:rPr>
        <w:t xml:space="preserve">транспортной </w:t>
      </w:r>
      <w:r w:rsidR="00D12AD5" w:rsidRPr="002E1A3A">
        <w:rPr>
          <w:b/>
          <w:sz w:val="28"/>
          <w:szCs w:val="28"/>
        </w:rPr>
        <w:t>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34"/>
        <w:gridCol w:w="6649"/>
      </w:tblGrid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12AD5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73284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</w:t>
            </w:r>
            <w:r w:rsidR="00732844">
              <w:rPr>
                <w:b w:val="0"/>
              </w:rPr>
              <w:t>транспортной</w:t>
            </w:r>
            <w:r w:rsidRPr="00100F1C">
              <w:rPr>
                <w:b w:val="0"/>
              </w:rPr>
              <w:t xml:space="preserve">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="00732844">
              <w:rPr>
                <w:b w:val="0"/>
              </w:rPr>
              <w:t xml:space="preserve"> Алексеевка</w:t>
            </w:r>
            <w:r w:rsidRPr="00100F1C">
              <w:rPr>
                <w:b w:val="0"/>
              </w:rPr>
              <w:t xml:space="preserve"> на 201</w:t>
            </w:r>
            <w:r>
              <w:rPr>
                <w:b w:val="0"/>
              </w:rPr>
              <w:t>7</w:t>
            </w:r>
            <w:r w:rsidRPr="00100F1C">
              <w:rPr>
                <w:b w:val="0"/>
              </w:rPr>
              <w:t>-20</w:t>
            </w:r>
            <w:r w:rsidR="00727165">
              <w:rPr>
                <w:b w:val="0"/>
              </w:rPr>
              <w:t>27</w:t>
            </w:r>
            <w:r w:rsidRPr="00100F1C">
              <w:rPr>
                <w:b w:val="0"/>
              </w:rPr>
              <w:t xml:space="preserve"> г</w:t>
            </w:r>
            <w:r w:rsidR="00732844">
              <w:rPr>
                <w:b w:val="0"/>
              </w:rPr>
              <w:t>оды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 xml:space="preserve">Градостроительный кодекс Российской Федерации от 29.12.2004 № </w:t>
            </w:r>
            <w:r w:rsidR="00732844">
              <w:t>190-ФЗ;</w:t>
            </w:r>
            <w:r w:rsidRPr="00C23201">
              <w:t xml:space="preserve"> </w:t>
            </w:r>
          </w:p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>Федеральный закон от 06.10.2003 № 131-ФЗ «Об общих принципах организации м</w:t>
            </w:r>
            <w:r w:rsidR="00034E07">
              <w:t>естного самоуправления в Российс</w:t>
            </w:r>
            <w:r w:rsidR="00732844">
              <w:t>кой Федерации»;</w:t>
            </w:r>
            <w:r w:rsidRPr="00C23201">
              <w:t xml:space="preserve"> 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>
              <w:t>Постановление</w:t>
            </w:r>
            <w:r w:rsidRPr="000918DE">
      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  <w:r>
              <w:t xml:space="preserve">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-Федеральный закон от 09.02.2007 № 16-ФЗ «О </w:t>
            </w:r>
          </w:p>
          <w:p w:rsidR="00732844" w:rsidRDefault="00732844" w:rsidP="000918DE">
            <w:pPr>
              <w:pStyle w:val="ae"/>
              <w:jc w:val="both"/>
            </w:pPr>
            <w:r w:rsidRPr="00091C30">
              <w:t xml:space="preserve">транспортной безопасности»; 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 w:rsidRPr="000918DE">
              <w:t xml:space="preserve">Генеральный план </w:t>
            </w:r>
            <w:r>
              <w:t>сельского поселения Алексеевка</w:t>
            </w:r>
            <w:r w:rsidRPr="000918DE">
              <w:t>;</w:t>
            </w:r>
            <w:r>
              <w:t xml:space="preserve"> </w:t>
            </w:r>
          </w:p>
          <w:p w:rsidR="000918DE" w:rsidRPr="000918DE" w:rsidRDefault="000918DE" w:rsidP="000918DE">
            <w:pPr>
              <w:pStyle w:val="ae"/>
              <w:contextualSpacing/>
              <w:jc w:val="both"/>
            </w:pPr>
            <w:r w:rsidRPr="000918DE">
              <w:t xml:space="preserve">Устав </w:t>
            </w:r>
            <w:r>
              <w:t>сельского поселения Алексеевка</w:t>
            </w:r>
          </w:p>
          <w:p w:rsidR="00D12AD5" w:rsidRPr="00C23201" w:rsidRDefault="00D12AD5" w:rsidP="007A0493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59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88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Целью программы является: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Развитие современной и эффективной транспортной инфраструктуры </w:t>
            </w:r>
            <w:r>
              <w:t>сельского поселения Алексеевка</w:t>
            </w:r>
            <w:r w:rsidRPr="00091C30">
              <w:t xml:space="preserve">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повышение уровня безопасности движения,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доступности и качества оказываемых услуг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транспортного комплекса для населения. </w:t>
            </w:r>
          </w:p>
          <w:p w:rsidR="00D12AD5" w:rsidRPr="000918DE" w:rsidRDefault="00D12AD5" w:rsidP="00732844">
            <w:pPr>
              <w:pStyle w:val="ae"/>
              <w:jc w:val="both"/>
              <w:rPr>
                <w:b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732844" w:rsidRPr="00091C30" w:rsidRDefault="00732844" w:rsidP="00732844">
            <w:pPr>
              <w:pStyle w:val="ae"/>
              <w:jc w:val="both"/>
            </w:pPr>
            <w:r>
              <w:t>Основные</w:t>
            </w:r>
            <w:r w:rsidRPr="00091C30">
              <w:t xml:space="preserve"> задач</w:t>
            </w:r>
            <w:r>
              <w:t>и программы</w:t>
            </w:r>
            <w:r w:rsidRPr="00091C30">
              <w:t xml:space="preserve">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развитию и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совершенствованию автомобильных дорог местного значения  </w:t>
            </w:r>
            <w:r>
              <w:t>сельского поселения Алексеевка</w:t>
            </w:r>
            <w:r w:rsidRPr="00091C30">
              <w:t xml:space="preserve">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 - организация мероприятий по повышению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lastRenderedPageBreak/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травматизма 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>: 2017 - 2027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D5" w:rsidRPr="00100F1C" w:rsidTr="00436996">
        <w:trPr>
          <w:trHeight w:val="639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D12AD5" w:rsidRPr="0090744D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12AD5" w:rsidRPr="008D3B80" w:rsidRDefault="00D12AD5" w:rsidP="00CE7B5A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CE7B5A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AD5" w:rsidRPr="00100F1C" w:rsidTr="00436996">
        <w:trPr>
          <w:trHeight w:val="1022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12AD5" w:rsidRDefault="00D12AD5" w:rsidP="00D12AD5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732844" w:rsidRDefault="007F6FFF" w:rsidP="00732844">
      <w:pPr>
        <w:pStyle w:val="ae"/>
        <w:jc w:val="center"/>
        <w:rPr>
          <w:b/>
        </w:rPr>
      </w:pPr>
      <w:bookmarkStart w:id="1" w:name="_Toc490989749"/>
      <w:r>
        <w:rPr>
          <w:b/>
        </w:rPr>
        <w:t xml:space="preserve">2. </w:t>
      </w:r>
      <w:r w:rsidR="00732844" w:rsidRPr="008C4BDA">
        <w:rPr>
          <w:b/>
        </w:rPr>
        <w:t>ОБЩИЕ ПОЛОЖЕНИЯ</w:t>
      </w:r>
    </w:p>
    <w:p w:rsidR="00732844" w:rsidRPr="008C4BDA" w:rsidRDefault="00732844" w:rsidP="00732844">
      <w:pPr>
        <w:pStyle w:val="ae"/>
        <w:jc w:val="center"/>
        <w:rPr>
          <w:b/>
        </w:rPr>
      </w:pP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  <w:r>
        <w:t xml:space="preserve">    </w:t>
      </w:r>
      <w:r w:rsidRPr="003C595D">
        <w:t xml:space="preserve">Программа  комплексного  развития  транспортной  инфраструктуры </w:t>
      </w:r>
      <w:r>
        <w:t>поселения</w:t>
      </w:r>
      <w:r w:rsidRPr="003C595D"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  <w:r w:rsidR="002760BE">
        <w:t xml:space="preserve">     </w:t>
      </w:r>
      <w:r w:rsidRPr="003C595D">
        <w:t>Программа  комплексного  развития  транспор</w:t>
      </w:r>
      <w:r>
        <w:t xml:space="preserve">тной  инфраструктуры  поселения </w:t>
      </w:r>
      <w:r w:rsidRPr="003C595D">
        <w:t>разрабатывается  и  утверждается  органами  местного самоуправления</w:t>
      </w:r>
      <w:r>
        <w:t xml:space="preserve"> сельского</w:t>
      </w:r>
      <w:r w:rsidRPr="003C595D">
        <w:t xml:space="preserve"> поселения</w:t>
      </w:r>
      <w:r>
        <w:t>,</w:t>
      </w:r>
      <w:r w:rsidRPr="003C595D">
        <w:t xml:space="preserve"> на основании утвержденного в порядке,</w:t>
      </w:r>
      <w:r>
        <w:t xml:space="preserve"> </w:t>
      </w:r>
      <w:r w:rsidRPr="003C595D">
        <w:t>установленном  Гра</w:t>
      </w:r>
      <w:r>
        <w:t>достроительным  Кодексом  РФ,  Г</w:t>
      </w:r>
      <w:r w:rsidRPr="003C595D">
        <w:t>енеральн</w:t>
      </w:r>
      <w:r>
        <w:t>ого  плана  поселения.</w:t>
      </w:r>
      <w:r w:rsidRPr="003C595D">
        <w:t xml:space="preserve">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732844" w:rsidRPr="003C595D" w:rsidRDefault="002760BE" w:rsidP="00732844">
      <w:pPr>
        <w:pStyle w:val="ae"/>
        <w:jc w:val="both"/>
      </w:pPr>
      <w:r>
        <w:t xml:space="preserve">       </w:t>
      </w:r>
      <w:r w:rsidR="00732844" w:rsidRPr="003C595D">
        <w:t xml:space="preserve">Обеспечение    надежного  и  устойчивого  обслуживания  жителей  </w:t>
      </w:r>
      <w:r>
        <w:t>сельского поселения Алексеевка</w:t>
      </w:r>
      <w:r w:rsidR="00732844" w:rsidRPr="003C595D">
        <w:t xml:space="preserve"> ( в дальнейшем</w:t>
      </w:r>
      <w:r w:rsidR="00732844">
        <w:t xml:space="preserve"> </w:t>
      </w:r>
      <w:r w:rsidR="00732844" w:rsidRPr="003C595D">
        <w:t xml:space="preserve">- Поселение) транспортными услугами, снижение износа объектов  транспортной инфраструктуры  - одна из  главных проблем, решение </w:t>
      </w:r>
      <w:r w:rsidR="00732844" w:rsidRPr="003C595D">
        <w:lastRenderedPageBreak/>
        <w:t xml:space="preserve">которой  необходимо  для  повышения  качества  жизни  жителей  и  обеспечения устойчивого развития поселения. </w:t>
      </w:r>
    </w:p>
    <w:p w:rsidR="00732844" w:rsidRPr="003C595D" w:rsidRDefault="002760BE" w:rsidP="00732844">
      <w:pPr>
        <w:pStyle w:val="ae"/>
        <w:jc w:val="both"/>
      </w:pPr>
      <w:r>
        <w:t xml:space="preserve">      </w:t>
      </w:r>
      <w:r w:rsidR="00732844" w:rsidRPr="003C595D"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Система  основных  мероприятий  Программы  определяет  приоритетные направления  в  сфере  дорожного  хозяйства  на  территории Поселения и  предполагает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реализацию следующих мероприятий: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 дорог  и  искусственных  сооружений  на  них  в  соответствии  с нормативными требованиями.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их транспортно-эксплуатационного состояния соответствуют категории дороги.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4. Мероприятия по научно-техническому сопровождению программы.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Корректировка  Программы  производится  на  основании  предложений Правительства  </w:t>
      </w:r>
      <w:r w:rsidR="002760BE">
        <w:t>Самарской</w:t>
      </w:r>
      <w:r>
        <w:t xml:space="preserve"> области</w:t>
      </w:r>
      <w:r w:rsidRPr="003C595D">
        <w:t xml:space="preserve">,  администрации  </w:t>
      </w:r>
      <w:r w:rsidR="002760BE">
        <w:t>сельского поселения Алексеевка</w:t>
      </w:r>
      <w:r w:rsidRPr="003C595D">
        <w:t xml:space="preserve">, </w:t>
      </w:r>
      <w:r w:rsidR="002760BE">
        <w:t>Собрание представителей сельского поселения Алексеевка</w:t>
      </w:r>
      <w:r w:rsidRPr="003C595D">
        <w:t xml:space="preserve">. </w:t>
      </w:r>
    </w:p>
    <w:p w:rsidR="00732844" w:rsidRPr="003C595D" w:rsidRDefault="002760BE" w:rsidP="00732844">
      <w:pPr>
        <w:pStyle w:val="ae"/>
        <w:jc w:val="both"/>
      </w:pPr>
      <w:r>
        <w:t xml:space="preserve">       Администрация п</w:t>
      </w:r>
      <w:r w:rsidR="00732844" w:rsidRPr="003C595D">
        <w:t xml:space="preserve">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732844" w:rsidRPr="003C595D" w:rsidRDefault="00732844" w:rsidP="00732844">
      <w:pPr>
        <w:pStyle w:val="ae"/>
        <w:jc w:val="both"/>
      </w:pPr>
      <w:r>
        <w:t xml:space="preserve">            </w:t>
      </w:r>
      <w:r w:rsidRPr="003C595D">
        <w:t xml:space="preserve">Программа комплексного развития транспортной инфраструктуры </w:t>
      </w:r>
      <w:r w:rsidR="002760BE">
        <w:t>сельского поселения Алексеевка</w:t>
      </w:r>
      <w:r w:rsidRPr="003C595D">
        <w:t xml:space="preserve">  на 201</w:t>
      </w:r>
      <w:r>
        <w:t>7</w:t>
      </w:r>
      <w:r w:rsidR="002760BE">
        <w:t xml:space="preserve">  - 2027</w:t>
      </w:r>
      <w:r w:rsidRPr="003C595D">
        <w:t xml:space="preserve"> (далее по тексту Программа) подготовлена на основании: </w:t>
      </w:r>
    </w:p>
    <w:p w:rsidR="00732844" w:rsidRPr="003C595D" w:rsidRDefault="00732844" w:rsidP="00732844">
      <w:pPr>
        <w:pStyle w:val="ae"/>
        <w:jc w:val="both"/>
      </w:pPr>
      <w:r w:rsidRPr="003C595D">
        <w:t>- Градостроительного кодекса РФ от 29 декабря 2004 №190 – ФЗ</w:t>
      </w:r>
      <w:r>
        <w:t>;</w:t>
      </w:r>
      <w:r w:rsidRPr="003C595D">
        <w:t xml:space="preserve">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Федерального  закона от 29 декабря 2014года №456 – ФЗ «О внесении изменений в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Градостроительный кодекс РФ и отдельные законные акты РФ» </w:t>
      </w:r>
      <w:r>
        <w:t>;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 Федерального  закона  от  06  октября  2003  года  №  131-ФЗ  «Об  общих  принципах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организации местного самоуправления в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 закона  от  08.11.2007</w:t>
      </w:r>
      <w:r>
        <w:t>г.</w:t>
      </w:r>
      <w:r w:rsidRPr="003C595D">
        <w:t xml:space="preserve">  №  257-ФЗ  «Об  автомобильных  дорогах  и  о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дорожной деятельности в Российской Федерации и о внесении изменений в отдельные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законодательные акты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закона от 09.02.2007</w:t>
      </w:r>
      <w:r>
        <w:t>г.</w:t>
      </w:r>
      <w:r w:rsidRPr="003C595D">
        <w:t xml:space="preserve"> № 16-ФЗ «О транспортной безопасности»;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поручения Президента Российской Федерации от 17 марта 2011 года Пр-701;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-постановление  Правительства  Российской Федерации  от  25  декабря  2015  года  </w:t>
      </w:r>
      <w:r>
        <w:t xml:space="preserve">                     </w:t>
      </w:r>
      <w:r w:rsidRPr="003C595D">
        <w:t xml:space="preserve">Пр-N1440  «Об  утверждении  требований  к  программам  комплексного  развития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транспортной инфраструктуры поселений, городских округов» </w:t>
      </w:r>
    </w:p>
    <w:p w:rsidR="00732844" w:rsidRPr="003C595D" w:rsidRDefault="00732844" w:rsidP="00732844">
      <w:pPr>
        <w:pStyle w:val="ae"/>
        <w:jc w:val="both"/>
      </w:pPr>
      <w:r w:rsidRPr="003C595D">
        <w:t>-Приказа министерства  транспорта  Российской Федерации  от  16.11.2012</w:t>
      </w:r>
      <w:r>
        <w:t xml:space="preserve">г. </w:t>
      </w:r>
      <w:r w:rsidRPr="003C595D">
        <w:t xml:space="preserve"> №  402  «Об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утверждении Классификации работ по капитальному ремонту, ремонту и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дорог»; </w:t>
      </w:r>
    </w:p>
    <w:p w:rsidR="00732844" w:rsidRPr="003C595D" w:rsidRDefault="00732844" w:rsidP="00732844">
      <w:pPr>
        <w:pStyle w:val="ae"/>
        <w:jc w:val="both"/>
      </w:pPr>
      <w:r w:rsidRPr="0021019E">
        <w:rPr>
          <w:color w:val="000000" w:themeColor="text1"/>
        </w:rPr>
        <w:t xml:space="preserve">        Программа рассчитана на долгосрочную</w:t>
      </w:r>
      <w:r w:rsidRPr="003C595D">
        <w:t xml:space="preserve"> перспективу сроком на </w:t>
      </w:r>
      <w:r w:rsidR="002760BE">
        <w:t>11</w:t>
      </w:r>
      <w:r w:rsidRPr="003C595D">
        <w:t xml:space="preserve"> лет.  Таким образом, Программа является инструментом реализации приоритетных </w:t>
      </w:r>
      <w:r>
        <w:t xml:space="preserve">направлений  развития  </w:t>
      </w:r>
      <w:r w:rsidR="002760BE">
        <w:t>сельского поселения Алексеевка</w:t>
      </w:r>
      <w:r w:rsidRPr="003C595D">
        <w:t xml:space="preserve">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</w:p>
    <w:p w:rsidR="00732844" w:rsidRDefault="00DC6A2F" w:rsidP="00DC6A2F">
      <w:pPr>
        <w:pStyle w:val="ae"/>
        <w:jc w:val="center"/>
        <w:rPr>
          <w:b/>
        </w:rPr>
      </w:pPr>
      <w:r>
        <w:rPr>
          <w:b/>
        </w:rPr>
        <w:t>2</w:t>
      </w:r>
      <w:r w:rsidR="00732844" w:rsidRPr="008C4BDA">
        <w:rPr>
          <w:b/>
        </w:rPr>
        <w:t>.1</w:t>
      </w:r>
      <w:r w:rsidR="00732844">
        <w:rPr>
          <w:b/>
        </w:rPr>
        <w:t>.</w:t>
      </w:r>
      <w:r w:rsidR="00732844" w:rsidRPr="008C4BDA">
        <w:rPr>
          <w:b/>
        </w:rPr>
        <w:t xml:space="preserve"> Основные понятия.</w:t>
      </w:r>
    </w:p>
    <w:p w:rsidR="00732844" w:rsidRPr="008C4BDA" w:rsidRDefault="00732844" w:rsidP="00732844">
      <w:pPr>
        <w:pStyle w:val="ae"/>
        <w:rPr>
          <w:b/>
        </w:rPr>
      </w:pPr>
    </w:p>
    <w:p w:rsidR="00732844" w:rsidRPr="003C595D" w:rsidRDefault="00DC6A2F" w:rsidP="00732844">
      <w:pPr>
        <w:pStyle w:val="ae"/>
        <w:jc w:val="both"/>
      </w:pPr>
      <w:r>
        <w:t xml:space="preserve">    </w:t>
      </w:r>
      <w:r w:rsidR="00732844" w:rsidRPr="003C595D">
        <w:t xml:space="preserve">В настоящей Программе используются следующие основные понятия: </w:t>
      </w:r>
    </w:p>
    <w:p w:rsidR="00732844" w:rsidRPr="003C595D" w:rsidRDefault="00732844" w:rsidP="00732844">
      <w:pPr>
        <w:pStyle w:val="ae"/>
        <w:jc w:val="both"/>
      </w:pPr>
      <w:r w:rsidRPr="003C595D">
        <w:t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являющиеся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владелец  автомобильных  дорог  —  администрация  </w:t>
      </w:r>
      <w:r w:rsidR="002760BE">
        <w:t>сельского поселения Алексеевка</w:t>
      </w:r>
      <w:r w:rsidRPr="003C595D">
        <w:t xml:space="preserve">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технического состояния, а также по организации и обеспечению безопасности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  <w:r>
        <w:t xml:space="preserve">  </w:t>
      </w:r>
      <w:r w:rsidRPr="003C595D">
        <w:t xml:space="preserve">Иные  понятия  и  термины  использованы  в  настоящей  Программе  в  значениях, </w:t>
      </w:r>
    </w:p>
    <w:p w:rsidR="00732844" w:rsidRPr="003C595D" w:rsidRDefault="00732844" w:rsidP="00732844">
      <w:pPr>
        <w:pStyle w:val="ae"/>
        <w:jc w:val="both"/>
      </w:pPr>
      <w:r w:rsidRPr="003C595D">
        <w:t>определенных  Федеральным  законом  от  08.11.2007</w:t>
      </w:r>
      <w:r>
        <w:t>г.</w:t>
      </w:r>
      <w:r w:rsidRPr="003C595D">
        <w:t xml:space="preserve">  N  257-ФЗ  «Об  автомобильных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дорогах и о дорожной деятельности в Российской Федерации и о внесении изменений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в отдельные законодательные акты Российской Федерации». </w:t>
      </w:r>
    </w:p>
    <w:p w:rsidR="00D12AD5" w:rsidRPr="002E1A3A" w:rsidRDefault="00DC6A2F" w:rsidP="00727165">
      <w:pPr>
        <w:pStyle w:val="2"/>
        <w:spacing w:before="120" w:after="120"/>
        <w:ind w:left="709"/>
        <w:jc w:val="center"/>
      </w:pPr>
      <w:r>
        <w:t>2</w:t>
      </w:r>
      <w:r w:rsidR="002760BE">
        <w:t>.2.</w:t>
      </w:r>
      <w:r w:rsidR="00D12AD5" w:rsidRPr="002E1A3A">
        <w:tab/>
        <w:t>Сроки и этапы реализации Программы</w:t>
      </w:r>
      <w:bookmarkEnd w:id="1"/>
    </w:p>
    <w:p w:rsidR="00D12AD5" w:rsidRPr="008D3B80" w:rsidRDefault="00D12AD5" w:rsidP="00D12AD5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 w:rsidR="00727165">
        <w:t>7 - 2027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12AD5" w:rsidRPr="002E1A3A" w:rsidRDefault="00DC6A2F" w:rsidP="00727165">
      <w:pPr>
        <w:pStyle w:val="2"/>
        <w:tabs>
          <w:tab w:val="left" w:pos="993"/>
        </w:tabs>
        <w:spacing w:after="120"/>
        <w:ind w:firstLine="709"/>
        <w:jc w:val="center"/>
      </w:pPr>
      <w:bookmarkStart w:id="2" w:name="_Toc490989753"/>
      <w:r>
        <w:t>3</w:t>
      </w:r>
      <w:r w:rsidR="00727165">
        <w:t>.</w:t>
      </w:r>
      <w:r w:rsidR="00D12AD5">
        <w:t xml:space="preserve"> </w:t>
      </w:r>
      <w:r w:rsidR="00D12AD5" w:rsidRPr="002E1A3A">
        <w:tab/>
        <w:t xml:space="preserve">Краткая характеристика </w:t>
      </w:r>
      <w:r w:rsidR="00E730F2">
        <w:t xml:space="preserve"> сельского поселения</w:t>
      </w:r>
      <w:r w:rsidR="00D12AD5">
        <w:t xml:space="preserve"> </w:t>
      </w:r>
      <w:bookmarkEnd w:id="2"/>
      <w:r w:rsidR="00E730F2">
        <w:t>Алексеевка</w:t>
      </w:r>
    </w:p>
    <w:p w:rsidR="00E730F2" w:rsidRPr="002F27AB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Алексеевка расположено в центре муниципального района Алексеевский Самарской области. Районным центром и административным центром поселения является </w:t>
      </w:r>
      <w:r w:rsidRPr="002F27AB">
        <w:rPr>
          <w:b/>
        </w:rPr>
        <w:t>село Алексеевка</w:t>
      </w:r>
      <w:r w:rsidRPr="002F27AB">
        <w:t>, расположенное в центральной части сельского поселения</w:t>
      </w:r>
      <w:r>
        <w:t>, в верховьях реки Съезжая.</w:t>
      </w:r>
      <w:r w:rsidRPr="002F27AB">
        <w:t xml:space="preserve"> В центральной части поселения также расположены </w:t>
      </w:r>
      <w:r w:rsidRPr="002F27AB">
        <w:rPr>
          <w:b/>
        </w:rPr>
        <w:t>село Новотроевка</w:t>
      </w:r>
      <w:r w:rsidRPr="002F27AB">
        <w:t xml:space="preserve"> и </w:t>
      </w:r>
      <w:r w:rsidRPr="002F27AB">
        <w:rPr>
          <w:b/>
        </w:rPr>
        <w:t>посёлки Сухая Ветлянка</w:t>
      </w:r>
      <w:r w:rsidRPr="002F27AB">
        <w:t xml:space="preserve"> и </w:t>
      </w:r>
      <w:r w:rsidRPr="002F27AB">
        <w:rPr>
          <w:b/>
        </w:rPr>
        <w:t>Ильичевский</w:t>
      </w:r>
      <w:r w:rsidRPr="002F27AB">
        <w:t xml:space="preserve">. </w:t>
      </w:r>
      <w:r w:rsidRPr="002F27AB">
        <w:rPr>
          <w:b/>
        </w:rPr>
        <w:t>Посёлок Субботинский</w:t>
      </w:r>
      <w:r w:rsidRPr="002F27AB">
        <w:t xml:space="preserve"> расположен в восточной части поселения. </w:t>
      </w:r>
      <w:r>
        <w:t xml:space="preserve">В северо-западной части располагается </w:t>
      </w:r>
      <w:r w:rsidRPr="002F27AB">
        <w:rPr>
          <w:b/>
        </w:rPr>
        <w:t>село Несмеяновка</w:t>
      </w:r>
      <w:r>
        <w:t xml:space="preserve">, в южной части, у западной границы – </w:t>
      </w:r>
      <w:r w:rsidRPr="002F27AB">
        <w:rPr>
          <w:b/>
        </w:rPr>
        <w:t>посёлок Ленинградский</w:t>
      </w:r>
      <w:r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50274 га"/>
        </w:smartTagPr>
        <w:r w:rsidRPr="002F27AB">
          <w:t>50274</w:t>
        </w:r>
        <w:r w:rsidRPr="00A334AA">
          <w:t xml:space="preserve"> га</w:t>
        </w:r>
      </w:smartTag>
      <w:r w:rsidRPr="00A334AA"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>
        <w:t>Алексеевка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r>
        <w:t>Алексеевский</w:t>
      </w:r>
      <w:r w:rsidRPr="00756A64">
        <w:t xml:space="preserve"> Самарской области, наделении их соответствующим статусом и установлении их границ».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</w:t>
      </w:r>
      <w:r>
        <w:t>Алексеевка</w:t>
      </w:r>
      <w:r w:rsidRPr="002F27AB">
        <w:t xml:space="preserve"> граничит: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западе: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Летниково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севере: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Зуевка</w:t>
      </w:r>
      <w:r w:rsidRPr="002F27AB">
        <w:t xml:space="preserve"> муниципального района </w:t>
      </w:r>
      <w:r>
        <w:t>Нефтегорский</w:t>
      </w:r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Авангард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Герасимовка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востоке: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>
        <w:t>с Оренбургской областью;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Гавриловка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юге: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Южное</w:t>
      </w:r>
      <w:r w:rsidRPr="002F27AB">
        <w:t xml:space="preserve"> муниципального района </w:t>
      </w:r>
      <w:r>
        <w:t>Большеглушицкий.</w:t>
      </w:r>
    </w:p>
    <w:p w:rsidR="00E730F2" w:rsidRDefault="00E730F2" w:rsidP="00E730F2">
      <w:pPr>
        <w:pStyle w:val="21"/>
        <w:spacing w:after="0" w:line="240" w:lineRule="auto"/>
        <w:ind w:firstLine="539"/>
        <w:jc w:val="both"/>
      </w:pPr>
      <w:r w:rsidRPr="006D47B4">
        <w:t>Внешнее сообщение сельского поселения Алексеевка с областным центром Самара осуществляется по асфальтированной дороге</w:t>
      </w:r>
      <w:r>
        <w:t xml:space="preserve"> местного значения и</w:t>
      </w:r>
      <w:r w:rsidRPr="006D47B4">
        <w:t xml:space="preserve"> автодороге </w:t>
      </w:r>
      <w:r>
        <w:t xml:space="preserve">федерального значения </w:t>
      </w:r>
      <w:r w:rsidRPr="006D47B4">
        <w:t>«Самара – Оренбург».</w:t>
      </w:r>
    </w:p>
    <w:p w:rsidR="00D12AD5" w:rsidRPr="000D6E22" w:rsidRDefault="00E730F2" w:rsidP="00E730F2">
      <w:pPr>
        <w:spacing w:after="240"/>
        <w:ind w:firstLine="709"/>
        <w:jc w:val="both"/>
      </w:pPr>
      <w:r>
        <w:t>В поселении имеются школы</w:t>
      </w:r>
      <w:r w:rsidR="00D12AD5">
        <w:t>, Дом</w:t>
      </w:r>
      <w:r>
        <w:t>а</w:t>
      </w:r>
      <w:r w:rsidR="00D12AD5">
        <w:t xml:space="preserve"> культуры, ФАП</w:t>
      </w:r>
      <w:r>
        <w:t>ы</w:t>
      </w:r>
      <w:r w:rsidR="00D12AD5" w:rsidRPr="000D6E22">
        <w:t>,</w:t>
      </w:r>
      <w:r>
        <w:t xml:space="preserve"> детские</w:t>
      </w:r>
      <w:r w:rsidR="00D12AD5">
        <w:t xml:space="preserve"> сад</w:t>
      </w:r>
      <w:r>
        <w:t>ы, почтовые отделения, библиотеки</w:t>
      </w:r>
      <w:r w:rsidR="00D12AD5">
        <w:t>.</w:t>
      </w:r>
      <w:r w:rsidR="00D12AD5"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/>
        <w:jc w:val="center"/>
      </w:pPr>
      <w:bookmarkStart w:id="3" w:name="_Toc490989754"/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3"/>
      <w:r w:rsidR="00727165">
        <w:t>я</w:t>
      </w:r>
    </w:p>
    <w:p w:rsidR="00D12AD5" w:rsidRPr="009D3ECF" w:rsidRDefault="00D12AD5" w:rsidP="00E730F2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2980"/>
        <w:gridCol w:w="1494"/>
        <w:gridCol w:w="4000"/>
      </w:tblGrid>
      <w:tr w:rsidR="00D12AD5" w:rsidRPr="002508E7" w:rsidTr="00436996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 w:rsidR="00727165">
              <w:rPr>
                <w:b/>
              </w:rPr>
              <w:t xml:space="preserve"> (га)</w:t>
            </w:r>
            <w:r w:rsidRPr="009D3ECF">
              <w:rPr>
                <w:b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12AD5" w:rsidRPr="002508E7" w:rsidTr="0043699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5</w:t>
            </w:r>
          </w:p>
        </w:tc>
      </w:tr>
      <w:tr w:rsidR="00D12AD5" w:rsidRPr="002508E7" w:rsidTr="00436996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t xml:space="preserve"> </w:t>
            </w:r>
            <w:r>
              <w:br/>
            </w:r>
            <w:r w:rsidR="00727165">
              <w:t>Алексеевка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727165" w:rsidP="00436996">
            <w:pPr>
              <w:jc w:val="center"/>
            </w:pPr>
            <w:r>
              <w:t>50274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>Утв.реш.</w:t>
            </w:r>
            <w:r w:rsidR="00727165">
              <w:t>Собрания представителей от 05.09.2013</w:t>
            </w:r>
            <w:r>
              <w:t>г.№</w:t>
            </w:r>
            <w:r w:rsidR="00727165">
              <w:t>146</w:t>
            </w:r>
          </w:p>
        </w:tc>
      </w:tr>
    </w:tbl>
    <w:p w:rsidR="00D12AD5" w:rsidRPr="006B49E0" w:rsidRDefault="00D12AD5" w:rsidP="00D12AD5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>
        <w:t xml:space="preserve"> </w:t>
      </w:r>
      <w:r w:rsidR="00727165">
        <w:t>Алексеевка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4" w:name="_Toc490989755"/>
      <w:r w:rsidRPr="002E1A3A">
        <w:t>3.2</w:t>
      </w:r>
      <w:r w:rsidRPr="002E1A3A">
        <w:tab/>
      </w:r>
      <w:bookmarkEnd w:id="4"/>
      <w:r w:rsidR="000E6295">
        <w:t>Численность населения</w:t>
      </w:r>
    </w:p>
    <w:p w:rsidR="00D12AD5" w:rsidRPr="008E0442" w:rsidRDefault="000E6295" w:rsidP="00D12AD5">
      <w:pPr>
        <w:spacing w:after="240"/>
        <w:ind w:left="360"/>
        <w:jc w:val="both"/>
      </w:pPr>
      <w:r>
        <w:t>По состоянию на 01.01.2017 года на территории поселения</w:t>
      </w:r>
      <w:r w:rsidR="00E730F2">
        <w:t xml:space="preserve"> проживает</w:t>
      </w:r>
      <w:r>
        <w:t xml:space="preserve">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21"/>
        <w:gridCol w:w="3874"/>
      </w:tblGrid>
      <w:tr w:rsidR="000E6295" w:rsidTr="000E6295">
        <w:trPr>
          <w:jc w:val="center"/>
        </w:trPr>
        <w:tc>
          <w:tcPr>
            <w:tcW w:w="843" w:type="dxa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Pr="000E6295" w:rsidRDefault="000E6295" w:rsidP="00436996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0E6295" w:rsidRDefault="000E6295" w:rsidP="00436996">
            <w:pPr>
              <w:jc w:val="center"/>
            </w:pPr>
            <w:r w:rsidRPr="000E6295">
              <w:t>С.Алексеевка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0E6295" w:rsidRDefault="000E6295" w:rsidP="00436996">
            <w:pPr>
              <w:ind w:left="-147"/>
              <w:jc w:val="center"/>
            </w:pPr>
            <w:r w:rsidRPr="000E6295">
              <w:t>4 610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t>С.Несмеяновка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227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С.Новотроевка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П.Ильичевский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310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П.Ленинградский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132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6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П.Субботинский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7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П.Сухая Ветлянка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44</w:t>
            </w:r>
          </w:p>
        </w:tc>
      </w:tr>
      <w:tr w:rsidR="000E6295" w:rsidTr="00732844">
        <w:trPr>
          <w:jc w:val="center"/>
        </w:trPr>
        <w:tc>
          <w:tcPr>
            <w:tcW w:w="5464" w:type="dxa"/>
            <w:gridSpan w:val="2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0E6295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5643</w:t>
            </w:r>
          </w:p>
          <w:p w:rsidR="000E6295" w:rsidRPr="00CE08CD" w:rsidRDefault="000E6295" w:rsidP="00436996">
            <w:pPr>
              <w:ind w:left="-147"/>
              <w:jc w:val="center"/>
              <w:rPr>
                <w:b/>
              </w:rPr>
            </w:pPr>
          </w:p>
        </w:tc>
      </w:tr>
    </w:tbl>
    <w:p w:rsidR="0061040E" w:rsidRDefault="0061040E" w:rsidP="001D6195">
      <w:pPr>
        <w:jc w:val="both"/>
      </w:pPr>
    </w:p>
    <w:p w:rsidR="004173BB" w:rsidRDefault="004173BB" w:rsidP="001D6195">
      <w:pPr>
        <w:jc w:val="both"/>
      </w:pPr>
    </w:p>
    <w:p w:rsidR="004173BB" w:rsidRDefault="004173BB" w:rsidP="001D6195">
      <w:pPr>
        <w:jc w:val="both"/>
      </w:pPr>
    </w:p>
    <w:p w:rsidR="00E730F2" w:rsidRPr="00727165" w:rsidRDefault="00E730F2" w:rsidP="00727165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>3.3. Планировочная структура населённых пунктов сельского поселения Алексеевка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t>Районный центр село Алексеевка компактно сформировано на берегах реки Съезжая. Границы представляют собой ломаную линию, на севере и западе подчинённые направлению магистральных сетей. На востоке село ограничивается лесополосами. По территории населённого пункта с юга на север протекает река Съезжая и делит село на равные западную и восточную части. В западной части села протяжённые улицы имеют общую направленность с севера на юг. Восточная часть населённого пункта имеет гибкую планировочную структуру, подчинённую гидрографической ситуации, улицы здесь имеют различное направление.</w:t>
      </w: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t>Главный въезд в районный центр осуществляется с северной стороны. Дорога сквозная, проходит в западной части села параллельно границе.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Посёлок Субботинский имеет компактную планировочную структуру и занимает достаточно малую территорию. В посёлке две улицы Пионерская и Советская, протянувшиеся с запада на восток. Между улицами расположен Малый пруд, за западной границей населённого пункта находится Большой пруд. Главный въезд в посёлок осуществляется на юго-западе, далее по ул.Советская.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Село Новотроевка имеет очень вытянутую, немного изогнутую форму. Жилая застройка сформировалась вдоль единственной улицы Пролетарская. Северная часть села вытянута с северо-запада на юго-восток, южная часть протянулась на юг. Главный въезд в населённый пункт осуществляется с западной стороны с дороги «Алексеевка - Шариповка».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Село Несмеяновка сформировалось на берегах реки Ветлянка, протекающей по территории села с юга на север. Основная часть жилой застройки находится на правом берегу реки. На севере населённый пункт имеет вытянутую оконечность вдоль реки и упирается в Несмеяновское водохранилище. Главный въезд осуществляется с восточной стороны, мимо кладбища, далее по ул.Школьная.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Посёлки Сухая Ветлянка, Ильичевский и Ленинградский имеют компактную планировочную структуру и занимают достаточно малую территорию.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Жилая зона в посёлке Сухая Ветлянка сформирована в восточной части вдоль двух улиц Лесная и Луговая, протянувшихся с юга на север. В западной части посёлка расположено два пруда. Главный въезд в населённый пункт осуществляется с южной стороны с дороги «Алексеевка - Ореховка».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В посёлке Ильичевский основные три улицы (Молодёжная, Рабочая, Новая) расположены чётко параллельно друг другу, вытянуты с северо-запада на юго-восток. Две другие небольшие улицы (Промышленная и Совхозная) расположены перпендикулярно им. У восточной границы посёлка располагается пруд. Главный въезд осуществляется с северной стороны, дорога сквозная.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Северо-восточная граница посёлка Ленинградский повторяет изгибы реки Чапаевка. В посёлке три улицы Новая, Центральная и Черемушки. Улицы вытянуты с северо-запада на юго-восток. В центре располагается небольшое озеро. Главный въезд осуществляется с северо-запада.</w:t>
      </w:r>
    </w:p>
    <w:p w:rsidR="00E730F2" w:rsidRPr="00727165" w:rsidRDefault="00E730F2" w:rsidP="00E730F2">
      <w:pPr>
        <w:ind w:firstLine="540"/>
        <w:jc w:val="both"/>
        <w:rPr>
          <w:iCs/>
        </w:rPr>
      </w:pP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FC43FC" w:rsidRDefault="00E730F2" w:rsidP="00FC43FC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>3.4. Существующее функциональное использование территории населённых пунктов сельского поселения Алексеевка</w:t>
      </w: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ind w:firstLine="540"/>
        <w:jc w:val="both"/>
      </w:pPr>
      <w:r w:rsidRPr="00FC43FC"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 xml:space="preserve">жилая зона;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>общественно-деловая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рекреационная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E730F2" w:rsidRDefault="00E730F2" w:rsidP="00E730F2">
      <w:pPr>
        <w:ind w:firstLine="539"/>
        <w:rPr>
          <w:rFonts w:ascii="Arial" w:hAnsi="Arial" w:cs="Arial"/>
        </w:rPr>
      </w:pP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pStyle w:val="2"/>
        <w:spacing w:before="0" w:after="0"/>
        <w:jc w:val="center"/>
        <w:rPr>
          <w:rFonts w:ascii="Times New Roman" w:hAnsi="Times New Roman"/>
        </w:rPr>
      </w:pPr>
      <w:bookmarkStart w:id="5" w:name="_Toc154550789"/>
      <w:bookmarkStart w:id="6" w:name="_Toc1363682"/>
      <w:bookmarkStart w:id="7" w:name="_Toc153083845"/>
      <w:r w:rsidRPr="00FC43FC">
        <w:rPr>
          <w:rFonts w:ascii="Times New Roman" w:hAnsi="Times New Roman"/>
        </w:rPr>
        <w:t xml:space="preserve">3.5. </w:t>
      </w:r>
      <w:bookmarkEnd w:id="5"/>
      <w:r w:rsidRPr="00FC43FC">
        <w:rPr>
          <w:rFonts w:ascii="Times New Roman" w:hAnsi="Times New Roman"/>
        </w:rPr>
        <w:t>Жилая зона</w:t>
      </w:r>
    </w:p>
    <w:p w:rsidR="00E730F2" w:rsidRDefault="00E730F2" w:rsidP="00E730F2">
      <w:pPr>
        <w:ind w:firstLine="540"/>
      </w:pP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E730F2" w:rsidRPr="00FC43FC" w:rsidRDefault="00E730F2" w:rsidP="00E730F2">
      <w:pPr>
        <w:ind w:firstLine="540"/>
        <w:jc w:val="both"/>
      </w:pPr>
    </w:p>
    <w:p w:rsidR="00E730F2" w:rsidRPr="00FC43FC" w:rsidRDefault="00E730F2" w:rsidP="00E730F2">
      <w:pPr>
        <w:ind w:firstLine="540"/>
        <w:jc w:val="both"/>
      </w:pPr>
      <w:r w:rsidRPr="00FC43FC">
        <w:t>Застройка жилой зоны населённых пунктов сельского поселения Алексеевка представлена одноэтажными индивидуальными одноквартирными и двухквартирными жилыми домами с приусадебными участками. В селе Алексеевка и посёлке Сухая Ветлянка построены многоквартирные двух- и трёхэтажные дома. Предполагается новая жилая застройка в юго-восточной части села Алексеевка и за западной границей районного центра. Так же за восточной границей посёлка Субботинский.</w:t>
      </w:r>
    </w:p>
    <w:p w:rsidR="00E730F2" w:rsidRDefault="00E730F2" w:rsidP="00E730F2"/>
    <w:p w:rsidR="002760BE" w:rsidRPr="003C595D" w:rsidRDefault="002760BE" w:rsidP="002760BE">
      <w:pPr>
        <w:pStyle w:val="ae"/>
        <w:jc w:val="both"/>
      </w:pPr>
    </w:p>
    <w:p w:rsidR="009520AA" w:rsidRPr="00DC6A2F" w:rsidRDefault="009520AA" w:rsidP="00DC6A2F">
      <w:pPr>
        <w:pStyle w:val="ac"/>
        <w:numPr>
          <w:ilvl w:val="0"/>
          <w:numId w:val="19"/>
        </w:numPr>
        <w:ind w:right="6"/>
        <w:jc w:val="center"/>
        <w:rPr>
          <w:b/>
          <w:bCs/>
          <w:iCs/>
          <w:sz w:val="28"/>
          <w:szCs w:val="28"/>
        </w:rPr>
      </w:pPr>
      <w:r w:rsidRPr="00DC6A2F">
        <w:rPr>
          <w:b/>
          <w:bCs/>
          <w:iCs/>
          <w:sz w:val="28"/>
          <w:szCs w:val="28"/>
        </w:rPr>
        <w:t>Характеристика инженерно-транспортной инфраструктуры сельского поселения Алексеевка</w:t>
      </w:r>
    </w:p>
    <w:p w:rsidR="009520AA" w:rsidRDefault="009520AA" w:rsidP="002760BE">
      <w:pPr>
        <w:ind w:left="57" w:right="6"/>
        <w:rPr>
          <w:rFonts w:ascii="Arial" w:hAnsi="Arial" w:cs="Arial"/>
          <w:b/>
          <w:bCs/>
          <w:i/>
          <w:iCs/>
        </w:rPr>
      </w:pPr>
    </w:p>
    <w:p w:rsidR="002760BE" w:rsidRPr="00DC6A2F" w:rsidRDefault="00DC6A2F" w:rsidP="002760BE">
      <w:pPr>
        <w:ind w:left="57" w:right="6"/>
        <w:rPr>
          <w:b/>
        </w:rPr>
      </w:pPr>
      <w:r w:rsidRPr="00DC6A2F">
        <w:rPr>
          <w:b/>
          <w:bCs/>
          <w:i/>
          <w:iCs/>
        </w:rPr>
        <w:t>4.1</w:t>
      </w:r>
      <w:r w:rsidR="002760BE" w:rsidRPr="00DC6A2F">
        <w:rPr>
          <w:b/>
          <w:bCs/>
          <w:i/>
          <w:iCs/>
        </w:rPr>
        <w:t>. Инженерно-транспортная инфраструктура сельского поселения Алексеевка</w:t>
      </w:r>
    </w:p>
    <w:p w:rsidR="002760BE" w:rsidRPr="00DC6A2F" w:rsidRDefault="002760BE" w:rsidP="002760BE">
      <w:pPr>
        <w:ind w:firstLine="900"/>
        <w:jc w:val="both"/>
        <w:rPr>
          <w:iCs/>
        </w:rPr>
      </w:pPr>
    </w:p>
    <w:p w:rsidR="002760BE" w:rsidRPr="00DC6A2F" w:rsidRDefault="002760BE" w:rsidP="002760BE">
      <w:pPr>
        <w:pStyle w:val="21"/>
        <w:ind w:firstLine="539"/>
      </w:pPr>
      <w:r w:rsidRPr="00DC6A2F">
        <w:t xml:space="preserve">Внешнее сообщение сельского поселения Алексеевка с областным центром Самара осуществляется по асфальтированной дороге, проходящей с юга на север через поселение и село Алексеевка (протяжённость составляет </w:t>
      </w:r>
      <w:smartTag w:uri="urn:schemas-microsoft-com:office:smarttags" w:element="metricconverter">
        <w:smartTagPr>
          <w:attr w:name="ProductID" w:val="17 км"/>
        </w:smartTagPr>
        <w:r w:rsidRPr="00DC6A2F">
          <w:t>17 км</w:t>
        </w:r>
      </w:smartTag>
      <w:r w:rsidRPr="00DC6A2F">
        <w:t xml:space="preserve">), далее по автодороге федерального значения «Самара – Оренбург», которая проходит в северной части района. Расстояние от села Алексеевка до Самары составляет </w:t>
      </w:r>
      <w:smartTag w:uri="urn:schemas-microsoft-com:office:smarttags" w:element="metricconverter">
        <w:smartTagPr>
          <w:attr w:name="ProductID" w:val="147 км"/>
        </w:smartTagPr>
        <w:r w:rsidRPr="00DC6A2F">
          <w:t>147 км</w:t>
        </w:r>
      </w:smartTag>
      <w:r w:rsidRPr="00DC6A2F">
        <w:t>.</w:t>
      </w:r>
    </w:p>
    <w:p w:rsidR="002760BE" w:rsidRPr="00DC6A2F" w:rsidRDefault="002760BE" w:rsidP="002760BE">
      <w:pPr>
        <w:tabs>
          <w:tab w:val="num" w:pos="-1701"/>
        </w:tabs>
        <w:ind w:firstLine="539"/>
        <w:jc w:val="both"/>
      </w:pPr>
      <w:r w:rsidRPr="00DC6A2F">
        <w:t>Внутреннее сообщение сельского поселения осуществляется по грунтовым и асфальтовым дорогам местного значения.</w:t>
      </w:r>
    </w:p>
    <w:p w:rsidR="002760BE" w:rsidRPr="00DC6A2F" w:rsidRDefault="002760BE" w:rsidP="002760BE">
      <w:pPr>
        <w:pStyle w:val="a8"/>
        <w:spacing w:after="0"/>
        <w:ind w:left="0" w:firstLine="539"/>
        <w:jc w:val="both"/>
        <w:rPr>
          <w:lang w:val="ru-RU"/>
        </w:rPr>
      </w:pPr>
      <w:r w:rsidRPr="00DC6A2F">
        <w:rPr>
          <w:lang w:val="ru-RU"/>
        </w:rPr>
        <w:t xml:space="preserve">Расстояние от административного центра района села Алексеевка до ближайшей станции – станция Богатое железной дороги «Оренбург-Кинель» – составляет около </w:t>
      </w:r>
      <w:smartTag w:uri="urn:schemas-microsoft-com:office:smarttags" w:element="metricconverter">
        <w:smartTagPr>
          <w:attr w:name="ProductID" w:val="6,5 км"/>
        </w:smartTagPr>
        <w:r w:rsidRPr="00DC6A2F">
          <w:rPr>
            <w:lang w:val="ru-RU"/>
          </w:rPr>
          <w:t>6,5 км</w:t>
        </w:r>
      </w:smartTag>
      <w:r w:rsidRPr="00DC6A2F">
        <w:rPr>
          <w:lang w:val="ru-RU"/>
        </w:rPr>
        <w:t xml:space="preserve">. Расстояние до станции «Самара» железной дороги «Москва-Рязань-Саранск-Самара-Уфа-Челябинск» составляет </w:t>
      </w:r>
      <w:smartTag w:uri="urn:schemas-microsoft-com:office:smarttags" w:element="metricconverter">
        <w:smartTagPr>
          <w:attr w:name="ProductID" w:val="190 км"/>
        </w:smartTagPr>
        <w:r w:rsidRPr="00DC6A2F">
          <w:rPr>
            <w:lang w:val="ru-RU"/>
          </w:rPr>
          <w:t>190 км</w:t>
        </w:r>
      </w:smartTag>
      <w:r w:rsidRPr="00DC6A2F">
        <w:rPr>
          <w:lang w:val="ru-RU"/>
        </w:rPr>
        <w:t>.</w:t>
      </w:r>
    </w:p>
    <w:p w:rsidR="002760BE" w:rsidRPr="00DC6A2F" w:rsidRDefault="002760BE" w:rsidP="002760BE">
      <w:pPr>
        <w:ind w:firstLine="513"/>
        <w:jc w:val="both"/>
      </w:pPr>
      <w:r w:rsidRPr="00DC6A2F">
        <w:rPr>
          <w:szCs w:val="20"/>
        </w:rPr>
        <w:t xml:space="preserve">Расстояние от административного центра до международного аэропорта «Курумоч» около </w:t>
      </w:r>
      <w:r w:rsidRPr="00DC6A2F">
        <w:t>–</w:t>
      </w:r>
      <w:r w:rsidRPr="00DC6A2F">
        <w:rPr>
          <w:szCs w:val="20"/>
        </w:rPr>
        <w:t xml:space="preserve"> </w:t>
      </w:r>
      <w:smartTag w:uri="urn:schemas-microsoft-com:office:smarttags" w:element="metricconverter">
        <w:smartTagPr>
          <w:attr w:name="ProductID" w:val="165 км"/>
        </w:smartTagPr>
        <w:r w:rsidRPr="00DC6A2F">
          <w:rPr>
            <w:szCs w:val="20"/>
          </w:rPr>
          <w:t>165 км</w:t>
        </w:r>
      </w:smartTag>
      <w:r w:rsidRPr="00DC6A2F">
        <w:rPr>
          <w:szCs w:val="20"/>
        </w:rPr>
        <w:t>.</w:t>
      </w:r>
    </w:p>
    <w:p w:rsidR="00DC6A2F" w:rsidRDefault="00DC6A2F" w:rsidP="00DC6A2F">
      <w:pPr>
        <w:jc w:val="center"/>
        <w:rPr>
          <w:rFonts w:ascii="Arial" w:hAnsi="Arial" w:cs="Arial"/>
          <w:b/>
          <w:i/>
        </w:rPr>
      </w:pPr>
    </w:p>
    <w:p w:rsidR="00DC6A2F" w:rsidRPr="00225138" w:rsidRDefault="00DC6A2F" w:rsidP="00DC6A2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</w:t>
      </w:r>
      <w:r w:rsidRPr="00225138">
        <w:rPr>
          <w:rFonts w:ascii="Arial" w:hAnsi="Arial" w:cs="Arial"/>
          <w:b/>
          <w:i/>
        </w:rPr>
        <w:t>. Зона инженерн</w:t>
      </w:r>
      <w:r>
        <w:rPr>
          <w:rFonts w:ascii="Arial" w:hAnsi="Arial" w:cs="Arial"/>
          <w:b/>
          <w:i/>
        </w:rPr>
        <w:t>ой и транспортной инфраструктур</w:t>
      </w:r>
    </w:p>
    <w:p w:rsidR="00DC6A2F" w:rsidRDefault="00DC6A2F" w:rsidP="00DC6A2F">
      <w:pPr>
        <w:ind w:firstLine="540"/>
        <w:jc w:val="both"/>
        <w:rPr>
          <w:rFonts w:ascii="Arial" w:hAnsi="Arial" w:cs="Arial"/>
        </w:rPr>
      </w:pP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DC6A2F">
        <w:rPr>
          <w:color w:val="000000"/>
          <w:lang w:val="ru-RU"/>
        </w:rPr>
        <w:t>Земельные участки в составе зон инженерной и транспортной инфраструктур 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Все территории населённых пунктов сельского поселения Алексеевка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На территории села Алексеевка (в северной части) расположена дорожная служба, обслуживающая дороги всего района. ГПК «АСАДО» ГКП Самарской области «АСАДО» филиал «Алексеевское ДЭУ» образовано в 2000 году и обслуживает территориальные ав</w:t>
      </w:r>
      <w:r w:rsidRPr="00DC6A2F">
        <w:rPr>
          <w:lang w:val="ru-RU" w:eastAsia="ru-RU"/>
        </w:rPr>
        <w:softHyphen/>
        <w:t>томобильные дороги протяженностью 180,0 км: 12 мостов, 17 павильонов, 4 ограждения, 1300 дорожных знаков, 196 труб. В филиале работают 46 человек, 10 из которых руководя</w:t>
      </w:r>
      <w:r w:rsidRPr="00DC6A2F">
        <w:rPr>
          <w:lang w:val="ru-RU" w:eastAsia="ru-RU"/>
        </w:rPr>
        <w:softHyphen/>
        <w:t>щий состав.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Село Алексеевка рекой Съезжая делится на две части, связь обеспечивается автомобильным мостом, построенным в центре села.</w:t>
      </w:r>
    </w:p>
    <w:p w:rsidR="009520AA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В основном улицы в районном центре имеют твёрдое покрытие (асфальтобетон).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</w:p>
    <w:p w:rsidR="009520AA" w:rsidRPr="00DC6A2F" w:rsidRDefault="00DC6A2F" w:rsidP="00DC6A2F">
      <w:pPr>
        <w:pStyle w:val="ac"/>
        <w:numPr>
          <w:ilvl w:val="1"/>
          <w:numId w:val="19"/>
        </w:numPr>
        <w:jc w:val="center"/>
        <w:rPr>
          <w:b/>
        </w:rPr>
      </w:pPr>
      <w:r>
        <w:rPr>
          <w:b/>
        </w:rPr>
        <w:t xml:space="preserve"> </w:t>
      </w:r>
      <w:r w:rsidR="009520AA" w:rsidRPr="00DC6A2F">
        <w:rPr>
          <w:b/>
        </w:rPr>
        <w:t>ПЕРЕЧЕНЬ</w:t>
      </w:r>
    </w:p>
    <w:p w:rsidR="009520AA" w:rsidRPr="00DC6A2F" w:rsidRDefault="009520AA" w:rsidP="007F6FFF">
      <w:pPr>
        <w:jc w:val="center"/>
        <w:rPr>
          <w:b/>
        </w:rPr>
      </w:pPr>
      <w:r w:rsidRPr="00DC6A2F">
        <w:rPr>
          <w:b/>
        </w:rPr>
        <w:t>автомобильных дорог общего пользования местного значения в сельском поселении Алексеевка</w:t>
      </w:r>
      <w:r w:rsidR="007F6FFF" w:rsidRPr="00DC6A2F">
        <w:rPr>
          <w:b/>
        </w:rPr>
        <w:t xml:space="preserve"> </w:t>
      </w:r>
      <w:r w:rsidRPr="00DC6A2F">
        <w:rPr>
          <w:b/>
        </w:rPr>
        <w:t>муниципального района Алексеевский Самарской области</w:t>
      </w:r>
    </w:p>
    <w:p w:rsidR="009520AA" w:rsidRPr="00DC6A2F" w:rsidRDefault="009520AA" w:rsidP="009520AA">
      <w:pPr>
        <w:rPr>
          <w:b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9520AA" w:rsidRPr="00C67F4A" w:rsidTr="009520AA">
        <w:tc>
          <w:tcPr>
            <w:tcW w:w="5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№ п/п</w:t>
            </w:r>
          </w:p>
        </w:tc>
        <w:tc>
          <w:tcPr>
            <w:tcW w:w="2925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752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1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Общая протяженность, км</w:t>
            </w:r>
          </w:p>
        </w:tc>
        <w:tc>
          <w:tcPr>
            <w:tcW w:w="3828" w:type="dxa"/>
            <w:gridSpan w:val="3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В том числе</w:t>
            </w:r>
          </w:p>
        </w:tc>
      </w:tr>
      <w:tr w:rsidR="009520AA" w:rsidRPr="00C67F4A" w:rsidTr="009520AA">
        <w:tc>
          <w:tcPr>
            <w:tcW w:w="5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2925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752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1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Асфальтобетонные, км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грунтощебеночные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грунтовые</w:t>
            </w:r>
          </w:p>
        </w:tc>
      </w:tr>
      <w:tr w:rsidR="009520AA" w:rsidRPr="00C67F4A" w:rsidTr="007F6FFF">
        <w:tc>
          <w:tcPr>
            <w:tcW w:w="10173" w:type="dxa"/>
            <w:gridSpan w:val="7"/>
          </w:tcPr>
          <w:p w:rsidR="009520AA" w:rsidRPr="009520AA" w:rsidRDefault="009520AA" w:rsidP="007F6FFF">
            <w:pPr>
              <w:jc w:val="center"/>
              <w:rPr>
                <w:b/>
              </w:rPr>
            </w:pPr>
            <w:r w:rsidRPr="009520AA">
              <w:rPr>
                <w:b/>
              </w:rPr>
              <w:t>Автомобильные дороги с.Алексеевка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ул.Базарной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6311-001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ул.Бобряшова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6311-002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ул.Больничной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6311-003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ул.Зеленой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6311-004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ул.Ивченкова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6311-005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ул.Комсомольской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6311-006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ул.Ленинской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6311-007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ул.Льва Толстого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6311-008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ул.Молодежной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6311-009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ул.Непряхина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6311-010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ул.Новой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6311-011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9520A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ул.Первомайской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6311-012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ул.Победы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6311-013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9520A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ул.Пролетарской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6311-014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пер.Пионерский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6311-015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9520AA" w:rsidRPr="00C67F4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ул.Садовой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6311-016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ул.Самарской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6311-017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ул.Совхозной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6311-018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ул.Строителей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6311-019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ул.Спортивной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6311-020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ул.Советской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6311-021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9520AA" w:rsidRDefault="009520AA" w:rsidP="007F6FFF">
            <w:pPr>
              <w:rPr>
                <w:sz w:val="20"/>
                <w:szCs w:val="20"/>
              </w:rPr>
            </w:pP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9520AA" w:rsidRPr="00C67F4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rPr>
          <w:trHeight w:val="541"/>
        </w:trPr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ул.Титова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6311-022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ул.Чапаевской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6311-023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ул.Шевченко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6311-024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ул.Школьной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6311-025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ул.Юбилейной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6311-026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ул.Южной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6311-027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ул.50 лет Октября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6311-028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211" w:type="dxa"/>
            <w:gridSpan w:val="3"/>
          </w:tcPr>
          <w:p w:rsidR="009520AA" w:rsidRPr="00992A2B" w:rsidRDefault="009520AA" w:rsidP="007F6FFF">
            <w:pPr>
              <w:jc w:val="center"/>
              <w:rPr>
                <w:b/>
                <w:sz w:val="20"/>
                <w:szCs w:val="20"/>
              </w:rPr>
            </w:pPr>
            <w:r w:rsidRPr="00992A2B">
              <w:rPr>
                <w:b/>
                <w:sz w:val="20"/>
                <w:szCs w:val="20"/>
              </w:rPr>
              <w:t>Итого по с.Алексеевка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9520AA" w:rsidRPr="00C67F4A" w:rsidTr="007F6FFF">
        <w:tc>
          <w:tcPr>
            <w:tcW w:w="10173" w:type="dxa"/>
            <w:gridSpan w:val="7"/>
          </w:tcPr>
          <w:p w:rsidR="009520AA" w:rsidRPr="009520AA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A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п.Субботинский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ул.Пионерской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6311-029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ул.Полевой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6311-030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ул.Советской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6311-031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211" w:type="dxa"/>
            <w:gridSpan w:val="3"/>
          </w:tcPr>
          <w:p w:rsidR="009520AA" w:rsidRPr="00F41DCC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п.Субботинский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с.Новотроевка</w:t>
            </w:r>
          </w:p>
        </w:tc>
      </w:tr>
      <w:tr w:rsidR="009520AA" w:rsidRPr="00C67F4A" w:rsidTr="007F6FFF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ул.Пролетарской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6311-032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7F6FFF">
        <w:tc>
          <w:tcPr>
            <w:tcW w:w="5211" w:type="dxa"/>
            <w:gridSpan w:val="3"/>
          </w:tcPr>
          <w:p w:rsidR="009520AA" w:rsidRPr="00F41DCC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с.Новотроевка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с.Несмеяновка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ул.Кирова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6311-033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ул.Ленинской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6311-034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ул.Молодежной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6311-035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ул.Победы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6311-036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ул.Советской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6311-037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ул.Степной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6311-038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ул.Школьной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6311-039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с.Несмеяновка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4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п.Сухая Ветлянка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ул.Лесной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6311-040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ул.Луговой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6311-041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п.СухаяВетлянка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п.Ильичевский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ул.Молодежной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6311-042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ул.Новой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6311-043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ул.Рабочей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6311-044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ул.Совхозной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6311-045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ул.Промышленной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6311-046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п.Ильичевский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п.Ленинградский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ул.Новой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6311-047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ул.Центральной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6311-048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ул.Черемушки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6311-049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п.Ленинградский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ПОСЕЛЕНИЮ</w:t>
            </w: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0AA" w:rsidRDefault="009520AA" w:rsidP="009520AA"/>
    <w:p w:rsidR="000918DE" w:rsidRPr="00473FC7" w:rsidRDefault="000918DE" w:rsidP="000918D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699D" w:rsidRDefault="0008699D" w:rsidP="00B53F35">
      <w:pPr>
        <w:jc w:val="center"/>
      </w:pPr>
    </w:p>
    <w:p w:rsidR="007F6FFF" w:rsidRPr="00BC536E" w:rsidRDefault="007F6FFF" w:rsidP="00DC6A2F">
      <w:pPr>
        <w:pStyle w:val="ae"/>
        <w:numPr>
          <w:ilvl w:val="0"/>
          <w:numId w:val="19"/>
        </w:numPr>
        <w:jc w:val="center"/>
        <w:rPr>
          <w:b/>
        </w:rPr>
      </w:pPr>
      <w:r>
        <w:rPr>
          <w:b/>
        </w:rPr>
        <w:t>Прогноз транспортного спроса</w:t>
      </w:r>
      <w:r w:rsidRPr="00BC536E">
        <w:rPr>
          <w:b/>
        </w:rPr>
        <w:t xml:space="preserve">, </w:t>
      </w:r>
      <w:r>
        <w:rPr>
          <w:b/>
        </w:rPr>
        <w:t xml:space="preserve">изменения объемов и характера </w:t>
      </w:r>
      <w:r w:rsidRPr="00BC536E">
        <w:rPr>
          <w:b/>
        </w:rPr>
        <w:t>передвижения населения и перевозок грузов н</w:t>
      </w:r>
      <w:r>
        <w:rPr>
          <w:b/>
        </w:rPr>
        <w:t xml:space="preserve">а территории </w:t>
      </w:r>
      <w:r w:rsidR="00387115">
        <w:rPr>
          <w:b/>
        </w:rPr>
        <w:t>сельского поселения Алексеевка</w:t>
      </w:r>
    </w:p>
    <w:p w:rsidR="007F6FFF" w:rsidRPr="003C595D" w:rsidRDefault="007F6FFF" w:rsidP="007F6FFF">
      <w:pPr>
        <w:pStyle w:val="ae"/>
        <w:jc w:val="center"/>
      </w:pPr>
    </w:p>
    <w:p w:rsidR="007F6FFF" w:rsidRPr="00BC536E" w:rsidRDefault="007F6FFF" w:rsidP="007F6FFF">
      <w:pPr>
        <w:pStyle w:val="ae"/>
        <w:jc w:val="both"/>
        <w:rPr>
          <w:b/>
        </w:rPr>
      </w:pPr>
      <w:r w:rsidRPr="003C595D">
        <w:t xml:space="preserve">           </w:t>
      </w:r>
      <w:r w:rsidR="00272033">
        <w:rPr>
          <w:b/>
        </w:rPr>
        <w:t>5</w:t>
      </w:r>
      <w:r w:rsidRPr="00BC536E">
        <w:rPr>
          <w:b/>
        </w:rPr>
        <w:t xml:space="preserve">.1  Прогноз социально – экономического и градостроительного развития  </w:t>
      </w:r>
    </w:p>
    <w:p w:rsidR="007F6FFF" w:rsidRDefault="00387115" w:rsidP="007F6FFF">
      <w:pPr>
        <w:pStyle w:val="ae"/>
        <w:jc w:val="both"/>
        <w:rPr>
          <w:b/>
        </w:rPr>
      </w:pPr>
      <w:r>
        <w:rPr>
          <w:b/>
        </w:rPr>
        <w:t>сельского поселения Алексеевка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При  анализе  показателей  текущего  уровня  социально-экономического  и г</w:t>
      </w:r>
      <w:r>
        <w:t xml:space="preserve">радостроительного  развития    </w:t>
      </w:r>
      <w:r w:rsidR="00DC6A2F">
        <w:t>сельского поселения Алексеевка</w:t>
      </w:r>
      <w:r w:rsidRPr="003C595D">
        <w:t xml:space="preserve">,  отмечается следующее: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транспортная доступность населенных пунктов поселения </w:t>
      </w:r>
      <w:r>
        <w:t>средняя</w:t>
      </w:r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наличие  трудовых  ресурсов  позволяет  обеспечить   потребности   населения   и </w:t>
      </w:r>
    </w:p>
    <w:p w:rsidR="007F6FFF" w:rsidRPr="003C595D" w:rsidRDefault="007F6FFF" w:rsidP="007F6FFF">
      <w:pPr>
        <w:pStyle w:val="ae"/>
        <w:jc w:val="both"/>
      </w:pPr>
      <w:r>
        <w:t>расширение производства.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          </w:t>
      </w:r>
      <w:r>
        <w:t xml:space="preserve">                             </w:t>
      </w:r>
      <w:r w:rsidRPr="003C595D">
        <w:t xml:space="preserve">Экономический прогноз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Развитие  </w:t>
      </w:r>
      <w:r w:rsidR="00DC6A2F">
        <w:t>сельского поселения Алексеевка</w:t>
      </w:r>
      <w:r w:rsidRPr="003C595D">
        <w:t xml:space="preserve">  по  вероятностному  сценарию учитывает развитие следующих приоритетных секторов экономики: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сельского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инфраструк</w:t>
      </w:r>
      <w:r>
        <w:t>туры.</w:t>
      </w:r>
    </w:p>
    <w:p w:rsidR="007F6FFF" w:rsidRPr="003C595D" w:rsidRDefault="007F6FFF" w:rsidP="007F6FFF">
      <w:pPr>
        <w:pStyle w:val="ae"/>
        <w:jc w:val="both"/>
      </w:pPr>
      <w:r>
        <w:t xml:space="preserve">      </w:t>
      </w:r>
      <w:r w:rsidRPr="003C595D">
        <w:t xml:space="preserve">Устойчивое  экономическое  развитие  </w:t>
      </w:r>
      <w:r w:rsidR="00DC6A2F">
        <w:t>сельского поселения Алексеевка</w:t>
      </w:r>
      <w:r w:rsidRPr="003C595D">
        <w:t>,  в п</w:t>
      </w:r>
      <w:r>
        <w:t>е</w:t>
      </w:r>
      <w:r w:rsidRPr="003C595D">
        <w:t xml:space="preserve">рспективе, может быть достигнуто за счет развития малого предпринимательства </w:t>
      </w:r>
    </w:p>
    <w:p w:rsidR="007F6FFF" w:rsidRPr="003C595D" w:rsidRDefault="007F6FFF" w:rsidP="007F6FFF">
      <w:pPr>
        <w:pStyle w:val="ae"/>
        <w:jc w:val="both"/>
      </w:pPr>
      <w:r>
        <w:t xml:space="preserve">     </w:t>
      </w:r>
      <w:r w:rsidRPr="003C595D">
        <w:t xml:space="preserve"> Мероприятия по направлению развития малого предпринимательства: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</w:t>
      </w:r>
      <w:r>
        <w:t xml:space="preserve">    </w:t>
      </w:r>
      <w:r w:rsidRPr="003C595D">
        <w:t xml:space="preserve">оказание  организационной  и  консультативной  помощи  начинающим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предпринимателям;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 разработка мер по адресной поддержке предпринимателей и малых предприятий;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снижение уровня административных барьеров;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формирование конкурентной среды;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</w:t>
      </w:r>
      <w:r>
        <w:t xml:space="preserve">   </w:t>
      </w:r>
      <w:r w:rsidRPr="003C595D">
        <w:t xml:space="preserve">расширение  информационно-консультационного  поля  в  сфере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предпринимательства.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По  итоговой  характеристике  социально-экономического  развития  поселение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можно рассматривать как: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  перспективное  для  частных  инвестиций,  что  обосновывается  небольшим   ростом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экономики,  средним  уровнем  доходов  населения  и  </w:t>
      </w:r>
      <w:r>
        <w:t>средней</w:t>
      </w:r>
      <w:r w:rsidRPr="003C595D">
        <w:t xml:space="preserve">  транспортной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доступностью;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имеющее  потенциал  социально-экономического</w:t>
      </w:r>
      <w:r>
        <w:t xml:space="preserve">        развития,        способ</w:t>
      </w:r>
      <w:r w:rsidRPr="003C595D">
        <w:t>ное  самостоятельно  и  с  привлечением  средств  вышестоящих  бюджетов  обеспечить минимальные  стандарты  жизни  населения,  что  привед</w:t>
      </w:r>
      <w:r w:rsidRPr="003C595D">
        <w:rPr>
          <w:rFonts w:ascii="Cambria Math" w:hAnsi="Cambria Math" w:cs="Cambria Math"/>
        </w:rPr>
        <w:t>ѐ</w:t>
      </w:r>
      <w:r w:rsidRPr="003C595D">
        <w:t xml:space="preserve">т  в  будущем  к  повышению инвестиционной привлекательности территории.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Сохранение  многофункционального  профиля  экономики  сельского  поселения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является  основой  его  устойчивого  развития.  Одним  из  важных  направлений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специализации  экономики  поселения  является  сельское  хозяйство.  В  перспективе </w:t>
      </w:r>
    </w:p>
    <w:p w:rsidR="007F6FFF" w:rsidRDefault="007F6FFF" w:rsidP="007F6FFF">
      <w:pPr>
        <w:pStyle w:val="ae"/>
        <w:jc w:val="both"/>
      </w:pPr>
      <w:r w:rsidRPr="003C595D"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t>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</w:t>
      </w:r>
    </w:p>
    <w:p w:rsidR="007F6FFF" w:rsidRDefault="007F6FFF" w:rsidP="007F6FFF">
      <w:pPr>
        <w:pStyle w:val="ae"/>
        <w:jc w:val="both"/>
        <w:rPr>
          <w:b/>
        </w:rPr>
      </w:pPr>
      <w:r w:rsidRPr="003C595D">
        <w:t xml:space="preserve"> </w:t>
      </w:r>
      <w:r w:rsidR="00272033">
        <w:rPr>
          <w:b/>
        </w:rPr>
        <w:t>5</w:t>
      </w:r>
      <w:r w:rsidRPr="00BC536E">
        <w:rPr>
          <w:b/>
        </w:rPr>
        <w:t xml:space="preserve">.2    Прогноз  транспортного  спроса  </w:t>
      </w:r>
      <w:r w:rsidR="00387115">
        <w:rPr>
          <w:b/>
        </w:rPr>
        <w:t>сельского поселения Алексеевка</w:t>
      </w:r>
      <w:r w:rsidRPr="00BC536E">
        <w:rPr>
          <w:b/>
        </w:rPr>
        <w:t xml:space="preserve">, объемов  и  характера  передвижения  и  перевозок  грузов  по  видам транспорта, имеющегося на территории поселения.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Default="007F6FFF" w:rsidP="007F6FFF">
      <w:pPr>
        <w:pStyle w:val="ae"/>
        <w:jc w:val="both"/>
      </w:pPr>
      <w:r w:rsidRPr="003C595D">
        <w:t xml:space="preserve">                В  связи  с  отсутствием  предприятий  на  территории  Поселения  интенсивность грузового транспорта незначительная и</w:t>
      </w:r>
      <w:r>
        <w:t xml:space="preserve"> изменений на расчетный срок  не ожидается.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</w:t>
      </w:r>
    </w:p>
    <w:p w:rsidR="007F6FFF" w:rsidRPr="00BC536E" w:rsidRDefault="007F6FFF" w:rsidP="007F6FFF">
      <w:pPr>
        <w:pStyle w:val="ae"/>
        <w:jc w:val="both"/>
        <w:rPr>
          <w:b/>
        </w:rPr>
      </w:pPr>
      <w:r w:rsidRPr="003C595D">
        <w:t xml:space="preserve"> </w:t>
      </w:r>
      <w:r w:rsidR="00272033">
        <w:rPr>
          <w:b/>
        </w:rPr>
        <w:t>5</w:t>
      </w:r>
      <w:r w:rsidRPr="00BC536E">
        <w:rPr>
          <w:b/>
        </w:rPr>
        <w:t xml:space="preserve">.3 Прогноз развития транспортной инфраструктуры по видам транспорта, </w:t>
      </w:r>
    </w:p>
    <w:p w:rsidR="007F6FFF" w:rsidRDefault="007F6FFF" w:rsidP="007F6FFF">
      <w:pPr>
        <w:pStyle w:val="ae"/>
        <w:jc w:val="both"/>
        <w:rPr>
          <w:b/>
        </w:rPr>
      </w:pPr>
      <w:r w:rsidRPr="00BC536E">
        <w:rPr>
          <w:b/>
        </w:rPr>
        <w:t xml:space="preserve">имеющегося на территории </w:t>
      </w:r>
      <w:r w:rsidR="00387115">
        <w:rPr>
          <w:b/>
        </w:rPr>
        <w:t>сельского поселения Алексеевка</w:t>
      </w:r>
      <w:r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387115">
      <w:pPr>
        <w:pStyle w:val="ae"/>
        <w:jc w:val="both"/>
      </w:pPr>
      <w:r w:rsidRPr="003C595D">
        <w:t xml:space="preserve">          Стабильная  ситуация  с  транспортным  спросом  населения  не  предполагает значительных  изменений  транспортной  инфраструктуры  по  видам  транспорта  в </w:t>
      </w:r>
      <w:r w:rsidR="00387115">
        <w:t>сельском поселении Алексеевка</w:t>
      </w:r>
      <w:r w:rsidRPr="003C595D">
        <w:t xml:space="preserve">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 </w:t>
      </w:r>
      <w:r w:rsidR="00387115">
        <w:t xml:space="preserve">       </w:t>
      </w:r>
      <w:r w:rsidRPr="003C595D">
        <w:t xml:space="preserve">Воздушные перевозки на территории Поселения не осуществляются. </w:t>
      </w:r>
    </w:p>
    <w:p w:rsidR="007F6FFF" w:rsidRPr="003C595D" w:rsidRDefault="007F6FFF" w:rsidP="00387115">
      <w:pPr>
        <w:pStyle w:val="ae"/>
        <w:jc w:val="both"/>
      </w:pPr>
      <w:r>
        <w:t xml:space="preserve"> </w:t>
      </w:r>
      <w:r w:rsidR="00387115">
        <w:t xml:space="preserve">       </w:t>
      </w:r>
      <w:r w:rsidRPr="003C595D">
        <w:t xml:space="preserve">Водный транспорт на территории Поселения не развит. </w:t>
      </w:r>
    </w:p>
    <w:p w:rsidR="007F6FFF" w:rsidRPr="003C595D" w:rsidRDefault="00387115" w:rsidP="00387115">
      <w:pPr>
        <w:pStyle w:val="ae"/>
        <w:jc w:val="both"/>
      </w:pPr>
      <w:r>
        <w:t xml:space="preserve">         </w:t>
      </w:r>
      <w:r w:rsidR="007F6FFF" w:rsidRPr="003C595D">
        <w:t xml:space="preserve">Автомобильный  транспорт  –  важнейшая  составная  часть  инфраструктуры </w:t>
      </w:r>
      <w:r>
        <w:t>сельского поселения Алексеевка</w:t>
      </w:r>
      <w:r w:rsidR="007F6FFF" w:rsidRPr="003C595D">
        <w:t xml:space="preserve">,  удовлетворяющая  потребностям  всех  отраслей 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7F6FFF" w:rsidRPr="003C595D" w:rsidRDefault="007F6FFF" w:rsidP="00387115">
      <w:pPr>
        <w:pStyle w:val="ae"/>
        <w:jc w:val="both"/>
      </w:pPr>
      <w:r>
        <w:t xml:space="preserve"> </w:t>
      </w:r>
      <w:r w:rsidR="00387115">
        <w:t xml:space="preserve">       </w:t>
      </w:r>
      <w:r w:rsidRPr="003C595D">
        <w:t xml:space="preserve">Количество пассажирского транспорта увеличивать не планируется.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согласно п. 11.27, потребность в АЗС составляет: одна топливораздаточная колонка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 1200 легковых автомобилей;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согласно  п.  11.26,  потребность  в  СТО  составляет:  один  пост  на  200  легковых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автомобилей;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согласно  п.  11.19,  общая  обеспеченность  закрытыми  и  открытыми  автостоянками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для  постоянного  хранения  автомобилей  должна  составлять  90%  расчетного  числа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индивидуальных легковых автомобилей.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Исходя из общего количества легковых автомобилей, нормативных требований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наличия  объектов  дорожного  сервиса,  видно,  что  в  настоящее  время  поселение  не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обеспечено: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-  Станции Технического Обслуживания - мощностью два поста;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-  Размещение  гаражей  на  с</w:t>
      </w:r>
      <w:r>
        <w:t>егодняшний  день  не  требуется.</w:t>
      </w:r>
      <w:r w:rsidRPr="003C595D">
        <w:t xml:space="preserve">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Для  соблюдения  нормативов минимальной  обеспеченности  населения  пунктами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технического  обслуживания  автомобильного  транспорта  в  расчетный  срок  в </w:t>
      </w:r>
    </w:p>
    <w:p w:rsidR="007F6FFF" w:rsidRDefault="007F6FFF" w:rsidP="007F6FFF">
      <w:pPr>
        <w:pStyle w:val="ae"/>
        <w:jc w:val="both"/>
      </w:pPr>
      <w:r w:rsidRPr="003C595D">
        <w:t>поселении  планируется  развитие  об</w:t>
      </w:r>
      <w:r>
        <w:t>ъектов  придорожного  сервиса.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7F6FFF">
      <w:pPr>
        <w:pStyle w:val="ae"/>
        <w:rPr>
          <w:b/>
        </w:rPr>
      </w:pPr>
      <w:r>
        <w:rPr>
          <w:b/>
        </w:rPr>
        <w:t xml:space="preserve">              5</w:t>
      </w:r>
      <w:r w:rsidR="007F6FFF" w:rsidRPr="00BC536E">
        <w:rPr>
          <w:b/>
        </w:rPr>
        <w:t>.4 Прогноз развития дорожной сети</w:t>
      </w:r>
      <w:r w:rsidR="007F6FFF">
        <w:rPr>
          <w:b/>
        </w:rPr>
        <w:t xml:space="preserve"> </w:t>
      </w:r>
      <w:r w:rsidR="007F6FFF" w:rsidRPr="00BC536E">
        <w:rPr>
          <w:b/>
        </w:rPr>
        <w:t xml:space="preserve"> </w:t>
      </w:r>
      <w:r w:rsidR="00387115">
        <w:rPr>
          <w:b/>
        </w:rPr>
        <w:t>сельского поселения Алексеевка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Ремонт  автомобильных  дорог  общего  пользования  местного  значения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протяженностью  в среднем  </w:t>
      </w:r>
      <w:r w:rsidRPr="00430F98">
        <w:rPr>
          <w:color w:val="000000" w:themeColor="text1"/>
        </w:rPr>
        <w:t>0,5</w:t>
      </w:r>
      <w:r>
        <w:t xml:space="preserve"> </w:t>
      </w:r>
      <w:r w:rsidRPr="003C595D">
        <w:t xml:space="preserve">км в год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Оценка технического состояния искусственных сооружений (мостов)- </w:t>
      </w:r>
      <w:r>
        <w:t>1</w:t>
      </w:r>
      <w:r w:rsidRPr="003C595D">
        <w:t xml:space="preserve"> единиц</w:t>
      </w:r>
      <w:r>
        <w:t>а</w:t>
      </w:r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>-   Разработка проектов и капитальный ремонт искус</w:t>
      </w:r>
      <w:r>
        <w:t>ственных  сооружений  (мостов)- 1</w:t>
      </w:r>
      <w:r w:rsidRPr="003C595D">
        <w:t xml:space="preserve">ед.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Проектирование  и  строительство  тротуаров  в  центральных  частях  населенных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Поселения.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Проектирование и строительство велосипедных дорожек. </w:t>
      </w:r>
    </w:p>
    <w:p w:rsidR="007F6FFF" w:rsidRDefault="007F6FFF" w:rsidP="007F6FFF">
      <w:pPr>
        <w:pStyle w:val="ae"/>
        <w:jc w:val="both"/>
      </w:pPr>
      <w:r w:rsidRPr="003C595D">
        <w:t xml:space="preserve">Существующие риски по возможности достижения прогнозируемых результатов;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превышения фактического уровня инфляции по сравнению с прогнозируемым,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 задержки  завершения  перехода  на  финансирование  работ  по  содержанию, </w:t>
      </w:r>
    </w:p>
    <w:p w:rsidR="007F6FFF" w:rsidRDefault="007F6FFF" w:rsidP="007F6FFF">
      <w:pPr>
        <w:pStyle w:val="ae"/>
        <w:jc w:val="both"/>
      </w:pPr>
      <w:r w:rsidRPr="003C595D"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t>.</w:t>
      </w:r>
      <w:r w:rsidRPr="003C595D">
        <w:t xml:space="preserve"> 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387115">
      <w:pPr>
        <w:pStyle w:val="ae"/>
        <w:jc w:val="center"/>
        <w:rPr>
          <w:b/>
        </w:rPr>
      </w:pPr>
      <w:r>
        <w:rPr>
          <w:b/>
        </w:rPr>
        <w:t>5.5</w:t>
      </w:r>
      <w:r w:rsidR="007F6FFF" w:rsidRPr="00BB6B04">
        <w:rPr>
          <w:b/>
        </w:rPr>
        <w:t xml:space="preserve"> Прогноз показателей безопасности дорожного движения.</w:t>
      </w:r>
    </w:p>
    <w:p w:rsidR="007F6FFF" w:rsidRPr="00BB6B04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>
        <w:t xml:space="preserve"> </w:t>
      </w:r>
      <w:r w:rsidRPr="003C595D">
        <w:t xml:space="preserve">В перспективе возможно ухудшение ситуации из-за следующих причин: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постоянно возрастающая мобильность населения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массовое  пренебрежение  требованиями  безопасности  дорожного  движения  со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стороны участников движения;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неудовлетворительное состояние автомобильных дорог;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недостаточный технический уровень дорожного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несовершенство технических средств организации дорожного движения.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Чтобы не допустить негативного развития ситуации ,необходимо: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Создание современной системы обеспечения безопасности дорожного движения на </w:t>
      </w:r>
    </w:p>
    <w:p w:rsidR="007F6FFF" w:rsidRPr="003C595D" w:rsidRDefault="007F6FFF" w:rsidP="007F6FFF">
      <w:pPr>
        <w:pStyle w:val="ae"/>
        <w:jc w:val="both"/>
      </w:pPr>
      <w:r w:rsidRPr="003C595D">
        <w:t>автомобильных  дорогах  общего  пользования  и  улично-дорожной  сети  насел</w:t>
      </w:r>
      <w:r w:rsidRPr="003C595D">
        <w:rPr>
          <w:rFonts w:ascii="Cambria Math" w:hAnsi="Cambria Math" w:cs="Cambria Math"/>
        </w:rPr>
        <w:t>ѐ</w:t>
      </w:r>
      <w:r w:rsidRPr="003C595D">
        <w:t xml:space="preserve">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</w:t>
      </w:r>
      <w:r w:rsidR="00CE7B5A">
        <w:t>сельского поселения Алексеевка</w:t>
      </w:r>
      <w:r w:rsidRPr="003C595D">
        <w:t xml:space="preserve">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Повышение  правового  сознания  и  предупреждения  опасного  поведения  среди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населения, в том числе среди несовершеннолетних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Если   в расчетный срок данные мероприятия осуществятся, то прогноз показателей </w:t>
      </w:r>
    </w:p>
    <w:p w:rsidR="007F6FFF" w:rsidRDefault="007F6FFF" w:rsidP="007F6FFF">
      <w:pPr>
        <w:pStyle w:val="ae"/>
        <w:jc w:val="both"/>
      </w:pPr>
      <w:r w:rsidRPr="003C595D">
        <w:t xml:space="preserve">безопасности дорожного движения благоприятный.  </w:t>
      </w: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7F6FFF" w:rsidRDefault="00272033" w:rsidP="00272033">
      <w:pPr>
        <w:pStyle w:val="ae"/>
        <w:jc w:val="center"/>
        <w:rPr>
          <w:b/>
        </w:rPr>
      </w:pPr>
      <w:r>
        <w:rPr>
          <w:b/>
        </w:rPr>
        <w:t>6</w:t>
      </w:r>
      <w:r w:rsidR="007F6FFF" w:rsidRPr="00832EEB">
        <w:rPr>
          <w:b/>
        </w:rPr>
        <w:t>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 w:rsidR="007F6FFF">
        <w:rPr>
          <w:b/>
        </w:rPr>
        <w:t>.</w:t>
      </w:r>
    </w:p>
    <w:p w:rsidR="007F6FFF" w:rsidRPr="00832EEB" w:rsidRDefault="007F6FFF" w:rsidP="007F6FFF">
      <w:pPr>
        <w:pStyle w:val="ae"/>
        <w:jc w:val="both"/>
        <w:rPr>
          <w:b/>
        </w:rPr>
      </w:pPr>
      <w:r w:rsidRPr="00832EEB">
        <w:rPr>
          <w:b/>
        </w:rPr>
        <w:t xml:space="preserve">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.1. Оценка  эффективности  реализации муниципальной  программы  осуществляется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ежегодно  по  итогам  ее  исполнения  за  отчетный  финансовый  год  и  в  целом  после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завершения ее реализации координатором совместно с ответственным исполнителем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соисполнителями. 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2-й этап - расчет P2 - оценки эффективности муниципальной программы по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 достижения  планируемых  значений  показателей  муниципальной программы»;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3-й этап - расчет Pитог - итоговой оценки эффективности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.4. Итоговая  оценка  эффективности муниципальной программы  (Pитог)  не  является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абсолютным и однозначным показателем эффективности муниципальной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Каждый критерий подлежит самостоятельному  анализу причин  его выполнения  (или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невыполнения) при оценке эффективности реализации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.5.  Расчет  P1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бюджета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следующей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P1 = (Vфакт + u) / Vпл * 100%,  (1)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Vфакт  -  фактический  объем  бюджетных  средств,  направленных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 за отчетный год;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Vпл - плановый объем бюджетных средств на реализацию муниципальной программы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в отчетном году;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u - сумма «положительной экономии».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К  «положительной  экономии»  относится:  экономия  средств бюджетов    в результате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осуществления закупок товаров, работ, услуг для муниципальных нужд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.6. Интерпретация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бюджетов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выполнена в полном объеме, если  P1 =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 целом выполнена, если  80% &lt; P1 &lt;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не выполнена, если P1 &lt; 80%.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.7.  Расчет  P2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  P2 = SUM Ki / N,    i = 1     (2),  где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 -  исполнение  i  планируемого  значения  показателя  муниципальной  программы  за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в процентах;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N  -  число  планируемых  значений  показателей  муниципальной 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Исполнение  по  каждому  показателю  муниципальной  программы  за  отчетный  год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Пi факт / Пi пл * 100%,     (3)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Пi факт - фактическое значение i показателя за отчетный год;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Пi пл - плановое значение i показателя на отчетный год.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В случае если фактическое значение показателя превышает плановое более чем в 2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раза,    то  расчет  исполнения  по  каждому  показателю  муниципальной  программы  за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100%.     (4)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В  случае  если  планом  установлено  значение  показателя  равное  нулю,    то  при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превышении фактического значения показателя плана расчет исполнения по каждому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показателю  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0%.     (5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.8. Интерпретация  оценки  эффективности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перевыполнена, если P2 &gt;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 программа  выполнена  в  полном  объеме,  если  90%  &lt;  P2  &lt;  100%;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в целом выполнена, если  75% &lt; P2 &lt; 95%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не выполнена, если P2 &lt; 75%.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.9.  Итоговая  оценка  эффективности  муниципальной  программы  осуществляется  по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Pитог = (P1 + P2) / 2,     (6)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Pитог - итоговая оценка эффективности муниципальной программы за отчетный год.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.10.  Интерпретация  итоговой  оценки  эффективности  муниципальной  программы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 итог &gt; 100% высокоэффективная;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90% &lt; P итог &lt; 100% эффективная;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75% &lt; P итог &lt; 90% умеренно эффективная;  </w:t>
      </w:r>
    </w:p>
    <w:p w:rsidR="007F6FFF" w:rsidRDefault="007F6FFF" w:rsidP="007F6FFF">
      <w:pPr>
        <w:pStyle w:val="ae"/>
        <w:jc w:val="both"/>
      </w:pPr>
      <w:r w:rsidRPr="003C595D">
        <w:t xml:space="preserve">P итог &lt; 75%  неэффективная.   </w:t>
      </w:r>
    </w:p>
    <w:p w:rsidR="007F6FFF" w:rsidRDefault="007F6FFF" w:rsidP="007F6FFF">
      <w:pPr>
        <w:pStyle w:val="ae"/>
        <w:jc w:val="both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08699D" w:rsidRDefault="0008699D" w:rsidP="00CE7B5A"/>
    <w:p w:rsidR="00CE7B5A" w:rsidRDefault="00CE7B5A" w:rsidP="00CE7B5A"/>
    <w:p w:rsidR="0008699D" w:rsidRDefault="00E806A0" w:rsidP="0008699D">
      <w:pPr>
        <w:jc w:val="right"/>
      </w:pPr>
      <w:r>
        <w:t>Приложение №1</w:t>
      </w:r>
    </w:p>
    <w:p w:rsidR="00E806A0" w:rsidRDefault="00E806A0" w:rsidP="0008699D">
      <w:pPr>
        <w:jc w:val="right"/>
      </w:pPr>
      <w:r>
        <w:t>к программе комплексного развития</w:t>
      </w:r>
    </w:p>
    <w:p w:rsidR="00E806A0" w:rsidRDefault="00272033" w:rsidP="0008699D">
      <w:pPr>
        <w:jc w:val="right"/>
      </w:pPr>
      <w:r>
        <w:t>транспортной</w:t>
      </w:r>
      <w:r w:rsidR="00E806A0">
        <w:t xml:space="preserve"> инфраструктуры</w:t>
      </w:r>
    </w:p>
    <w:p w:rsidR="0008699D" w:rsidRDefault="0008699D" w:rsidP="00B53F35">
      <w:pPr>
        <w:jc w:val="center"/>
      </w:pPr>
    </w:p>
    <w:p w:rsidR="006954D7" w:rsidRPr="00FD5745" w:rsidRDefault="00B53F35" w:rsidP="00B53F35">
      <w:pPr>
        <w:jc w:val="center"/>
        <w:rPr>
          <w:b/>
        </w:rPr>
      </w:pPr>
      <w:r w:rsidRPr="00FD5745">
        <w:rPr>
          <w:b/>
        </w:rPr>
        <w:t>ПЕРЕЧЕНЬ</w:t>
      </w:r>
    </w:p>
    <w:p w:rsidR="00B53F35" w:rsidRPr="00FD5745" w:rsidRDefault="00FD5745" w:rsidP="00FD5745">
      <w:pPr>
        <w:jc w:val="center"/>
        <w:rPr>
          <w:b/>
        </w:rPr>
      </w:pPr>
      <w:r>
        <w:rPr>
          <w:b/>
        </w:rPr>
        <w:t>п</w:t>
      </w:r>
      <w:r w:rsidR="00B53F35" w:rsidRPr="00FD5745">
        <w:rPr>
          <w:b/>
        </w:rPr>
        <w:t xml:space="preserve">рограммных мероприятий по комплексному развитию </w:t>
      </w:r>
      <w:r w:rsidR="007A0493">
        <w:rPr>
          <w:b/>
        </w:rPr>
        <w:t>транспортной</w:t>
      </w:r>
      <w:r w:rsidR="00B53F35" w:rsidRPr="00FD5745">
        <w:rPr>
          <w:b/>
        </w:rPr>
        <w:t xml:space="preserve"> инфраструктуры</w:t>
      </w:r>
      <w:r>
        <w:rPr>
          <w:b/>
        </w:rPr>
        <w:t xml:space="preserve"> </w:t>
      </w:r>
      <w:r w:rsidR="0008699D" w:rsidRPr="00FD5745">
        <w:rPr>
          <w:b/>
        </w:rPr>
        <w:t>с</w:t>
      </w:r>
      <w:r w:rsidR="00B53F35" w:rsidRPr="00FD5745">
        <w:rPr>
          <w:b/>
        </w:rPr>
        <w:t>ельского поселения Алексеевка на 2017-2027гг.</w:t>
      </w:r>
    </w:p>
    <w:p w:rsidR="00B53F35" w:rsidRDefault="00B53F35" w:rsidP="00B53F35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56"/>
        <w:gridCol w:w="2354"/>
        <w:gridCol w:w="1275"/>
        <w:gridCol w:w="1276"/>
        <w:gridCol w:w="1383"/>
      </w:tblGrid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№ п/п</w:t>
            </w:r>
          </w:p>
        </w:tc>
        <w:tc>
          <w:tcPr>
            <w:tcW w:w="2656" w:type="dxa"/>
          </w:tcPr>
          <w:p w:rsidR="00B53F35" w:rsidRDefault="00B53F35" w:rsidP="00B53F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B53F35" w:rsidRDefault="00B53F35" w:rsidP="00B53F35">
            <w:pPr>
              <w:jc w:val="center"/>
            </w:pPr>
            <w:r>
              <w:t>Объемы финансирования</w:t>
            </w:r>
            <w:r w:rsidR="00FC43FC">
              <w:t xml:space="preserve"> (тыс.руб.)</w:t>
            </w:r>
          </w:p>
        </w:tc>
      </w:tr>
      <w:tr w:rsidR="00B53F35" w:rsidTr="00FD5745">
        <w:tc>
          <w:tcPr>
            <w:tcW w:w="5637" w:type="dxa"/>
            <w:gridSpan w:val="3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  <w:r>
              <w:t>2017-2020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  <w:r>
              <w:t>2024-2027</w:t>
            </w:r>
          </w:p>
        </w:tc>
      </w:tr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B53F35" w:rsidRDefault="00382805" w:rsidP="00B53F35">
            <w:pPr>
              <w:jc w:val="center"/>
            </w:pPr>
            <w:r>
              <w:t>Отсыпка щебнем автомобильной дороги по ул.Рабочая в п.Ильичевский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D0480D" w:rsidP="00B53F35">
            <w:pPr>
              <w:jc w:val="center"/>
            </w:pPr>
            <w:r>
              <w:t>16</w:t>
            </w:r>
            <w:r w:rsidR="00382805">
              <w:t>00,0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A67E27" w:rsidTr="00FD5745">
        <w:tc>
          <w:tcPr>
            <w:tcW w:w="627" w:type="dxa"/>
          </w:tcPr>
          <w:p w:rsidR="00A67E27" w:rsidRDefault="00354823" w:rsidP="00B53F35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A67E27" w:rsidRDefault="00382805" w:rsidP="00382805">
            <w:pPr>
              <w:jc w:val="center"/>
            </w:pPr>
            <w:r>
              <w:t>Отсыпка щебнем автомобильной дороги по ул.Молодежной в с.Несмеяновка</w:t>
            </w:r>
          </w:p>
        </w:tc>
        <w:tc>
          <w:tcPr>
            <w:tcW w:w="2354" w:type="dxa"/>
          </w:tcPr>
          <w:p w:rsidR="00A67E27" w:rsidRDefault="00A67E27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A67E27" w:rsidRDefault="00D0480D" w:rsidP="00B53F35">
            <w:pPr>
              <w:jc w:val="center"/>
            </w:pPr>
            <w:r>
              <w:t>7</w:t>
            </w:r>
            <w:r w:rsidR="00382805">
              <w:t>00,0</w:t>
            </w:r>
          </w:p>
        </w:tc>
        <w:tc>
          <w:tcPr>
            <w:tcW w:w="1276" w:type="dxa"/>
          </w:tcPr>
          <w:p w:rsidR="00A67E27" w:rsidRDefault="00A67E27" w:rsidP="00B53F35">
            <w:pPr>
              <w:jc w:val="center"/>
            </w:pPr>
          </w:p>
        </w:tc>
        <w:tc>
          <w:tcPr>
            <w:tcW w:w="1383" w:type="dxa"/>
          </w:tcPr>
          <w:p w:rsidR="00A67E27" w:rsidRDefault="00A67E27" w:rsidP="00B53F35">
            <w:pPr>
              <w:jc w:val="center"/>
            </w:pP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B53F35" w:rsidRDefault="00382805" w:rsidP="00382805">
            <w:pPr>
              <w:jc w:val="center"/>
            </w:pPr>
            <w:r>
              <w:t>Отсыпка щебнем автомобильной дороги по ул.Ленинской в с.Несмеяновка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276" w:type="dxa"/>
          </w:tcPr>
          <w:p w:rsidR="00B53F35" w:rsidRDefault="00D0480D" w:rsidP="00B53F35">
            <w:pPr>
              <w:jc w:val="center"/>
            </w:pPr>
            <w:r>
              <w:t>6</w:t>
            </w:r>
            <w:r w:rsidR="00382805">
              <w:t>00,0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387115" w:rsidRDefault="00382805" w:rsidP="00272033">
            <w:pPr>
              <w:jc w:val="center"/>
            </w:pPr>
            <w:r>
              <w:t>Частичная отсыпка щебнем ул.Ивченкова в с.Алексеевка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D0480D" w:rsidP="00B53F35">
            <w:pPr>
              <w:jc w:val="center"/>
            </w:pPr>
            <w:r>
              <w:t>6</w:t>
            </w:r>
            <w:r w:rsidR="00382805">
              <w:t>00,0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387115" w:rsidRDefault="00382805" w:rsidP="00272033">
            <w:pPr>
              <w:jc w:val="center"/>
            </w:pPr>
            <w:r>
              <w:t>Ремонт перекрестка в с.Алексеевка по ул.Льва Толстого</w:t>
            </w:r>
          </w:p>
        </w:tc>
        <w:tc>
          <w:tcPr>
            <w:tcW w:w="2354" w:type="dxa"/>
          </w:tcPr>
          <w:p w:rsidR="005E0589" w:rsidRDefault="005E0589" w:rsidP="00B53F35">
            <w:pPr>
              <w:jc w:val="center"/>
            </w:pPr>
          </w:p>
        </w:tc>
        <w:tc>
          <w:tcPr>
            <w:tcW w:w="1275" w:type="dxa"/>
          </w:tcPr>
          <w:p w:rsidR="005E0589" w:rsidRDefault="00D0480D" w:rsidP="00B53F35">
            <w:pPr>
              <w:jc w:val="center"/>
            </w:pPr>
            <w:r>
              <w:t>4</w:t>
            </w:r>
            <w:r w:rsidR="00382805">
              <w:t>00,0</w:t>
            </w:r>
          </w:p>
        </w:tc>
        <w:tc>
          <w:tcPr>
            <w:tcW w:w="1276" w:type="dxa"/>
          </w:tcPr>
          <w:p w:rsidR="005E0589" w:rsidRDefault="005E0589" w:rsidP="00B53F35">
            <w:pPr>
              <w:jc w:val="center"/>
            </w:pPr>
          </w:p>
        </w:tc>
        <w:tc>
          <w:tcPr>
            <w:tcW w:w="1383" w:type="dxa"/>
          </w:tcPr>
          <w:p w:rsidR="005E0589" w:rsidRDefault="005E0589" w:rsidP="00B53F35">
            <w:pPr>
              <w:jc w:val="center"/>
            </w:pP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5E0589" w:rsidRDefault="00382805" w:rsidP="00B53F35">
            <w:pPr>
              <w:jc w:val="center"/>
            </w:pPr>
            <w:r>
              <w:t>Ремонт автомобильной дороги в с.Алексеевка по ул.Молодежной</w:t>
            </w:r>
          </w:p>
        </w:tc>
        <w:tc>
          <w:tcPr>
            <w:tcW w:w="2354" w:type="dxa"/>
          </w:tcPr>
          <w:p w:rsidR="005E0589" w:rsidRDefault="005E0589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272033"/>
        </w:tc>
        <w:tc>
          <w:tcPr>
            <w:tcW w:w="1275" w:type="dxa"/>
          </w:tcPr>
          <w:p w:rsidR="005E0589" w:rsidRDefault="00382805" w:rsidP="00B53F35">
            <w:pPr>
              <w:jc w:val="center"/>
            </w:pPr>
            <w:r>
              <w:t>1500,0</w:t>
            </w:r>
          </w:p>
        </w:tc>
        <w:tc>
          <w:tcPr>
            <w:tcW w:w="1276" w:type="dxa"/>
          </w:tcPr>
          <w:p w:rsidR="005E0589" w:rsidRDefault="00D0480D" w:rsidP="00B53F35">
            <w:pPr>
              <w:jc w:val="center"/>
            </w:pPr>
            <w:r>
              <w:t>15</w:t>
            </w:r>
            <w:r w:rsidR="00382805">
              <w:t>00,0</w:t>
            </w:r>
          </w:p>
        </w:tc>
        <w:tc>
          <w:tcPr>
            <w:tcW w:w="1383" w:type="dxa"/>
          </w:tcPr>
          <w:p w:rsidR="005E0589" w:rsidRDefault="005E0589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382805" w:rsidRDefault="00382805" w:rsidP="00B53F35">
            <w:pPr>
              <w:jc w:val="center"/>
            </w:pPr>
            <w:r>
              <w:t>Отсыпка щебнем автомобильной дороги в с.Алексеевка по ул.Непряхина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D0480D" w:rsidP="00B53F35">
            <w:pPr>
              <w:jc w:val="center"/>
            </w:pPr>
            <w:r>
              <w:t>7</w:t>
            </w:r>
            <w:r w:rsidR="00382805">
              <w:t>00,0</w:t>
            </w: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382805" w:rsidRDefault="00982477" w:rsidP="00982477">
            <w:pPr>
              <w:jc w:val="center"/>
            </w:pPr>
            <w:r>
              <w:t>Ямочный ремонт</w:t>
            </w:r>
            <w:r w:rsidR="00382805">
              <w:t xml:space="preserve"> автомобильной дороги в с.Алексеевка по ул.</w:t>
            </w:r>
            <w:r>
              <w:t>Новая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5</w:t>
            </w:r>
            <w:r w:rsidR="00982477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9</w:t>
            </w: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автомобильной дороги в с.Алексеевка по ул.Первомайская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10</w:t>
            </w:r>
            <w:r w:rsidR="00982477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10</w:t>
            </w:r>
          </w:p>
          <w:p w:rsidR="00382805" w:rsidRDefault="00382805" w:rsidP="00B53F35">
            <w:pPr>
              <w:jc w:val="center"/>
            </w:pP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автомобильной дороги в с.Алексеевка по ул.Победы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272033" w:rsidP="00B53F35">
            <w:pPr>
              <w:jc w:val="center"/>
            </w:pPr>
            <w:r>
              <w:t>1</w:t>
            </w:r>
            <w:r w:rsidR="00982477">
              <w:t>500,0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11</w:t>
            </w: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автомобильной дороги в с.Алексеевка по ул.Пролетарская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272033" w:rsidP="00B53F35">
            <w:pPr>
              <w:jc w:val="center"/>
            </w:pPr>
            <w:r>
              <w:t>12</w:t>
            </w:r>
            <w:r w:rsidR="00982477">
              <w:t>00,0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382805" w:rsidRDefault="00D0480D" w:rsidP="00D0480D">
            <w:pPr>
              <w:jc w:val="center"/>
            </w:pPr>
            <w:r>
              <w:t>Отсыпка щебнем автомобильной дороги в с.Алексеевка по ул.Садовой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15</w:t>
            </w:r>
            <w:r w:rsidR="00D0480D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13</w:t>
            </w:r>
          </w:p>
        </w:tc>
        <w:tc>
          <w:tcPr>
            <w:tcW w:w="2656" w:type="dxa"/>
          </w:tcPr>
          <w:p w:rsidR="00D0480D" w:rsidRDefault="00D0480D" w:rsidP="00D0480D">
            <w:pPr>
              <w:jc w:val="center"/>
            </w:pPr>
            <w:r>
              <w:t>Отсыпка щебнем автомобильной дороги в с.Алексеевка по пер Пионерский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7</w:t>
            </w:r>
            <w:r w:rsidR="00D0480D">
              <w:t>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14</w:t>
            </w:r>
          </w:p>
        </w:tc>
        <w:tc>
          <w:tcPr>
            <w:tcW w:w="2656" w:type="dxa"/>
          </w:tcPr>
          <w:p w:rsidR="00D0480D" w:rsidRDefault="00272033" w:rsidP="00D0480D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ул.Самарская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13</w:t>
            </w:r>
            <w:r w:rsidR="00D0480D">
              <w:t>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15</w:t>
            </w:r>
          </w:p>
        </w:tc>
        <w:tc>
          <w:tcPr>
            <w:tcW w:w="2656" w:type="dxa"/>
          </w:tcPr>
          <w:p w:rsidR="00D0480D" w:rsidRDefault="00272033" w:rsidP="00D0480D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ул.Строителей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272033" w:rsidP="00B53F35">
            <w:pPr>
              <w:jc w:val="center"/>
            </w:pPr>
            <w:r>
              <w:t>14</w:t>
            </w:r>
            <w:r w:rsidR="00D0480D">
              <w:t>00,0</w:t>
            </w: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D0480D" w:rsidRDefault="00272033" w:rsidP="00272033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ул.Советской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272033" w:rsidP="00B53F35">
            <w:pPr>
              <w:jc w:val="center"/>
            </w:pPr>
            <w:r>
              <w:t>15</w:t>
            </w:r>
            <w:r w:rsidR="00D0480D">
              <w:t>00,0</w:t>
            </w: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17</w:t>
            </w:r>
          </w:p>
        </w:tc>
        <w:tc>
          <w:tcPr>
            <w:tcW w:w="2656" w:type="dxa"/>
          </w:tcPr>
          <w:p w:rsidR="00D0480D" w:rsidRDefault="00272033" w:rsidP="00272033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ул.Титова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1</w:t>
            </w:r>
            <w:r w:rsidR="00D0480D">
              <w:t>500,0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18</w:t>
            </w:r>
          </w:p>
        </w:tc>
        <w:tc>
          <w:tcPr>
            <w:tcW w:w="2656" w:type="dxa"/>
          </w:tcPr>
          <w:p w:rsidR="00D0480D" w:rsidRDefault="00272033" w:rsidP="00272033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ул.Чапаевская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272033" w:rsidP="00B53F35">
            <w:pPr>
              <w:jc w:val="center"/>
            </w:pPr>
            <w:r>
              <w:t>10</w:t>
            </w:r>
            <w:r w:rsidR="00D0480D">
              <w:t>00,0</w:t>
            </w: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19</w:t>
            </w:r>
          </w:p>
        </w:tc>
        <w:tc>
          <w:tcPr>
            <w:tcW w:w="2656" w:type="dxa"/>
          </w:tcPr>
          <w:p w:rsidR="00D0480D" w:rsidRDefault="00D0480D" w:rsidP="00272033">
            <w:pPr>
              <w:jc w:val="center"/>
            </w:pPr>
            <w:r>
              <w:t>Ямочный ремонт автомобильной дороги в с.Алексеевка по ул.Юбилейной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20</w:t>
            </w:r>
          </w:p>
        </w:tc>
        <w:tc>
          <w:tcPr>
            <w:tcW w:w="2656" w:type="dxa"/>
          </w:tcPr>
          <w:p w:rsidR="00D0480D" w:rsidRDefault="00D0480D" w:rsidP="00272033">
            <w:pPr>
              <w:jc w:val="center"/>
            </w:pPr>
            <w:r>
              <w:t>Ямочный ремонт автомобильной дороги в с.Алексеевка по ул.Школьной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5</w:t>
            </w:r>
            <w:r w:rsidR="00D0480D">
              <w:t>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21</w:t>
            </w:r>
          </w:p>
        </w:tc>
        <w:tc>
          <w:tcPr>
            <w:tcW w:w="2656" w:type="dxa"/>
          </w:tcPr>
          <w:p w:rsidR="00D0480D" w:rsidRDefault="00D0480D" w:rsidP="00272033">
            <w:pPr>
              <w:jc w:val="center"/>
            </w:pPr>
            <w:r>
              <w:t>Ремонт автомобильной дороги в с.Алексеевка по ул.50 лет Октября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272033" w:rsidTr="00FD5745">
        <w:tc>
          <w:tcPr>
            <w:tcW w:w="627" w:type="dxa"/>
          </w:tcPr>
          <w:p w:rsidR="00272033" w:rsidRDefault="00272033" w:rsidP="00B53F35">
            <w:pPr>
              <w:jc w:val="center"/>
            </w:pPr>
            <w:r>
              <w:t>22</w:t>
            </w:r>
          </w:p>
        </w:tc>
        <w:tc>
          <w:tcPr>
            <w:tcW w:w="2656" w:type="dxa"/>
          </w:tcPr>
          <w:p w:rsidR="00272033" w:rsidRDefault="00272033" w:rsidP="00272033">
            <w:pPr>
              <w:jc w:val="center"/>
            </w:pPr>
            <w:r>
              <w:t>Ремонт автомобильной дороги в с.Новотроевка по ул.Пролетарская</w:t>
            </w:r>
          </w:p>
        </w:tc>
        <w:tc>
          <w:tcPr>
            <w:tcW w:w="2354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5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6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383" w:type="dxa"/>
          </w:tcPr>
          <w:p w:rsidR="00272033" w:rsidRDefault="00272033" w:rsidP="00B53F35">
            <w:pPr>
              <w:jc w:val="center"/>
            </w:pPr>
            <w:r>
              <w:t>1500,0</w:t>
            </w:r>
          </w:p>
        </w:tc>
      </w:tr>
      <w:tr w:rsidR="00272033" w:rsidTr="00FD5745">
        <w:tc>
          <w:tcPr>
            <w:tcW w:w="627" w:type="dxa"/>
          </w:tcPr>
          <w:p w:rsidR="00272033" w:rsidRDefault="00272033" w:rsidP="00B53F35">
            <w:pPr>
              <w:jc w:val="center"/>
            </w:pPr>
            <w:r>
              <w:t>23</w:t>
            </w:r>
          </w:p>
        </w:tc>
        <w:tc>
          <w:tcPr>
            <w:tcW w:w="2656" w:type="dxa"/>
          </w:tcPr>
          <w:p w:rsidR="00272033" w:rsidRDefault="00272033" w:rsidP="00272033">
            <w:pPr>
              <w:jc w:val="center"/>
            </w:pPr>
            <w:r>
              <w:t>Ремонт автомобильной дороги в п.Субботинский по ул.Пионерская</w:t>
            </w:r>
          </w:p>
        </w:tc>
        <w:tc>
          <w:tcPr>
            <w:tcW w:w="2354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5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6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383" w:type="dxa"/>
          </w:tcPr>
          <w:p w:rsidR="00272033" w:rsidRDefault="00272033" w:rsidP="00B53F35">
            <w:pPr>
              <w:jc w:val="center"/>
            </w:pPr>
            <w:r>
              <w:t>800,0</w:t>
            </w:r>
          </w:p>
        </w:tc>
      </w:tr>
      <w:tr w:rsidR="00272033" w:rsidTr="00FD5745">
        <w:tc>
          <w:tcPr>
            <w:tcW w:w="627" w:type="dxa"/>
          </w:tcPr>
          <w:p w:rsidR="00272033" w:rsidRDefault="00272033" w:rsidP="00B53F35">
            <w:pPr>
              <w:jc w:val="center"/>
            </w:pPr>
            <w:r>
              <w:t>24</w:t>
            </w:r>
          </w:p>
        </w:tc>
        <w:tc>
          <w:tcPr>
            <w:tcW w:w="2656" w:type="dxa"/>
          </w:tcPr>
          <w:p w:rsidR="00272033" w:rsidRDefault="00272033" w:rsidP="00272033">
            <w:pPr>
              <w:jc w:val="center"/>
            </w:pPr>
          </w:p>
        </w:tc>
        <w:tc>
          <w:tcPr>
            <w:tcW w:w="2354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5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6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383" w:type="dxa"/>
          </w:tcPr>
          <w:p w:rsidR="00272033" w:rsidRDefault="00272033" w:rsidP="00B53F35">
            <w:pPr>
              <w:jc w:val="center"/>
            </w:pPr>
          </w:p>
        </w:tc>
      </w:tr>
      <w:tr w:rsidR="00FD5745" w:rsidTr="00732844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FD5745" w:rsidRPr="00FD5745" w:rsidRDefault="00D0480D" w:rsidP="00B53F35">
            <w:pPr>
              <w:jc w:val="center"/>
              <w:rPr>
                <w:b/>
              </w:rPr>
            </w:pPr>
            <w:r>
              <w:rPr>
                <w:b/>
              </w:rPr>
              <w:t>8000,0</w:t>
            </w:r>
          </w:p>
        </w:tc>
        <w:tc>
          <w:tcPr>
            <w:tcW w:w="1276" w:type="dxa"/>
          </w:tcPr>
          <w:p w:rsidR="00FD5745" w:rsidRPr="00FD5745" w:rsidRDefault="00272033" w:rsidP="00B53F35">
            <w:pPr>
              <w:jc w:val="center"/>
              <w:rPr>
                <w:b/>
              </w:rPr>
            </w:pPr>
            <w:r>
              <w:rPr>
                <w:b/>
              </w:rPr>
              <w:t>9000,0</w:t>
            </w:r>
          </w:p>
        </w:tc>
        <w:tc>
          <w:tcPr>
            <w:tcW w:w="1383" w:type="dxa"/>
          </w:tcPr>
          <w:p w:rsidR="00FD5745" w:rsidRPr="00FD5745" w:rsidRDefault="00272033" w:rsidP="00B53F35">
            <w:pPr>
              <w:jc w:val="center"/>
              <w:rPr>
                <w:b/>
              </w:rPr>
            </w:pPr>
            <w:r>
              <w:rPr>
                <w:b/>
              </w:rPr>
              <w:t>9000,0</w:t>
            </w:r>
          </w:p>
        </w:tc>
      </w:tr>
      <w:tr w:rsidR="00FD5745" w:rsidTr="00732844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934" w:type="dxa"/>
            <w:gridSpan w:val="3"/>
          </w:tcPr>
          <w:p w:rsidR="00FD5745" w:rsidRPr="00FD5745" w:rsidRDefault="00CE7B5A" w:rsidP="00B53F35">
            <w:pPr>
              <w:jc w:val="center"/>
              <w:rPr>
                <w:b/>
              </w:rPr>
            </w:pPr>
            <w:r>
              <w:rPr>
                <w:b/>
              </w:rPr>
              <w:t>26 000,0</w:t>
            </w:r>
          </w:p>
        </w:tc>
      </w:tr>
      <w:bookmarkEnd w:id="6"/>
      <w:bookmarkEnd w:id="7"/>
    </w:tbl>
    <w:p w:rsidR="00B53F35" w:rsidRDefault="00B53F35" w:rsidP="00B53F35">
      <w:pPr>
        <w:jc w:val="center"/>
      </w:pPr>
    </w:p>
    <w:p w:rsidR="005E0589" w:rsidRDefault="005E0589" w:rsidP="00B53F35">
      <w:pPr>
        <w:jc w:val="center"/>
      </w:pPr>
    </w:p>
    <w:sectPr w:rsidR="005E058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6F2"/>
    <w:rsid w:val="00034E07"/>
    <w:rsid w:val="0008699D"/>
    <w:rsid w:val="000918DE"/>
    <w:rsid w:val="00094F8E"/>
    <w:rsid w:val="000E6295"/>
    <w:rsid w:val="001450F2"/>
    <w:rsid w:val="00175E32"/>
    <w:rsid w:val="00190697"/>
    <w:rsid w:val="00195625"/>
    <w:rsid w:val="001B6C58"/>
    <w:rsid w:val="001D6195"/>
    <w:rsid w:val="00224F6B"/>
    <w:rsid w:val="00233987"/>
    <w:rsid w:val="00264AB3"/>
    <w:rsid w:val="00272033"/>
    <w:rsid w:val="002753AC"/>
    <w:rsid w:val="002760BE"/>
    <w:rsid w:val="002F710F"/>
    <w:rsid w:val="00354823"/>
    <w:rsid w:val="00382805"/>
    <w:rsid w:val="00384B51"/>
    <w:rsid w:val="00387115"/>
    <w:rsid w:val="00394D7E"/>
    <w:rsid w:val="003B5853"/>
    <w:rsid w:val="00407F63"/>
    <w:rsid w:val="004173BB"/>
    <w:rsid w:val="00436996"/>
    <w:rsid w:val="005B566B"/>
    <w:rsid w:val="005E0589"/>
    <w:rsid w:val="00604A8B"/>
    <w:rsid w:val="0061040E"/>
    <w:rsid w:val="006328B7"/>
    <w:rsid w:val="00654AC6"/>
    <w:rsid w:val="00667702"/>
    <w:rsid w:val="006954D7"/>
    <w:rsid w:val="006A07C8"/>
    <w:rsid w:val="006C0257"/>
    <w:rsid w:val="00705841"/>
    <w:rsid w:val="00727165"/>
    <w:rsid w:val="00732844"/>
    <w:rsid w:val="00773DF4"/>
    <w:rsid w:val="007A0493"/>
    <w:rsid w:val="007B6FD2"/>
    <w:rsid w:val="007F3549"/>
    <w:rsid w:val="007F6FFF"/>
    <w:rsid w:val="00816E16"/>
    <w:rsid w:val="008502AB"/>
    <w:rsid w:val="0088041F"/>
    <w:rsid w:val="008B19F8"/>
    <w:rsid w:val="008E0133"/>
    <w:rsid w:val="0091085A"/>
    <w:rsid w:val="00950914"/>
    <w:rsid w:val="009515C1"/>
    <w:rsid w:val="009520AA"/>
    <w:rsid w:val="00973551"/>
    <w:rsid w:val="00982477"/>
    <w:rsid w:val="009B18B2"/>
    <w:rsid w:val="009C1ED1"/>
    <w:rsid w:val="009F045D"/>
    <w:rsid w:val="009F16F2"/>
    <w:rsid w:val="00A04D13"/>
    <w:rsid w:val="00A05E2C"/>
    <w:rsid w:val="00A4401C"/>
    <w:rsid w:val="00A67E27"/>
    <w:rsid w:val="00A905F5"/>
    <w:rsid w:val="00AF6EF9"/>
    <w:rsid w:val="00B1179A"/>
    <w:rsid w:val="00B53F35"/>
    <w:rsid w:val="00BF735F"/>
    <w:rsid w:val="00C50E8C"/>
    <w:rsid w:val="00C55930"/>
    <w:rsid w:val="00CE7B5A"/>
    <w:rsid w:val="00D02FAD"/>
    <w:rsid w:val="00D0480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B571F"/>
    <w:rsid w:val="00DC1B0B"/>
    <w:rsid w:val="00DC6A2F"/>
    <w:rsid w:val="00E3652D"/>
    <w:rsid w:val="00E730F2"/>
    <w:rsid w:val="00E806A0"/>
    <w:rsid w:val="00EB5A25"/>
    <w:rsid w:val="00EE2E2A"/>
    <w:rsid w:val="00EF3490"/>
    <w:rsid w:val="00F53EB1"/>
    <w:rsid w:val="00F8603C"/>
    <w:rsid w:val="00FC43FC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link w:val="ad"/>
    <w:uiPriority w:val="34"/>
    <w:qFormat/>
    <w:rsid w:val="00654AC6"/>
    <w:pPr>
      <w:ind w:left="720"/>
      <w:contextualSpacing/>
    </w:pPr>
  </w:style>
  <w:style w:type="paragraph" w:styleId="ae">
    <w:name w:val="No Spacing"/>
    <w:link w:val="af"/>
    <w:uiPriority w:val="99"/>
    <w:qFormat/>
    <w:rsid w:val="000918DE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918DE"/>
    <w:rPr>
      <w:sz w:val="24"/>
      <w:szCs w:val="24"/>
    </w:rPr>
  </w:style>
  <w:style w:type="paragraph" w:customStyle="1" w:styleId="af0">
    <w:name w:val="+таб"/>
    <w:basedOn w:val="a"/>
    <w:link w:val="af1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43734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2017-11-15T06:37:00Z</cp:lastPrinted>
  <dcterms:created xsi:type="dcterms:W3CDTF">2022-02-02T11:18:00Z</dcterms:created>
  <dcterms:modified xsi:type="dcterms:W3CDTF">2022-02-02T11:18:00Z</dcterms:modified>
</cp:coreProperties>
</file>