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29" w:rsidRPr="00CB6129" w:rsidRDefault="00CB6129" w:rsidP="00CB6129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bookmarkStart w:id="0" w:name="_GoBack"/>
      <w:bookmarkEnd w:id="0"/>
      <w:r w:rsidRPr="00CB6129"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Утверждена</w:t>
      </w:r>
    </w:p>
    <w:p w:rsidR="00CB6129" w:rsidRPr="00CB6129" w:rsidRDefault="00CB6129" w:rsidP="00CB6129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 w:rsidRPr="00CB6129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CB6129" w:rsidRPr="00CB6129" w:rsidRDefault="00CB6129" w:rsidP="00CB6129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 w:rsidRPr="00CB6129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сельского поселения Авангард</w:t>
      </w:r>
    </w:p>
    <w:p w:rsidR="00CB6129" w:rsidRPr="00CB6129" w:rsidRDefault="00CB6129" w:rsidP="00CB6129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от 20.11.2017 г. №74</w:t>
      </w:r>
    </w:p>
    <w:p w:rsidR="00CB6129" w:rsidRPr="00CB6129" w:rsidRDefault="00CB6129" w:rsidP="00CB6129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B6129" w:rsidRPr="00CB6129" w:rsidRDefault="00CB6129" w:rsidP="00CB6129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B6129" w:rsidRPr="00CB6129" w:rsidRDefault="00CB6129" w:rsidP="00CB6129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B6129" w:rsidRPr="00CB6129" w:rsidRDefault="00CB6129" w:rsidP="00CB6129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B6129" w:rsidRPr="00CB6129" w:rsidRDefault="00CB6129" w:rsidP="00CB6129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B6129" w:rsidRPr="00CB6129" w:rsidRDefault="00CB6129" w:rsidP="00CB6129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B6129" w:rsidRPr="00CB6129" w:rsidRDefault="00CB6129" w:rsidP="00CB6129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B6129" w:rsidRPr="00CB6129" w:rsidRDefault="00CB6129" w:rsidP="00CB6129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 w:rsidRPr="00CB6129"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ПРОГРАММА КОМПЛЕКСНОГО РАЗВИТИЯ</w:t>
      </w:r>
    </w:p>
    <w:p w:rsidR="00CB6129" w:rsidRPr="00CB6129" w:rsidRDefault="00CB6129" w:rsidP="00CB6129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 w:rsidRPr="00CB6129"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ТРАНСПОРТНОЙ ИНФРАСТРУКТУРЫ</w:t>
      </w:r>
    </w:p>
    <w:p w:rsidR="00CB6129" w:rsidRPr="00CB6129" w:rsidRDefault="00CB6129" w:rsidP="00CB6129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 w:rsidRPr="00CB6129"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СЕЛЬСКОГО ПОСЕЛЕНИЯ АВАНГАРД</w:t>
      </w:r>
    </w:p>
    <w:p w:rsidR="00CB6129" w:rsidRPr="00CB6129" w:rsidRDefault="00CB6129" w:rsidP="00CB6129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 w:rsidRPr="00CB6129"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МУНИЦИПАЛЬНОГО РАЙОНА АЛЕКСЕЕВСКИЙ САМАРСКОЙ ОБЛАСТИ</w:t>
      </w:r>
    </w:p>
    <w:p w:rsidR="00CB6129" w:rsidRPr="00CB6129" w:rsidRDefault="00CB6129" w:rsidP="00CB6129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 w:rsidRPr="00CB6129"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на 2017-2027гг</w:t>
      </w:r>
      <w:r w:rsidRPr="00CB6129"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.</w:t>
      </w:r>
    </w:p>
    <w:p w:rsidR="00CB6129" w:rsidRPr="00CB6129" w:rsidRDefault="00CB6129" w:rsidP="00CB6129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B6129" w:rsidRPr="00CB6129" w:rsidRDefault="00CB6129" w:rsidP="00CB6129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B6129" w:rsidRPr="00CB6129" w:rsidRDefault="00CB6129" w:rsidP="00CB6129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B6129" w:rsidRDefault="00CB6129" w:rsidP="00CB6129">
      <w:pPr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B6129" w:rsidRDefault="00CB6129" w:rsidP="00CB6129">
      <w:pPr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B6129" w:rsidRDefault="00CB6129" w:rsidP="00CB6129">
      <w:pPr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CB6129" w:rsidRPr="00CB6129" w:rsidRDefault="00CB6129" w:rsidP="00CB6129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 w:rsidRPr="00CB6129"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2017</w:t>
      </w:r>
    </w:p>
    <w:p w:rsidR="00CB6129" w:rsidRPr="00CB6129" w:rsidRDefault="00CB6129" w:rsidP="00CB6129">
      <w:pPr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6129" w:rsidRPr="00CB6129" w:rsidRDefault="00CB6129" w:rsidP="00CB6129">
      <w:pPr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6129" w:rsidRDefault="00CB6129" w:rsidP="00CB6129">
      <w:pPr>
        <w:ind w:left="4248"/>
        <w:jc w:val="right"/>
        <w:rPr>
          <w:bCs/>
          <w:sz w:val="24"/>
          <w:szCs w:val="24"/>
        </w:rPr>
      </w:pPr>
    </w:p>
    <w:p w:rsidR="00CB6129" w:rsidRDefault="00CB6129" w:rsidP="005C6D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83A"/>
          <w:sz w:val="24"/>
          <w:szCs w:val="24"/>
          <w:lang w:eastAsia="ru-RU"/>
        </w:rPr>
      </w:pPr>
    </w:p>
    <w:p w:rsidR="00CB6129" w:rsidRDefault="00CB6129" w:rsidP="005C6D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83A"/>
          <w:sz w:val="24"/>
          <w:szCs w:val="24"/>
          <w:lang w:eastAsia="ru-RU"/>
        </w:rPr>
      </w:pPr>
    </w:p>
    <w:p w:rsidR="00CB6129" w:rsidRDefault="00CB6129" w:rsidP="005C6D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83A"/>
          <w:sz w:val="24"/>
          <w:szCs w:val="24"/>
          <w:lang w:eastAsia="ru-RU"/>
        </w:rPr>
      </w:pPr>
    </w:p>
    <w:p w:rsidR="00CB6129" w:rsidRDefault="00CB6129" w:rsidP="005C6D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83A"/>
          <w:sz w:val="24"/>
          <w:szCs w:val="24"/>
          <w:lang w:eastAsia="ru-RU"/>
        </w:rPr>
      </w:pPr>
    </w:p>
    <w:p w:rsidR="005C6D8D" w:rsidRDefault="00067715" w:rsidP="005C6D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83A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31383A"/>
          <w:sz w:val="24"/>
          <w:szCs w:val="24"/>
          <w:lang w:eastAsia="ru-RU"/>
        </w:rPr>
        <w:t>Утверждена</w:t>
      </w:r>
    </w:p>
    <w:p w:rsidR="005C6D8D" w:rsidRDefault="00DF2386" w:rsidP="005C6D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8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83A"/>
          <w:sz w:val="24"/>
          <w:szCs w:val="24"/>
          <w:lang w:eastAsia="ru-RU"/>
        </w:rPr>
        <w:t>р</w:t>
      </w:r>
      <w:r w:rsidR="00067715" w:rsidRPr="005C6D8D">
        <w:rPr>
          <w:rFonts w:ascii="Times New Roman" w:eastAsia="Times New Roman" w:hAnsi="Times New Roman" w:cs="Times New Roman"/>
          <w:color w:val="31383A"/>
          <w:sz w:val="24"/>
          <w:szCs w:val="24"/>
          <w:lang w:eastAsia="ru-RU"/>
        </w:rPr>
        <w:t>ешением Собрания представителей</w:t>
      </w:r>
    </w:p>
    <w:p w:rsidR="005C6D8D" w:rsidRDefault="00067715" w:rsidP="005C6D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83A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31383A"/>
          <w:sz w:val="24"/>
          <w:szCs w:val="24"/>
          <w:lang w:eastAsia="ru-RU"/>
        </w:rPr>
        <w:t xml:space="preserve">сельского поселения </w:t>
      </w:r>
      <w:r w:rsidR="005C6D8D">
        <w:rPr>
          <w:rFonts w:ascii="Times New Roman" w:eastAsia="Times New Roman" w:hAnsi="Times New Roman" w:cs="Times New Roman"/>
          <w:color w:val="31383A"/>
          <w:sz w:val="24"/>
          <w:szCs w:val="24"/>
          <w:lang w:eastAsia="ru-RU"/>
        </w:rPr>
        <w:t>Авангард</w:t>
      </w:r>
    </w:p>
    <w:p w:rsidR="005C6D8D" w:rsidRDefault="00067715" w:rsidP="005C6D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83A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31383A"/>
          <w:sz w:val="24"/>
          <w:szCs w:val="24"/>
          <w:lang w:eastAsia="ru-RU"/>
        </w:rPr>
        <w:t xml:space="preserve">от </w:t>
      </w:r>
      <w:r w:rsidR="005C6D8D">
        <w:rPr>
          <w:rFonts w:ascii="Times New Roman" w:eastAsia="Times New Roman" w:hAnsi="Times New Roman" w:cs="Times New Roman"/>
          <w:color w:val="31383A"/>
          <w:sz w:val="24"/>
          <w:szCs w:val="24"/>
          <w:lang w:eastAsia="ru-RU"/>
        </w:rPr>
        <w:t>20</w:t>
      </w:r>
      <w:r w:rsidRPr="005C6D8D">
        <w:rPr>
          <w:rFonts w:ascii="Times New Roman" w:eastAsia="Times New Roman" w:hAnsi="Times New Roman" w:cs="Times New Roman"/>
          <w:color w:val="31383A"/>
          <w:sz w:val="24"/>
          <w:szCs w:val="24"/>
          <w:lang w:eastAsia="ru-RU"/>
        </w:rPr>
        <w:t>.11.2017г. №</w:t>
      </w:r>
      <w:r w:rsidR="005C6D8D">
        <w:rPr>
          <w:rFonts w:ascii="Times New Roman" w:eastAsia="Times New Roman" w:hAnsi="Times New Roman" w:cs="Times New Roman"/>
          <w:color w:val="31383A"/>
          <w:sz w:val="24"/>
          <w:szCs w:val="24"/>
          <w:lang w:eastAsia="ru-RU"/>
        </w:rPr>
        <w:t>74</w:t>
      </w:r>
    </w:p>
    <w:p w:rsidR="00DF2386" w:rsidRDefault="00DF2386" w:rsidP="005C6D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83A"/>
          <w:sz w:val="24"/>
          <w:szCs w:val="24"/>
          <w:lang w:eastAsia="ru-RU"/>
        </w:rPr>
      </w:pPr>
    </w:p>
    <w:p w:rsidR="00DF2386" w:rsidRDefault="00DF2386" w:rsidP="005C6D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83A"/>
          <w:sz w:val="24"/>
          <w:szCs w:val="24"/>
          <w:lang w:eastAsia="ru-RU"/>
        </w:rPr>
      </w:pPr>
    </w:p>
    <w:p w:rsidR="00067715" w:rsidRPr="005C6D8D" w:rsidRDefault="00067715" w:rsidP="0006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Паспорт программы комплексного развития транспортной инфраструктуры сельского поселения</w:t>
      </w:r>
    </w:p>
    <w:tbl>
      <w:tblPr>
        <w:tblW w:w="904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346"/>
        <w:gridCol w:w="6080"/>
      </w:tblGrid>
      <w:tr w:rsidR="00067715" w:rsidRPr="005C6D8D" w:rsidTr="00067715">
        <w:trPr>
          <w:trHeight w:val="67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комплексного развития транспортной инфраструктуры  сельского поселения 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2017-2027 годы</w:t>
            </w:r>
          </w:p>
        </w:tc>
      </w:tr>
      <w:tr w:rsidR="00067715" w:rsidRPr="005C6D8D" w:rsidTr="00067715">
        <w:trPr>
          <w:trHeight w:val="67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 190-ФЗ;</w:t>
            </w:r>
          </w:p>
          <w:p w:rsid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акты Российской Федерации»;</w:t>
            </w:r>
          </w:p>
          <w:p w:rsid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09.02.2007 № 16-ФЗ «О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транспортной безопасности»;</w:t>
            </w:r>
          </w:p>
          <w:p w:rsid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план сельского поселения 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сельского поселения 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067715">
        <w:trPr>
          <w:trHeight w:val="67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  сельского поселения 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067715" w:rsidRPr="005C6D8D" w:rsidTr="00067715">
        <w:trPr>
          <w:trHeight w:val="591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  сельского поселения 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067715" w:rsidRPr="005C6D8D" w:rsidTr="00067715">
        <w:trPr>
          <w:trHeight w:val="881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программы является: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современной и эффективной транспортной инфраструктуры сельского поселения 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движения,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доступности и качества оказываемых услуг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комплекса для населения.</w:t>
            </w: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067715">
        <w:trPr>
          <w:trHeight w:val="22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D8D" w:rsidRDefault="00067715" w:rsidP="000677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5C6D8D" w:rsidRDefault="00067715" w:rsidP="000677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мероприятий по оказанию транспортных услуг населению и субъектов экономической 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в соответствии с нормативами градостроительного проектирования поселения; </w:t>
            </w:r>
          </w:p>
          <w:p w:rsidR="005C6D8D" w:rsidRDefault="00067715" w:rsidP="000677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мероприятий по развитию и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совершенствованию автомобильных дорог местного значения  сельского поселения 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067715" w:rsidRPr="005C6D8D" w:rsidRDefault="00067715" w:rsidP="000677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организация мероприятий по повышению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  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 </w:t>
            </w:r>
          </w:p>
        </w:tc>
      </w:tr>
      <w:tr w:rsidR="00067715" w:rsidRPr="005C6D8D" w:rsidTr="00067715">
        <w:trPr>
          <w:trHeight w:val="22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 Программы: 2017 - 2027 гг.</w:t>
            </w:r>
          </w:p>
        </w:tc>
      </w:tr>
      <w:tr w:rsidR="00067715" w:rsidRPr="005C6D8D" w:rsidTr="00067715">
        <w:trPr>
          <w:trHeight w:val="63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источниками финансирования Программы являются:</w:t>
            </w:r>
          </w:p>
          <w:p w:rsidR="00067715" w:rsidRPr="005C6D8D" w:rsidRDefault="00067715" w:rsidP="00067715">
            <w:pPr>
              <w:spacing w:after="0" w:line="240" w:lineRule="auto"/>
              <w:ind w:left="59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    областной бюджет,</w:t>
            </w:r>
          </w:p>
          <w:p w:rsidR="00067715" w:rsidRPr="005C6D8D" w:rsidRDefault="00067715" w:rsidP="00067715">
            <w:pPr>
              <w:spacing w:after="0" w:line="240" w:lineRule="auto"/>
              <w:ind w:left="59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    местный бюджет,</w:t>
            </w:r>
          </w:p>
          <w:p w:rsidR="00067715" w:rsidRPr="005C6D8D" w:rsidRDefault="00067715" w:rsidP="00067715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067715" w:rsidRPr="005C6D8D" w:rsidRDefault="00067715" w:rsidP="00067715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 составляет 26000 тыс. руб.</w:t>
            </w:r>
          </w:p>
        </w:tc>
      </w:tr>
      <w:tr w:rsidR="00067715" w:rsidRPr="005C6D8D" w:rsidTr="00067715">
        <w:trPr>
          <w:trHeight w:val="102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организации и контроля над исполнением 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реализуется на всей территории   сельского поселения 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над исполнением Программы осуществляет Администрация  сельского поселения 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своих полномочий в соответствии с законодательством.</w:t>
            </w:r>
          </w:p>
          <w:p w:rsidR="00067715" w:rsidRPr="005C6D8D" w:rsidRDefault="00067715" w:rsidP="0006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оценки эффективности реализации Программы администрацией сельского поселения 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ежегодный мониторинг.</w:t>
            </w:r>
          </w:p>
        </w:tc>
      </w:tr>
    </w:tbl>
    <w:p w:rsidR="00067715" w:rsidRPr="005C6D8D" w:rsidRDefault="00067715" w:rsidP="000677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604E" w:rsidRDefault="0058604E" w:rsidP="000677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" w:name="_Toc490989749"/>
    </w:p>
    <w:p w:rsidR="005C6D8D" w:rsidRDefault="00067715" w:rsidP="0006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ОБЩИЕ ПОЛОЖЕНИЯ</w:t>
      </w:r>
      <w:bookmarkEnd w:id="1"/>
      <w:r w:rsidRPr="005C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C6D8D" w:rsidRPr="005C6D8D" w:rsidRDefault="005C6D8D" w:rsidP="0006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8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  комплексного  развития  транспортной  инфраструктуры поселения  - документ, устанавливающий перечень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</w:t>
      </w:r>
      <w:r w:rsidR="005C6D8D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 проектированию,  строительству,  </w:t>
      </w:r>
    </w:p>
    <w:p w:rsidR="0058604E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  объектов </w:t>
      </w:r>
      <w:r w:rsidR="0058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транспортнойинфрастру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ктуры  местного  значения  поселения,  который предусмотрен также  государственными и муниципальными программами, стратегией социально-экономического  развития  муниципального  образования  и  планом мероприятий  по  реализации  стратегии  социально-экономического  развития муниципального  образования,  планом  и  программой  комплексного  социально-экономического  развития  муниципального  образования,  инвестиционными программами субъектов е</w:t>
      </w:r>
      <w:r w:rsidR="0058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стественных монополий в области т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ранспорта.  </w:t>
      </w:r>
    </w:p>
    <w:p w:rsidR="0058604E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Программа  комплексного  развития  транспортной  инфраструктуры  поселения разрабатывается  и  утверждается  органами  местного самоуправления сельского поселения, на основании утвержденного в порядке, установленном  Градостроительным  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  РФ,  Генерального  плана  поселения.Реализация  программы  должна  </w:t>
      </w:r>
    </w:p>
    <w:p w:rsidR="0058604E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</w:t>
      </w:r>
      <w:r w:rsidR="005A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  сбалансированное,  перспективное развитие транспортной инфраструктуры поселения в соответствии с  потребностями  в  строительстве,  реконструкции  объектов</w:t>
      </w:r>
    </w:p>
    <w:p w:rsidR="0058604E" w:rsidRDefault="0058604E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транспортной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значения.Обеспечение    надежного  и  </w:t>
      </w:r>
    </w:p>
    <w:p w:rsidR="0058604E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устойчивого  обслуживания  жителей  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в дальнейшем - Поселение) транспортными услугами, снижение износа объектов  транспортной инфраструктуры  - одна из  главных проблем, решение которой  необходимо  для</w:t>
      </w:r>
    </w:p>
    <w:p w:rsidR="0058604E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повышения  качества  жизни  жителей  и  обеспечения устойчивого развития поселения.Решение  проблемы  носит  комплексный  характер,  а  реализация мероприятий  по улучшению  качества  транспортной  инфраструктуры </w:t>
      </w:r>
      <w:r w:rsidR="0058604E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  </w:t>
      </w:r>
    </w:p>
    <w:p w:rsidR="0058604E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  при взаимодействии  органов  власти  всех  уровней,</w:t>
      </w:r>
      <w:r w:rsidR="005A7583" w:rsidRPr="005A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583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 также  концентрации  </w:t>
      </w:r>
    </w:p>
    <w:p w:rsidR="0058604E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финансовых, технических и научных ресурсов.</w:t>
      </w:r>
      <w:r w:rsidR="005A7583" w:rsidRPr="005A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583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  основных  мероприятий  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 определяет  приоритетные направления  в  сфере  дорожного  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  на  территории Поселения и  предполагает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следующих мероприятий: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Мероприятия  по  содержанию  автомобильных  дорог  местного значения и искусственных сооружений на них. Реализация  мероприятий  позволит  выполнять  работы  по  содержаниюавтомобильных  дорог  и  искусственных  сооружений  на  них  в  соответствии  с нормативными требованиями.</w:t>
      </w:r>
    </w:p>
    <w:p w:rsidR="005C6D8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Мероприятия  по  ремонту  автомобильных  дорог  местного значения и искусственных сооружений на них. Реализация  мероприятий  позволит  сохранить  протяженность  участковавтомобильных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Мероприятия  по  капитальному  ремонту  автомобильных  дорог  местного значения и искусственных сооружений на них. Реализация  мероприятий  позволит  сохранить  протяженность  участков автомобильных дорог местного значения, на которых показатели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транспортно-эксплуатационного состояния соответствуют категории дороги.4. Мероприятия по научно-техническому сопровождению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рограммы.  Мероприятия  по  капитальному  ремонту</w:t>
      </w:r>
      <w:r w:rsidR="005A7583" w:rsidRPr="005A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583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  ремонту    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  определяться  на основе результатов обследования  автомобильных дорог местного значения и искусственных сооружений на них. </w:t>
      </w:r>
      <w:r w:rsidR="005A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 ходе  реализации  Программы  содержание  мероприятий  и  их  ресурсы обеспечения  могут  быть  скорректированы  в  случае  существенно  изменившихся условий.Корректировка  Программы  производится  на  основании  предложений Правительства  Самарской области,  администрации  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Собрани</w:t>
      </w:r>
      <w:r w:rsidR="005A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  по  мероприятиям  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  механизма  ее  реализации,  состава  участников Программы и вносит необходимые изменения в Программу.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7583" w:rsidRDefault="005A7583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комплексного развития транспортной инфраструктуры 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2017  - 2027 (далее по тексту Программа) подготовлена на основании: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Градостроительного кодекса РФ от 29 декабря 2004 №190 – ФЗ; 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  закона от 29 декабря 2014года №456 – ФЗ «О внесении изменений в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Градостроительный кодекс РФ и отдельные законные акты РФ» ; 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Федерального  закона  от  06  октября  2003  года  №  131-ФЗ  «Об  общих  принципах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  закона  от  08.11.2007г.  №  257-ФЗ  «Об  автомобильных  дорогах 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 одорожной деятельности в Российской Федерации и о внесении изменений в отдельные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акты Российской Федерации»;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закона от 09.02.2007г. № 16-ФЗ «О транспортной безопасности»;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поручения Президента Российской Федерации от 17 марта 2011 года Пр-701;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-постановление  Правительства  Российской Федерации  от  25  декабря  2015  года     Пр-N1440  «Об  утверждении  требований  к  программам  комплексного  развитиятранспортной инфраструктуры поселений, городских округов»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-Приказа министерства  транспорта  Российской Федерации  от  16.11.2012г.  №  402  «Об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Классификации работ по капитальному ремонту, ремонту и содержанию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 дорог»</w:t>
      </w:r>
      <w:r w:rsidR="005A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A7583" w:rsidRDefault="005A7583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долгосрочную перспективу сроком на 11 лет.  Таким образом, Программа является инструментом реализации приоритетных направлений  развития  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  долгосрочную перспективу,  ориентирована  на  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  развитие  Поселения  и  соответствует государственной  политике  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реформирования  транспортной  системы  Российской Федерации.</w:t>
      </w:r>
    </w:p>
    <w:p w:rsidR="005A7583" w:rsidRDefault="005A7583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715" w:rsidRPr="005C6D8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Основные понятия.</w:t>
      </w:r>
    </w:p>
    <w:p w:rsidR="005A7583" w:rsidRDefault="00067715" w:rsidP="00DF2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 настоящей Программе используются следующие основные понятия: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автомобильная дорога — объект транспортной инфраструктуры, предназначенный для  движения  транспортных  средств  и  включающий  в  себя  земельные  участки  в границах полосы отвода автомобильной дороги и расположенные на них или под ними конструктивные  элементы  (дорожное  полотно,  дорожное  покрытие  и  подобные элементы)  и  дорожные  сооружения,  являющиеся  еѐ  технологической  частью,  — защитные  дорожные  сооружения,  искусственные  дорожные  сооружения, производственные объекты, элементы обустройства автомобильных дорог;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защитные  дорожные  сооружения —  сооружения,  к  которым  относятся  элементы озеленения,  имеющие  защитное  значение;  заборы;  устройства,  предназначенные  для защиты  автомобильных  дорог  от  снежных  лавин;  шумозащитные  и  ветрозащитные устройства; подобные сооружения;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искусственные  дорожные  сооружения  —  сооружения,  предназначенные  для движения  транспортных  средств,  пешеходов  и  прогона  животных  в  местах пересечения  автомобильных  дорог  иными  автомобильными  дорогами,  водотоками, оврагами,  в местах,  которые  являются  препятствиями  для  такого  движения,  прогона (зимники, мосты, переправы по льду, путепроводы, трубопроводы, тоннели, эстакады, подобные сооружения);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производственные  объекты  —  сооружения,  используемые  при  капитальном ремонте, ремонте, содержании автомобильных дорог;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элементы  обустройства  автомобильных  дорог  —  сооружения,  к  которым относятся дорожные знаки, дорожные ограждения, светофоры и другие устройства для регулирования  дорожного  движения,  места  отдыха,  остановочные  пункты,  объекты, предназначенные для освещения автомобильных дорог, пешеходные дорожки, пункты весового  и  габаритного  контроля  транспортных  средств,  пункты  взимания  платы, стоянки (парковки) транспортных средств, сооружения, предназначенные для охраны автомобильных  дорог  и  искусственных  дорожных  сооружений,  тротуары,  другие предназначенные  для  обеспечения  дорожного  движения,  в  том  числе  его безопасности, сооружения, за исключением объектов дорожного сервиса; 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дорожная  деятельность  —  деятельность  по  проектированию,  строительству, реконструкции, капитальному ремонту, ремонту и содержанию автомобильных дорог;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владелец  автомобильных  дорог  —  администрация  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пользователи  автомобильными  дорогами  —  физические  и  юридические  лица, использующие автомобильные дороги в качестве участников дорожного движения;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реконструкция  автомобильной  дороги  —  комплекс  работ,  при  выполнении которых  осуществляется  изменение  параметров  автомобильной  дороги,  еѐ  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капитальный ремонт автомобильной дороги — комплекс работ по замене и (или) восстановлению  конструктивных  элементов  автомобильной  дороги,  дорожных сооружений  и  (или)  их  частей,  выполнение  которых  осуществляется  в  пределах установленных  допустимых  значений  и  технических  характеристик  класса  и категории  автомобильной  дороги  и  при  выполнении  которых  затрагиваются конструктивные  и  иные  характеристики  надежности  и  безопасности  автомобильной дороги и не изменяются границы полосы отвода автомобильной дороги;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  конструктивные  и  иные  характеристики  надежности  и  безопасности автомобильной дороги;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содержание  автомобильной  дороги  —  комплекс  работ  по  поддержанию надлежащего технического состояния автомобильной дороги, оценке еѐ технического состояния, а также по организации и обеспечению безопасности дорожного движения;  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Иные  понятия  и  термины  использованы  в  настоящей  Программе  в  значениях,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  Федеральным  законом  от  08.11.2007г.  N  257-ФЗ  «Об  автомобильных</w:t>
      </w: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дорогах и о дорожной деятельности в Российской Федерации и о внесении изменений</w:t>
      </w:r>
      <w:r w:rsidR="0058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отдельные законодательные акты Российской Федерации»</w:t>
      </w:r>
      <w:r w:rsidR="005A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2659" w:rsidRDefault="008D2659" w:rsidP="005C6D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75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2.2.    Сроки и этапы реализации Программы</w:t>
      </w:r>
    </w:p>
    <w:p w:rsidR="005A7583" w:rsidRDefault="0058604E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Период реализации Программы: 2017 - 2027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  <w:bookmarkStart w:id="2" w:name="_Toc490989753"/>
    </w:p>
    <w:p w:rsidR="005A7583" w:rsidRDefault="005A7583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7583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EE53B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3. </w:t>
      </w:r>
      <w:bookmarkEnd w:id="2"/>
      <w:r w:rsidR="00EE53BE" w:rsidRPr="00EE53B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КРАТКАЯ ХАРАКТЕРИСТИКА СЕЛЬСКОГО ПОСЕЛЕНИЯ АВАНГАРД</w:t>
      </w:r>
    </w:p>
    <w:p w:rsidR="008D2659" w:rsidRPr="00EE53BE" w:rsidRDefault="008D2659" w:rsidP="005C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F3B65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расположено в </w:t>
      </w:r>
      <w:r w:rsidR="005A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севере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Алексеевский Самарской области. </w:t>
      </w:r>
      <w:r w:rsidR="005A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дминистративным центром поселения является </w:t>
      </w:r>
      <w:r w:rsidR="005A7583" w:rsidRPr="005A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5A7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село</w:t>
      </w:r>
      <w:r w:rsidR="005A7583" w:rsidRPr="005A7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5A7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C6D8D" w:rsidRPr="005A7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</w:t>
      </w:r>
      <w:r w:rsidR="003F3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южной</w:t>
      </w:r>
      <w:r w:rsidR="003F3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границы сельского поселения, на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</w:t>
      </w:r>
      <w:r w:rsidR="003F3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Съезжая. </w:t>
      </w:r>
      <w:r w:rsidR="003F3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по течению реки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расположены </w:t>
      </w:r>
      <w:r w:rsidRPr="003F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3F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3F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3F3B65" w:rsidRPr="003F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3F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A7583" w:rsidRPr="003F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Антоновка</w:t>
      </w:r>
      <w:r w:rsidRPr="003F3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3F3B65" w:rsidRPr="003F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Павловка. В центральной части сельского поселения находится </w:t>
      </w:r>
      <w:r w:rsidR="003F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село Осиповка, в восточной- посё</w:t>
      </w:r>
      <w:r w:rsidR="003F3B65" w:rsidRPr="003F3B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лок Седыши, у северной границы- посёлок Первокоммунарский.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F3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F3B65" w:rsidRDefault="003F3B6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сельского поселения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38230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3B65" w:rsidRDefault="003F3B6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 законом Самарской области от 04.02.2005 № 6-ГД «Об образовании сельских поселений в пределах муниципального района Алексеевский Самарской области, наделении их соответствующим статусом и установлении их границ».</w:t>
      </w:r>
    </w:p>
    <w:p w:rsidR="003F3B65" w:rsidRDefault="003F3B6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граничит:</w:t>
      </w:r>
    </w:p>
    <w:p w:rsidR="003F3B65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западе:</w:t>
      </w:r>
    </w:p>
    <w:p w:rsidR="003F3B65" w:rsidRDefault="003F3B6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с сельским поселением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Зуевка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Нефтегорский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B65" w:rsidRDefault="003F3B6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- с сельским поселением Семёновка муниципального района Нефтегорский;</w:t>
      </w:r>
    </w:p>
    <w:p w:rsidR="003F3B65" w:rsidRDefault="003F3B6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севере:</w:t>
      </w:r>
    </w:p>
    <w:p w:rsidR="003F3B65" w:rsidRDefault="003F3B6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с сельским поселением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Виловатое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Богатовский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3B65" w:rsidRDefault="003F3B6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востоке:</w:t>
      </w:r>
    </w:p>
    <w:p w:rsidR="003F3B65" w:rsidRDefault="003F3B6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с  сельским поселением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Гвардейцы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Борский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B65" w:rsidRDefault="003F3B6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- с сельским поселением Герасимовка муниципального района Алексеевский;</w:t>
      </w:r>
    </w:p>
    <w:p w:rsidR="003F3B65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юге:</w:t>
      </w:r>
    </w:p>
    <w:p w:rsidR="003F3B65" w:rsidRDefault="003F3B6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с сельским поселением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Алексеевка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Алексеевский.</w:t>
      </w:r>
    </w:p>
    <w:p w:rsidR="00EE53BE" w:rsidRDefault="003F3B6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.Внешнее сообщение 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областным центром Самара осуществляется по </w:t>
      </w:r>
      <w:r w:rsidR="00EE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автодороге федерального значения «Самара – Оренбург».</w:t>
      </w:r>
    </w:p>
    <w:p w:rsidR="00EE53BE" w:rsidRDefault="00EE53BE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3BE" w:rsidRDefault="00EE53BE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поселении имее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Дома культуры, ФАПы, детские сады, почтов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профессиональное училище, реабилитационный центр, метеостанция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53BE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жизни поселения однороден и рассматривается в сторону частного сельскохозяйственного производства.</w:t>
      </w:r>
      <w:bookmarkStart w:id="3" w:name="_Toc490989754"/>
    </w:p>
    <w:p w:rsidR="00EE53BE" w:rsidRDefault="00EE53BE" w:rsidP="005C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8D2659" w:rsidRDefault="008D2659" w:rsidP="005C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8D2659" w:rsidRDefault="008D2659" w:rsidP="005C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8D2659" w:rsidRDefault="008D2659" w:rsidP="005C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8D2659" w:rsidRDefault="008D2659" w:rsidP="005C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067715" w:rsidRPr="008D265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6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3.1   Информация о генеральн</w:t>
      </w:r>
      <w:r w:rsidR="00EE53BE" w:rsidRPr="008D26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ом</w:t>
      </w:r>
      <w:r w:rsidRPr="008D26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план</w:t>
      </w:r>
      <w:r w:rsidR="00EE53BE" w:rsidRPr="008D26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</w:t>
      </w:r>
      <w:r w:rsidRPr="008D26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поселени</w:t>
      </w:r>
      <w:bookmarkEnd w:id="3"/>
      <w:r w:rsidRPr="008D26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</w:t>
      </w:r>
    </w:p>
    <w:tbl>
      <w:tblPr>
        <w:tblW w:w="90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1494"/>
        <w:gridCol w:w="4000"/>
      </w:tblGrid>
      <w:tr w:rsidR="00067715" w:rsidRPr="005C6D8D" w:rsidTr="00DF2386">
        <w:trPr>
          <w:trHeight w:val="101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 </w:t>
            </w:r>
            <w:r w:rsidRPr="005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территории (га)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план поселения</w:t>
            </w:r>
          </w:p>
        </w:tc>
      </w:tr>
      <w:tr w:rsidR="00067715" w:rsidRPr="005C6D8D" w:rsidTr="00DF2386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7715" w:rsidRPr="005C6D8D" w:rsidTr="00DF2386">
        <w:trPr>
          <w:trHeight w:val="8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Сельское поселение </w:t>
            </w: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EE53B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EE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EE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ержден </w:t>
            </w: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 w:rsidR="00EE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</w:t>
            </w: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представителей от </w:t>
            </w:r>
            <w:r w:rsidR="00EE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.2013г.№</w:t>
            </w:r>
            <w:r w:rsidR="00EE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</w:tc>
      </w:tr>
    </w:tbl>
    <w:p w:rsidR="0075211C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 территор</w:t>
      </w:r>
      <w:r w:rsidR="0075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иального планирования является Г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енеральный план  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инфраструктур.</w:t>
      </w:r>
      <w:bookmarkStart w:id="4" w:name="_Toc490989755"/>
    </w:p>
    <w:p w:rsidR="0075211C" w:rsidRDefault="0075211C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11C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5211C">
        <w:rPr>
          <w:rFonts w:ascii="Times New Roman" w:eastAsia="Times New Roman" w:hAnsi="Times New Roman" w:cs="Times New Roman"/>
          <w:b/>
          <w:color w:val="0F314D"/>
          <w:sz w:val="24"/>
          <w:szCs w:val="24"/>
          <w:shd w:val="clear" w:color="auto" w:fill="FFFFFF"/>
          <w:lang w:eastAsia="ru-RU"/>
        </w:rPr>
        <w:t>3.2</w:t>
      </w:r>
      <w:bookmarkEnd w:id="4"/>
      <w:r w:rsidR="0075211C" w:rsidRPr="0075211C">
        <w:rPr>
          <w:rFonts w:ascii="Times New Roman" w:eastAsia="Times New Roman" w:hAnsi="Times New Roman" w:cs="Times New Roman"/>
          <w:b/>
          <w:color w:val="0F314D"/>
          <w:sz w:val="24"/>
          <w:szCs w:val="24"/>
          <w:shd w:val="clear" w:color="auto" w:fill="FFFFFF"/>
          <w:lang w:eastAsia="ru-RU"/>
        </w:rPr>
        <w:t xml:space="preserve">.  </w:t>
      </w:r>
      <w:r w:rsidRPr="007521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Численность населения</w:t>
      </w:r>
    </w:p>
    <w:p w:rsidR="00067715" w:rsidRPr="005C6D8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01.01.2017 года на территории поселения проживает следующее количество населения:</w:t>
      </w:r>
    </w:p>
    <w:tbl>
      <w:tblPr>
        <w:tblW w:w="9045" w:type="dxa"/>
        <w:tblInd w:w="-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4492"/>
        <w:gridCol w:w="3727"/>
      </w:tblGrid>
      <w:tr w:rsidR="00067715" w:rsidRPr="005C6D8D" w:rsidTr="006E5808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Населенные пункты</w:t>
            </w:r>
          </w:p>
        </w:tc>
        <w:tc>
          <w:tcPr>
            <w:tcW w:w="3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067715" w:rsidRPr="005C6D8D" w:rsidTr="006E5808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6E5808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67715"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6E5808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</w:tr>
      <w:tr w:rsidR="00067715" w:rsidRPr="005C6D8D" w:rsidTr="006E5808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6E5808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п.Первокоммунарский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6E5808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067715" w:rsidRPr="005C6D8D" w:rsidTr="006E5808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6E5808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п.Седыши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6E5808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67715" w:rsidRPr="005C6D8D" w:rsidTr="006E5808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6E5808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с.Осиповка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6E5808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067715" w:rsidRPr="005C6D8D" w:rsidTr="006E5808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6E5808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6E5808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067715" w:rsidRPr="005C6D8D" w:rsidTr="006E5808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6E5808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с.Антоновка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6E5808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067715" w:rsidRPr="005C6D8D" w:rsidTr="006E5808">
        <w:tc>
          <w:tcPr>
            <w:tcW w:w="5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715" w:rsidRPr="005C6D8D" w:rsidRDefault="006E5808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1928</w:t>
            </w:r>
          </w:p>
        </w:tc>
      </w:tr>
    </w:tbl>
    <w:p w:rsidR="006E5808" w:rsidRDefault="006E5808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808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6E5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3.3. Планировочная структура населённых пунктов сельского поселения </w:t>
      </w:r>
      <w:r w:rsidR="005C6D8D" w:rsidRPr="006E5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Авангард</w:t>
      </w:r>
      <w:r w:rsidRPr="006E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99A" w:rsidRDefault="006E5808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Административный центр посёлок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3F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имеет вытянутую форму с юга на север, при чем северная часть довольно узкая, поэтому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можно сказать, что поселок имеет треугольную форму. Частично западная граница населенного пункта совпадает с рекой съезжая. В восточной части протекает небольшой ручей. Улицы в основном имеют широтное направление, наиболее протяженной является  ул.Первомайская. Главный въезд в поселок осуществляется с северо- запарной стороны, далее- по ул.Первомайская. Эта дорога сквозная и приводит в районный центр село Алексеевка.</w:t>
      </w:r>
    </w:p>
    <w:p w:rsidR="009D399A" w:rsidRDefault="009D399A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Село Антоновка  имеет вытянутую форму с юга на север. Восточная граница проходит по реке Съезжая, поэтому извилистая, западная граница проходит вдоль асфальтированной дороги «Алексеевка- Верхнесъезжее», В селе сформировалась протяженная ул.Первомайская, имеющая широтное направление. Главный въезд осуществляется с западной стороны, далее по проспекту К.Маркса.</w:t>
      </w:r>
    </w:p>
    <w:p w:rsidR="009D399A" w:rsidRDefault="009D399A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Село Павловка имеет вытянутую с юга на север прямоугольную форму. Границы прямолинейные. В населенном пункте сформировалась единственная ул.Советская, протянувшаяся с юга на север. Главный въезд осуществляется с юго- западной стороны.</w:t>
      </w:r>
    </w:p>
    <w:p w:rsidR="009D399A" w:rsidRDefault="009D399A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Село Осиповка сформировалось на берегах реки Калманка и имеет вытянутую форму с востока на запад. Улицы </w:t>
      </w:r>
      <w:r w:rsidR="00F6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определенной направленности и отчасти повторяют изгибы реки. Главный въезд осуществляется с северной стороны с автодороги «Самара- Оренбург».</w:t>
      </w:r>
    </w:p>
    <w:p w:rsidR="00F62D6E" w:rsidRDefault="00F62D6E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Поселок Седыши занимает небольшую компактную территорию. В северо- восточной стороне расположено озеро. Улицы располагаются с востока на запад и севера на юг. Главный въезд осуществляется с южной стороны.</w:t>
      </w:r>
    </w:p>
    <w:p w:rsidR="00F62D6E" w:rsidRDefault="00F62D6E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Поселок Первокоммунарский занимает небольшую территорию и имеет прямоугольную форму. Границы населенного пункта прямолинейные. Улицы вытянуты в одном направлении с юго- востока на северо- запад. Главный въезд осуществляется с юго- восточной стороны.</w:t>
      </w:r>
    </w:p>
    <w:p w:rsidR="00F62D6E" w:rsidRDefault="00F62D6E" w:rsidP="005C6D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62D6E" w:rsidRDefault="00F62D6E" w:rsidP="005C6D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D2659" w:rsidRPr="00DF238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2D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3.4. Существующее функциональное использование территории населённых пунктов сельского поселения </w:t>
      </w:r>
      <w:r w:rsidR="005C6D8D" w:rsidRPr="00F62D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Авангард</w:t>
      </w:r>
      <w:r w:rsidR="00F62D6E" w:rsidRPr="00F62D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F62D6E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статьи 85 Земельного кодекса Российской Федерации в состав земель населенных пунктов могут входить земельные участки, отнесенные к следующим территориальным зонам:</w:t>
      </w:r>
    </w:p>
    <w:p w:rsidR="00F62D6E" w:rsidRPr="00F62D6E" w:rsidRDefault="00F62D6E" w:rsidP="00F62D6E">
      <w:p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067715" w:rsidRPr="00F6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жилая зона;</w:t>
      </w:r>
    </w:p>
    <w:p w:rsidR="00F62D6E" w:rsidRDefault="00F62D6E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общественно-деловая зона;</w:t>
      </w:r>
    </w:p>
    <w:p w:rsidR="00F62D6E" w:rsidRDefault="00F62D6E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производственная зона;</w:t>
      </w:r>
    </w:p>
    <w:p w:rsidR="00F62D6E" w:rsidRDefault="00F62D6E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зона инженерной и транспортной инфраструктур;</w:t>
      </w:r>
    </w:p>
    <w:p w:rsidR="00067715" w:rsidRPr="005C6D8D" w:rsidRDefault="00F62D6E" w:rsidP="005C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рекреационная зона;</w:t>
      </w:r>
    </w:p>
    <w:p w:rsidR="00067715" w:rsidRPr="005C6D8D" w:rsidRDefault="00F62D6E" w:rsidP="00F62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зона сельскохозяйственного использования;</w:t>
      </w:r>
    </w:p>
    <w:p w:rsidR="00067715" w:rsidRPr="005C6D8D" w:rsidRDefault="00F62D6E" w:rsidP="00F62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зона специального назначения;</w:t>
      </w:r>
    </w:p>
    <w:p w:rsidR="00067715" w:rsidRPr="005C6D8D" w:rsidRDefault="00F62D6E" w:rsidP="00F62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иные территориальные зоны.</w:t>
      </w:r>
    </w:p>
    <w:p w:rsidR="00067715" w:rsidRPr="005C6D8D" w:rsidRDefault="00067715" w:rsidP="005C6D8D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7715" w:rsidRPr="00F62D6E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5" w:name="_Toc153083845"/>
      <w:bookmarkStart w:id="6" w:name="_Toc1363682"/>
      <w:bookmarkStart w:id="7" w:name="_Toc154550789"/>
      <w:bookmarkEnd w:id="5"/>
      <w:bookmarkEnd w:id="6"/>
      <w:r w:rsidRPr="00F62D6E">
        <w:rPr>
          <w:rFonts w:ascii="Times New Roman" w:eastAsia="Times New Roman" w:hAnsi="Times New Roman" w:cs="Times New Roman"/>
          <w:b/>
          <w:color w:val="0F314D"/>
          <w:sz w:val="24"/>
          <w:szCs w:val="24"/>
          <w:shd w:val="clear" w:color="auto" w:fill="FFFFFF"/>
          <w:lang w:eastAsia="ru-RU"/>
        </w:rPr>
        <w:t>3.5.</w:t>
      </w:r>
      <w:r w:rsidRPr="00F62D6E">
        <w:rPr>
          <w:rFonts w:ascii="Times New Roman" w:eastAsia="Times New Roman" w:hAnsi="Times New Roman" w:cs="Times New Roman"/>
          <w:b/>
          <w:color w:val="0F314D"/>
          <w:sz w:val="24"/>
          <w:szCs w:val="24"/>
          <w:u w:val="single"/>
          <w:shd w:val="clear" w:color="auto" w:fill="FFFFFF"/>
          <w:lang w:eastAsia="ru-RU"/>
        </w:rPr>
        <w:t> </w:t>
      </w:r>
      <w:bookmarkEnd w:id="7"/>
      <w:r w:rsidRPr="00F62D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Жилая зона</w:t>
      </w:r>
    </w:p>
    <w:p w:rsidR="007B7B4D" w:rsidRDefault="007B7B4D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участки в составе  жилой зоны предназначены для застройки жилыми зданиями, а также объектами культурно-бытового и иного назначения.</w:t>
      </w:r>
    </w:p>
    <w:p w:rsidR="007B7B4D" w:rsidRDefault="007B7B4D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Жилые зоны могут предназначаться для индивидуальной жилой застройки, малоэтажной смешанной жилой застройки, среднеэтажной смешанной жилой застройки, а также иных видов застройки. </w:t>
      </w:r>
    </w:p>
    <w:p w:rsidR="00067715" w:rsidRPr="005C6D8D" w:rsidRDefault="007B7B4D" w:rsidP="005C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Застройка жилой зоны населённых пунктов 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одноэтажными индивидуальными одноквартирными и двухквартирными жилыми домами с приусадебными участками.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построены многоквартирные двухэтажные дома.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новая жилая застройка за севе</w:t>
      </w:r>
      <w:r w:rsidR="008D2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 восточной границей поселка Первокоммунарский.</w:t>
      </w:r>
    </w:p>
    <w:p w:rsidR="00067715" w:rsidRPr="005C6D8D" w:rsidRDefault="00067715" w:rsidP="005C6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7715" w:rsidRDefault="00067715" w:rsidP="008D26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8D2659" w:rsidRPr="008D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ИНЖЕНЕРНО- ТРАНСПОРТНОЙ ИНФРАСТРУКТУРЫ СЕЛЬСКОГО ПОСЕЛЕНИЯ АВАНГАРД</w:t>
      </w:r>
      <w:r w:rsidR="008D2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D2659" w:rsidRPr="005C6D8D" w:rsidRDefault="008D2659" w:rsidP="008D2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715" w:rsidRPr="007B7B4D" w:rsidRDefault="00067715" w:rsidP="005C6D8D">
      <w:pPr>
        <w:shd w:val="clear" w:color="auto" w:fill="FFFFFF"/>
        <w:spacing w:after="0" w:line="240" w:lineRule="auto"/>
        <w:ind w:left="57" w:right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4.1. Инженерно-транспортная инфраструктура сельского поселения </w:t>
      </w:r>
      <w:r w:rsidR="005C6D8D" w:rsidRPr="007B7B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Авангард</w:t>
      </w:r>
    </w:p>
    <w:p w:rsidR="00067715" w:rsidRDefault="00067715" w:rsidP="00DF2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Внешнее сообщение 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областным центром Самара осуществляется по </w:t>
      </w:r>
      <w:r w:rsidR="00F14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автодороге федерального значения «Самара – Оренбург», </w:t>
      </w:r>
      <w:r w:rsidR="00F14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пересекающей поселение  с запада на восток севернее села Осиповка.</w:t>
      </w:r>
    </w:p>
    <w:p w:rsidR="00F142A0" w:rsidRDefault="00F142A0" w:rsidP="005C6D8D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Внешнее сообщение поселения с районным центром Алексеевка осуществляется по асфальтированной дороге общего пользования местного значения «Верхнесъезжее- Антоновка- Алексеевка», проходящей западнее села Антоновка и поселка Авангард.</w:t>
      </w:r>
    </w:p>
    <w:p w:rsidR="00F142A0" w:rsidRPr="005C6D8D" w:rsidRDefault="00F142A0" w:rsidP="005C6D8D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Перемещение жителей осуществляется по федеральной дороге, по асфальтированным дорогам местного значения и грунтовым дорогам.</w:t>
      </w:r>
    </w:p>
    <w:p w:rsidR="007B7B4D" w:rsidRDefault="00F142A0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административного центра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 «Самара» железной дороги «Москва-Рязань-Саранск-Самара-Уфа-Челябинск» составляет 190 км.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административного центра до международного аэропорта «Курумоч» около – 165 км.</w:t>
      </w:r>
    </w:p>
    <w:p w:rsidR="00F142A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142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</w:p>
    <w:p w:rsidR="00F142A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2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4.2. Зона инженерной и транспортной инфраструктур</w:t>
      </w:r>
      <w:r w:rsidRPr="00F14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2A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участки в составе зон инженерной и транспортной инфраструктур</w:t>
      </w:r>
    </w:p>
    <w:p w:rsidR="00F142A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назначения.</w:t>
      </w:r>
    </w:p>
    <w:p w:rsidR="00F142A0" w:rsidRDefault="00F142A0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территории населённых пунктов 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связаны единой системой улиц и дорог, обеспечивающих надёжность транспортных связей между жилыми массивами, территориально разделёнными естественными и искусственными преградами и другими элементами планировочной структуры.</w:t>
      </w:r>
    </w:p>
    <w:p w:rsidR="00F142A0" w:rsidRDefault="00F142A0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 территории села Осиповка протекает река Калманка, через нее построены три моста.</w:t>
      </w:r>
    </w:p>
    <w:p w:rsidR="00F142A0" w:rsidRDefault="00F142A0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твердое покрытие на улицах Первомайская, Рабочая, Советская и Придорожная.</w:t>
      </w:r>
    </w:p>
    <w:p w:rsidR="00F142A0" w:rsidRDefault="00F142A0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селе Антоновка все улицы заасфальтированы</w:t>
      </w:r>
      <w:r w:rsidR="0042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селе Павловка единственная улица имеет асфальтовое покрытие. В селе Осиповка твердое покрытие имеет въезд в село и ул.Молодежная. В поселке Седыши дороги грунтовые. В поселке Первокоммунарский улицы грунто- щебеночные.</w:t>
      </w:r>
    </w:p>
    <w:p w:rsidR="004247CE" w:rsidRDefault="004247CE" w:rsidP="005C6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7715" w:rsidRPr="005C6D8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 ПЕРЕЧЕНЬ</w:t>
      </w:r>
      <w:r w:rsidR="0042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автомобильных дорог общего пользования местного значения в сельском поселении </w:t>
      </w:r>
      <w:r w:rsid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Алексеевский Самарской области</w:t>
      </w: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47"/>
        <w:gridCol w:w="2411"/>
        <w:gridCol w:w="1106"/>
        <w:gridCol w:w="1275"/>
        <w:gridCol w:w="1276"/>
        <w:gridCol w:w="992"/>
      </w:tblGrid>
      <w:tr w:rsidR="00067715" w:rsidRPr="005C6D8D" w:rsidTr="004247CE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автомобильной дороги общего пользования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протяженность, км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67715" w:rsidRPr="005C6D8D" w:rsidTr="004247CE"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Асфальтобетонные,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грунтощебеночные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грунтовые</w:t>
            </w:r>
          </w:p>
        </w:tc>
      </w:tr>
      <w:tr w:rsidR="00067715" w:rsidRPr="005C6D8D" w:rsidTr="004247CE">
        <w:tc>
          <w:tcPr>
            <w:tcW w:w="974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Автомобильные дороги с.</w:t>
            </w:r>
            <w:r w:rsid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067715" w:rsidRPr="005C6D8D" w:rsidTr="004247C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42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</w:t>
            </w:r>
            <w:r w:rsidR="00424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36-202-804-ОП-МП-36Н-1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4247C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ул.Советская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4247C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ул.Рабочая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4247C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ул.Черемушки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4247C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ул.Садовая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36-202-804-ОП-МН-36Н-10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247CE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4247C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ул.Северная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4247C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ул.Октябрьская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4247C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ул.Мостовая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36-202-804-ОП-МН-36Н-13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4247C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ул.Луговая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4247C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ул.Восточная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4247CE">
        <w:tc>
          <w:tcPr>
            <w:tcW w:w="50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с.</w:t>
            </w:r>
            <w:r w:rsid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67715" w:rsidRPr="005C6D8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65"/>
        <w:gridCol w:w="1889"/>
        <w:gridCol w:w="1134"/>
        <w:gridCol w:w="1275"/>
        <w:gridCol w:w="1276"/>
        <w:gridCol w:w="992"/>
      </w:tblGrid>
      <w:tr w:rsidR="00067715" w:rsidRPr="005C6D8D" w:rsidTr="00416B4C">
        <w:tc>
          <w:tcPr>
            <w:tcW w:w="9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41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Автомобильные дороги п.</w:t>
            </w:r>
            <w:r w:rsidR="0041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Первокоммунарский</w:t>
            </w:r>
          </w:p>
        </w:tc>
      </w:tr>
      <w:tr w:rsidR="00067715" w:rsidRPr="005C6D8D" w:rsidTr="00416B4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41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</w:t>
            </w:r>
            <w:r w:rsidR="0041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416B4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41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</w:t>
            </w:r>
            <w:r w:rsidR="0041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416B4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41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</w:t>
            </w:r>
            <w:r w:rsidR="0041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Первокоммунарская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6B4C" w:rsidRPr="005C6D8D" w:rsidTr="00416B4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416B4C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Pr="005C6D8D" w:rsidRDefault="00416B4C" w:rsidP="0041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ул.Строительная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4C" w:rsidRPr="005C6D8D" w:rsidTr="00416B4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41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ул.Заречная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416B4C" w:rsidRPr="005C6D8D" w:rsidTr="00416B4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41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ул.Садовая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Pr="005C6D8D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B4C" w:rsidRDefault="00416B4C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</w:tr>
      <w:tr w:rsidR="00067715" w:rsidRPr="005C6D8D" w:rsidTr="00416B4C">
        <w:tc>
          <w:tcPr>
            <w:tcW w:w="5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41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</w:t>
            </w:r>
            <w:r w:rsidR="0041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Первокоммунарский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67715" w:rsidRPr="005C6D8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570"/>
        <w:gridCol w:w="1779"/>
        <w:gridCol w:w="1340"/>
        <w:gridCol w:w="1275"/>
        <w:gridCol w:w="1276"/>
        <w:gridCol w:w="992"/>
      </w:tblGrid>
      <w:tr w:rsidR="00067715" w:rsidRPr="005C6D8D" w:rsidTr="00416B4C">
        <w:tc>
          <w:tcPr>
            <w:tcW w:w="9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Автомобильные дороги </w:t>
            </w:r>
            <w:r w:rsidR="00F6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п.Седыши</w:t>
            </w:r>
          </w:p>
        </w:tc>
      </w:tr>
      <w:tr w:rsidR="00067715" w:rsidRPr="005C6D8D" w:rsidTr="00E5065B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</w:t>
            </w:r>
            <w:r w:rsidR="00F6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0E41" w:rsidRPr="005C6D8D" w:rsidTr="00E5065B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F60E41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Pr="005C6D8D" w:rsidRDefault="00F60E41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ул.Дорожная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E41" w:rsidRPr="005C6D8D" w:rsidTr="00E5065B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ул.Луговая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E41" w:rsidRPr="005C6D8D" w:rsidTr="00E5065B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ул.Школьная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E41" w:rsidRPr="005C6D8D" w:rsidTr="00E5065B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ул.Черемушки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41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</w:tr>
      <w:tr w:rsidR="00067715" w:rsidRPr="005C6D8D" w:rsidTr="00416B4C">
        <w:tc>
          <w:tcPr>
            <w:tcW w:w="48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F6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п.Седыши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</w:tr>
    </w:tbl>
    <w:p w:rsidR="00067715" w:rsidRPr="005C6D8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570"/>
        <w:gridCol w:w="1745"/>
        <w:gridCol w:w="1374"/>
        <w:gridCol w:w="1275"/>
        <w:gridCol w:w="1276"/>
        <w:gridCol w:w="992"/>
      </w:tblGrid>
      <w:tr w:rsidR="00067715" w:rsidRPr="005C6D8D" w:rsidTr="00416B4C">
        <w:tc>
          <w:tcPr>
            <w:tcW w:w="9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Автомобильные дороги с.</w:t>
            </w:r>
            <w:r w:rsidR="00F6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Осиповка</w:t>
            </w:r>
          </w:p>
        </w:tc>
      </w:tr>
      <w:tr w:rsidR="00067715" w:rsidRPr="005C6D8D" w:rsidTr="00E5065B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ул.Кирова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E5065B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</w:t>
            </w:r>
            <w:r w:rsidR="00F6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E5065B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</w:t>
            </w:r>
            <w:r w:rsidR="00F6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E5065B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</w:t>
            </w:r>
            <w:r w:rsidR="00F6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416B4C">
        <w:tc>
          <w:tcPr>
            <w:tcW w:w="4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с.</w:t>
            </w:r>
            <w:r w:rsidR="00F6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Осиповка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67715" w:rsidRPr="005C6D8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65"/>
        <w:gridCol w:w="1644"/>
        <w:gridCol w:w="1379"/>
        <w:gridCol w:w="1275"/>
        <w:gridCol w:w="1276"/>
        <w:gridCol w:w="992"/>
      </w:tblGrid>
      <w:tr w:rsidR="00067715" w:rsidRPr="005C6D8D" w:rsidTr="00F60E41">
        <w:tc>
          <w:tcPr>
            <w:tcW w:w="9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Автомобильные дороги </w:t>
            </w:r>
            <w:r w:rsidR="00F60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с.Павловка</w:t>
            </w:r>
          </w:p>
        </w:tc>
      </w:tr>
      <w:tr w:rsidR="00067715" w:rsidRPr="005C6D8D" w:rsidTr="00F60E41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F6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</w:t>
            </w:r>
            <w:r w:rsidR="00F6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F60E41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F60E41">
        <w:tc>
          <w:tcPr>
            <w:tcW w:w="4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E5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с.Павловка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67715" w:rsidRPr="005C6D8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730"/>
        <w:gridCol w:w="1636"/>
        <w:gridCol w:w="1324"/>
        <w:gridCol w:w="1275"/>
        <w:gridCol w:w="1276"/>
        <w:gridCol w:w="992"/>
      </w:tblGrid>
      <w:tr w:rsidR="00067715" w:rsidRPr="005C6D8D" w:rsidTr="00E5065B">
        <w:tc>
          <w:tcPr>
            <w:tcW w:w="9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Автомобильные дороги </w:t>
            </w:r>
            <w:r w:rsidR="00E5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с.Антоновка</w:t>
            </w:r>
          </w:p>
        </w:tc>
      </w:tr>
      <w:tr w:rsidR="00067715" w:rsidRPr="005C6D8D" w:rsidTr="00E5065B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</w:t>
            </w:r>
            <w:r w:rsidR="00E5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E5065B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</w:t>
            </w:r>
            <w:r w:rsidR="00E5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E5065B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</w:t>
            </w:r>
            <w:r w:rsidR="00E5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E5065B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</w:t>
            </w:r>
            <w:r w:rsidR="00E5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7715" w:rsidRPr="005C6D8D" w:rsidTr="00E5065B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ул.П</w:t>
            </w:r>
            <w:r w:rsidR="00E5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65B" w:rsidRPr="005C6D8D" w:rsidTr="00E5065B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5B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E5065B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5B" w:rsidRPr="005C6D8D" w:rsidRDefault="00E5065B" w:rsidP="00E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ул.Кооперативная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5B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36-202-804-ОП-МП-36Н-20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5B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5B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5B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65B" w:rsidRPr="005C6D8D" w:rsidRDefault="00E5065B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715" w:rsidRPr="005C6D8D" w:rsidTr="00E5065B">
        <w:tc>
          <w:tcPr>
            <w:tcW w:w="4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50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E50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с.Антоновка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71264D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71264D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71264D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67715" w:rsidRPr="005C6D8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1276"/>
        <w:gridCol w:w="1275"/>
        <w:gridCol w:w="1276"/>
        <w:gridCol w:w="992"/>
      </w:tblGrid>
      <w:tr w:rsidR="00067715" w:rsidRPr="005C6D8D" w:rsidTr="0071264D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ПОСЕЛЕНИЮ: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71264D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71264D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71264D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6,200</w:t>
            </w:r>
          </w:p>
        </w:tc>
      </w:tr>
    </w:tbl>
    <w:p w:rsidR="00067715" w:rsidRPr="005C6D8D" w:rsidRDefault="00067715" w:rsidP="005C6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7715" w:rsidRPr="005C6D8D" w:rsidRDefault="00067715" w:rsidP="005C6D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264D" w:rsidRPr="00DF238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8D2659" w:rsidRPr="00DF2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 ТРАНСПОРТНОГО СПРОСА</w:t>
      </w:r>
      <w:r w:rsidR="00DF2386" w:rsidRPr="00DF2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ИЗМЕНЕНИЯ ОБЪЕМОВ И ХАРАКТЕРА ПЕРЕДВИЖЕНИЯ НАСЕЛЕНИЯ И ПЕРЕВОЗОК ГРУЗОВ НА ТЕРРИТОРИИ СЕЛЬСКОГО ПОСЕЛЕНИЯ АВАНГАРД</w:t>
      </w:r>
      <w:r w:rsidR="00DF2386" w:rsidRPr="00DF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264D" w:rsidRDefault="0071264D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38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5.1  Прогноз социально – экономического и градостроительного развития сельского поселения </w:t>
      </w:r>
      <w:r w:rsid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1264D" w:rsidRDefault="0071264D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  анализе  показателей  текущего  уровня  социально-экономического  и градостроительного  развития    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отмечается следующее:</w:t>
      </w:r>
    </w:p>
    <w:p w:rsidR="0071264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транспортная доступность населенных пунктов поселения средняя;</w:t>
      </w:r>
    </w:p>
    <w:p w:rsidR="0071264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  трудовых  ресурсов  позволяет  обеспечить   потребности   населения   и</w:t>
      </w:r>
      <w:r w:rsidR="0071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</w:t>
      </w:r>
      <w:r w:rsidR="0071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производства.       </w:t>
      </w:r>
      <w:r w:rsidR="0071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264D" w:rsidRDefault="0071264D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Развитие  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  вероятностному  сценарию учитывает развитие следующих приоритетных секторов экономики:</w:t>
      </w:r>
    </w:p>
    <w:p w:rsidR="0071264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   сельского хозяйства;</w:t>
      </w:r>
    </w:p>
    <w:p w:rsidR="0071264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   инфраструктуры.</w:t>
      </w:r>
    </w:p>
    <w:p w:rsidR="0071264D" w:rsidRDefault="0071264D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Устойчивое  экономическое  развитие  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в перспективе, может быть достигнуто за счет развития малого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264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Мероприятия по направлению развития малого предпринимательства:</w:t>
      </w:r>
    </w:p>
    <w:p w:rsidR="0071264D" w:rsidRDefault="0071264D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оказание  организационной  и  консультативной  помощи  начинающимпредпринимателям; </w:t>
      </w:r>
    </w:p>
    <w:p w:rsidR="0071264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разработка мер по адресной поддержке предпринимателей и малых предприятий;</w:t>
      </w:r>
    </w:p>
    <w:p w:rsidR="0071264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   снижение уровня административных барьеров; </w:t>
      </w:r>
    </w:p>
    <w:p w:rsidR="0071264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формирование конкурентной среды; </w:t>
      </w:r>
    </w:p>
    <w:p w:rsidR="0071264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расширение  информационно-консультационного  поля  в  сфере</w:t>
      </w:r>
      <w:r w:rsidR="0071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редпринимательства.</w:t>
      </w:r>
      <w:r w:rsidR="0071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264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 итоговой  характеристике  социально-экономического  развития  поселение</w:t>
      </w:r>
      <w:r w:rsidR="0071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рассматривать как:-     перспективное  для  частных  инвестиций,  что  обосновывается  небольшим   ростом</w:t>
      </w:r>
      <w:r w:rsidR="0071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экономики,  средним  уровнем  доходов  населения  и  средней  транспортной</w:t>
      </w:r>
      <w:r w:rsidR="0071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доступностью;</w:t>
      </w:r>
    </w:p>
    <w:p w:rsidR="0071264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  имеющее  потенциал  социально-экономического   развития,   способное  самостоятельно  и  с  привлечением  средств  вы</w:t>
      </w:r>
      <w:r w:rsidR="0071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шестоящих  бюджетов </w:t>
      </w:r>
    </w:p>
    <w:p w:rsidR="00322BF0" w:rsidRDefault="0071264D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обеспечить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  стандарты  жизни  населения, </w:t>
      </w:r>
    </w:p>
    <w:p w:rsidR="00322BF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  приведѐт  в  будущем  к  повышению инвестиционной привлекательности территории.  Сохранение  многофункционального  профиля  экономики  сельского  поселения</w:t>
      </w:r>
      <w:r w:rsidR="0032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  основой  его  устойчивого  развития.  Одним  из  важных  направлений</w:t>
      </w:r>
    </w:p>
    <w:p w:rsidR="00322BF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специализации  экономики  поселения  является  сельское  хозяйство.  В  перспективе</w:t>
      </w:r>
    </w:p>
    <w:p w:rsidR="00322BF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возрастет  доля  таких  направлений  как  транспортные  услуги  и  логистика,  торговля, социальное обслуживание, малое предпринимательство.  </w:t>
      </w:r>
    </w:p>
    <w:p w:rsidR="00322BF0" w:rsidRDefault="00322BF0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BF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5.2    Прогноз  транспортного  спроса  сельского поселения </w:t>
      </w:r>
      <w:r w:rsid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объемов  и  характера  передвижения  и  перевозок  грузов  по  видам транспорта, имеющегося на территории поселения. 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22BF0" w:rsidRDefault="00322BF0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  связи  с  отсутствием  предприятий  на  территории  Поселения  интенсивность грузового транспорта незначительная и изменений на расчетный срок  не ожидается.  </w:t>
      </w:r>
    </w:p>
    <w:p w:rsidR="00322BF0" w:rsidRDefault="00322BF0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BF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 Прогноз развития транспортной инфраструктуры по видам транспорта,</w:t>
      </w:r>
    </w:p>
    <w:p w:rsidR="00322BF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имеющегося на территории сельского поселения </w:t>
      </w:r>
      <w:r w:rsid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2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2BF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2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Стабильная  ситуация  с  транспортным  спросом  населения  не  предполагает значительных  изменений  транспортной  инфраструктуры  по  видам  транспорта  в сельском поселении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Воздушные перевозки на территории Поселения не осуществляются.  Водный транспорт на территории Поселения не развит.   Автомобильный  транспорт  –  важнейшая  составная  часть  инфраструктуры 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удовлетворяющая  потребностям  всех  отраслей экономики и населения в перевозках грузов и пассажиров, перемещающая различные виды  продукции  между  производителями  и  потребителями,  осуществляющий общедоступное транспортное обслуживание населения.  Количество пассажирского транспорта увеличивать не планируется.   Требования  к  обеспеченности  легкового  </w:t>
      </w:r>
    </w:p>
    <w:p w:rsidR="00322BF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автотранспорта  автозаправочными станциями  (АЗС),  станциями  технического  </w:t>
      </w:r>
    </w:p>
    <w:p w:rsidR="00322BF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  (СТО)  и  местами постоянного  хранения  индивидуальных  </w:t>
      </w:r>
    </w:p>
    <w:p w:rsidR="00322BF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легковых  автомобилей  обозначены  в  СП 42.13330.2011  «Градостроительство. </w:t>
      </w:r>
    </w:p>
    <w:p w:rsidR="00322BF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Планировка  и  застройка  городских  и  сельских поселений. Актуализированная редакция СНиП 2.07.01-89», так:</w:t>
      </w:r>
    </w:p>
    <w:p w:rsidR="00322BF0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согласно п. 11.27, потребность в АЗС составляет: одна топливораздаточная колонка</w:t>
      </w:r>
      <w:r w:rsidR="0032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1200 легковых автомобилей; 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 п.  11.26,  потребность  в  СТО  составляет:  один  пост  на  200  легковых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автомобилей;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согласно  п.  11.19,  общая  обеспеченность  закрытыми  и  открытыми  автостоянками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 постоянного  хранения  автомобилей  должна  составлять  90%  расчетного  числаиндивидуальных легковых автомобилей.  Исходя из общего количества легковых автомобилей, нормативных требований и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  объектов  дорожного  сервиса,  видно, 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  в  настоящее  время  поселение  необеспечено:   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Станции Технического Обслуживания - мощностью два поста;  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  Размещение  гаражей  на  сегодняшний  день  не  требуется.   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 соблюдения  нормативов минимальной  обеспеченности  населения  пунктами</w:t>
      </w:r>
    </w:p>
    <w:p w:rsidR="00067715" w:rsidRPr="005C6D8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  обслуживания  автомобильного  транспорта  в  расчетный  срок  в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  планируется  развитие  объектов  придорожного  сервиса. </w:t>
      </w:r>
    </w:p>
    <w:p w:rsidR="00940AA9" w:rsidRDefault="00067715" w:rsidP="005C6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067715" w:rsidRPr="005C6D8D" w:rsidRDefault="00067715" w:rsidP="005C6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5.4 Прогноз развития дорожной сети  сельского поселения </w:t>
      </w:r>
      <w:r w:rsid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40AA9" w:rsidRDefault="00067715" w:rsidP="00DF2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  муниципальной  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  позволит  сохранить  существующую сеть  автомобильных  дорог  за  счет  качественного  содержания,  осуществления контроля  за  перевозкой  грузов,  инструментальной  диагностике  технического состояния  автомобильных  дорог  и  искусственных  сооружений  на  них,  повысить качественные  характеристики  дорожных  покрытий  и  безопасность  дорожного движения  за  счет  проведения  целевых  мероприятий  по  ремонту,  капитальному ремонту,  реконструкции  автомобильных  дорог,  применения  новых  технологий  и материалов, разработки и обновлению проектов организации дорожного движения.    </w:t>
      </w:r>
    </w:p>
    <w:p w:rsidR="00940AA9" w:rsidRDefault="00940AA9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результате  реализации  Программы  планируется  достигнуть  следующих показателей: 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Увеличение  доли  муниципальных  автомобильных  дорог  местного значения, соответствующих нормативным требованиям, до 100%;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Содержание  автомобильных  дорог  общего  пользования  местного  значения  и искусственных сооружений на них в полном объеме.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Ремонт  автомобильных  дорог  общего  пользования  местного  значения 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протяженностью  в среднем  0,5 км в год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Оценка технического состояния искусственных сооружений (мостов)- 1 единица;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Разработка проектов и капитальный ремонт искусственных  сооружений  (мостов)- 1ед.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Проектирование  и  строительство  тротуаров  в  центральных  частях  населенных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 Поселения.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Проектирование и строительство велосипедных дорожек.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риски по возможности достижения прогнозируемых результатов;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риск ухудшения социально-экономической ситуации в стране, что выразится в снижении  темпов  роста  экономики  и  уровня  инвестиционной  активности, возникновении  бюджетного  дефицита,  сокращения  объемов  финансирования дорожной отрасли;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риск превышения фактического уровня инфляции по сравнению с прогнозируемым,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ускоренный  рост  цен  на  строительные  материалы,  машины,  специализированное оборудование,  что  может  привести  к  увеличению  стоимости  дорожных  работ, снижению  объемов  строительства,  реконструкции,  капитального  ремонта,  ремонта  и содержания автомобильных дорог местного значения;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риск  задержки  завершения  перехода  на  финансирование  работ  по  содержанию,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и капитальному ремонту автомобильных дорог местного значения  в  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 с нормативами  денежных  затрат,  что  не позволит  в период реализации  Программы  существенно  сократить  накопленное  в  предыдущий  период отставание  в  выполнении  ремонтных  работ  на  сети  автомобильных  дорог  и достичь запланированных в Программе величин показателей. </w:t>
      </w:r>
    </w:p>
    <w:p w:rsidR="00940AA9" w:rsidRDefault="00940AA9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 Прогноз показателей безопасности дорожного движения. 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AA9" w:rsidRDefault="00940AA9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перспективе возможно ухудшение ситуации из-за следующих причин: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постоянно возрастающая мобильность населения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массовое  пренебрежение  требованиями  безопасности  дорожного  движения  со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участников движения;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неудовлетворительное состояние автомобильных дорог;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недостаточный технический уровень дорожного хозяйства;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несовершенство технических средств организации дорожного движения.  </w:t>
      </w:r>
    </w:p>
    <w:p w:rsidR="00940AA9" w:rsidRDefault="00940AA9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допустить негативного развития ситуации ,необходимо: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Создание современной системы обеспечения безопасности дорожного движения на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  дорогах  общего  пользования  и  улично-дорожной  сети  населѐнных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пунктов сельского поселения </w:t>
      </w:r>
      <w:r w:rsid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Повышение  правового  сознания  и  предупреждения  опасного  поведения  среди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населения, в том числе среди несовершеннолетних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Если   в расчетный срок данные мероприятия осуществятся, то прогноз показателей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дорожного движения благоприятный. </w:t>
      </w:r>
    </w:p>
    <w:p w:rsidR="00940AA9" w:rsidRDefault="00940AA9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AA9" w:rsidRDefault="00067715" w:rsidP="00DF2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</w:t>
      </w:r>
      <w:r w:rsidR="00DF2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  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  оценка  эффективности  реализации  мероприятий  Программы осуществляется  ежегодно  в  течение  всего  срока  ее  реализации  и  по  окончании  ее реализации  и  включает  в  себя  оценку  степени  выполнен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 мероприятий муниципальной  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  и  оценку  эффективно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  реализации  муниципальной 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рограммы.    Критериями  оценки  эффективности  реализации  Программы  являются 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  </w:t>
      </w:r>
    </w:p>
    <w:p w:rsidR="00940AA9" w:rsidRDefault="00940AA9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Оценка  эффективно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  реализации муниципальной  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  осуществляется</w:t>
      </w: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  по  итогам  ее  исполнения  за  отчетный  финансовый  год  и  в  целом  после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ее реализации координатором совместно с ответственным исполнителем и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соисполнителями. </w:t>
      </w:r>
    </w:p>
    <w:p w:rsidR="00940AA9" w:rsidRDefault="00940AA9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AA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6.2.  Оценка  эффективности  муниципальной  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  осуществляется  с использованием  следующих  критериев:  полнота  и  эффективность  использования средств  бюджета  на  реализацию  муниципальной  программы;  степень  достижения планируемых знач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показателей муниципальной 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40AA9" w:rsidRDefault="00940AA9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Расчет итоговой оценки эффективности</w:t>
      </w:r>
      <w:r w:rsidR="00940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за отчетный финансовый  год  осуществляется  в  три  этапа,  раздельно  по  каждому  из  критериев оценки эффективности муниципальной программы: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этап - расчет P1 - оценки эффективности муниципальной 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по критерию «полнота  и  эффективность  использования  средств  бюджета  на  реализацию муниципальной 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рограммы»; 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этап - расчет P2 - оценки эффективности муниципальной 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по критерию«степень  достижения  планируемых  значений  показателей  муниципальной 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рограммы»;   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этап - расчет Pитог - итоговой оценки эффективности муниципальной 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рограммы.</w:t>
      </w:r>
    </w:p>
    <w:p w:rsidR="00CC7496" w:rsidRDefault="00CC7496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Итоговая  оценка  эффективности муниципальной программы  (Pитог)  не  является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абсолютным и однозначным показателем эффективности муниципальной 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рограммы.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критерий подлежит самостоятельному  анализу причин  его выполнения  (или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невыполнения) при оценке эффективности реализации муниципальной программы. </w:t>
      </w:r>
    </w:p>
    <w:p w:rsidR="00CC7496" w:rsidRDefault="00CC7496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 Расчет  P1  -  оценки 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эффективности  муниципальной  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  по  критерию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«полнота  и  эффективность  использования  средств  бюджета  на  реализацию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рограммы» осуществляется по следующей формуле: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P1 = (Vфакт + u) / Vпл * 100%,  (1)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 Vфакт  -  фактический  объем  бюджетных  средств,  направленных  на  реализацию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за отчетный год;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Vпл - плановый объем бюджетных средств на реализацию муниципальной 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году;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 - сумма «положительной экономии». 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 «положительной  экономии»  относится:  экономия  средств бюджетов    в результате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закупок товаров, работ, услуг для муниципальных нужд</w:t>
      </w:r>
    </w:p>
    <w:p w:rsidR="00DF2386" w:rsidRDefault="00DF2386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Интерпретация  оценки  эффективности  муниципальной  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  по  критерию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«полнота  и  эффективность  использования  средств  бюджетов  на  реализацию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рограммы» осуществляется по следующим критериям:   </w:t>
      </w:r>
    </w:p>
    <w:p w:rsidR="00CC7496" w:rsidRDefault="00CC7496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выполнена в полном объеме, если  P1 = 100%;  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в целом выполнена, если  80% &lt; P1 &lt; 100%;  </w:t>
      </w:r>
    </w:p>
    <w:p w:rsidR="00CC7496" w:rsidRDefault="00CC7496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не выполнена, если P1 &lt; 80%.</w:t>
      </w:r>
    </w:p>
    <w:p w:rsidR="00CC7496" w:rsidRDefault="00CC7496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  Расчет  P2  -  оценки 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эффективности  муниципальной  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  по  критерию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«степень достижения планируемых значений показателей муниципальной 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рограммы»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формуле:   P2 = SUM Ki / N,    i = 1     (2),  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гдеKi  -  исполнение  i  планируемого  значения  показателя  муниципальной  </w:t>
      </w:r>
    </w:p>
    <w:p w:rsidR="00CC7496" w:rsidRDefault="00CC7496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  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 год в процентах; </w:t>
      </w:r>
    </w:p>
    <w:p w:rsidR="00CC7496" w:rsidRDefault="00CC7496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 -  число  планируемых  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 показателей  муниципальной  П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  по  каждо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  показателю  муниципальной  П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  за  отчетный  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формуле: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 = Пi факт / Пi пл * 100%,     (3)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Пi факт - фактическое значение i показателя за отчетный год; 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Пi пл - плановое значение i показателя на отчетный год.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фактическое значение показателя превышает плановое более чем в 2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раза,    то  расчет  исполнения  по  каждому  показателю  муниципальной  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  за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 год осуществляется по формуле: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 = 100%.     (4) 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случае  если  планом  установлено  значение  показателя  равное  нулю,    то  при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превышении фактического значения показателя плана расчет исполнения по каждому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показателю  осуществляется по формуле: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 = 0%.     (5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7496" w:rsidRDefault="00CC7496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6.8. Интерпретация  оценки  эффективности муниципальной  </w:t>
      </w:r>
      <w:r w:rsidR="00DF2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  по  критерию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«степень достижения планируемых значений показателей муниципальной 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рограммы»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следующим критериям: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перевыполнена, если P2 &gt; 100%;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  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  выполнена  в  полном  объеме,  если  90%  &lt;  P2  &lt;  100%;</w:t>
      </w:r>
    </w:p>
    <w:p w:rsidR="00CC7496" w:rsidRDefault="00CC7496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муниципальная П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в целом выполнена, если  75% &lt; P2 &lt; 95%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7496" w:rsidRDefault="00CC7496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не выполнена, если P2 &lt; 75%.</w:t>
      </w:r>
    </w:p>
    <w:p w:rsidR="00CC7496" w:rsidRDefault="00CC7496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38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  Итоговая  оценка  эффективности  муниципальной  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  осуществляется  по</w:t>
      </w:r>
      <w:r w:rsidR="00DF2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формуле:</w:t>
      </w:r>
      <w:r w:rsidR="00DF2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Pитог = (P1 + P2) / 2,     (6) </w:t>
      </w:r>
    </w:p>
    <w:p w:rsidR="00CC7496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где:  Pитог - итоговая оценка эффективности муниципальной </w:t>
      </w:r>
      <w:r w:rsidR="008D2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за отчетный год.</w:t>
      </w:r>
    </w:p>
    <w:p w:rsidR="00CC7496" w:rsidRDefault="00CC7496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65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  Интерпретация  итоговой  оценки 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эффективности  муниципальной  П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C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следующим критериям:</w:t>
      </w:r>
      <w:r w:rsidR="008D2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65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 итог &gt; 100% высокоэффективная;</w:t>
      </w:r>
    </w:p>
    <w:p w:rsidR="008D265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90% &lt; P итог &lt; 100% эффективная;</w:t>
      </w:r>
    </w:p>
    <w:p w:rsidR="008D2659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 &lt; P итог &lt; 90% умеренно эффективная;</w:t>
      </w:r>
    </w:p>
    <w:p w:rsidR="00067715" w:rsidRPr="005C6D8D" w:rsidRDefault="00067715" w:rsidP="005C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P итог &lt; 75%  неэффективная.                   </w:t>
      </w:r>
    </w:p>
    <w:p w:rsidR="00067715" w:rsidRPr="005C6D8D" w:rsidRDefault="00067715" w:rsidP="005C6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7715" w:rsidRDefault="00067715" w:rsidP="005C6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2659" w:rsidRDefault="008D2659" w:rsidP="005C6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659" w:rsidRDefault="008D2659" w:rsidP="005C6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659" w:rsidRDefault="008D2659" w:rsidP="005C6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659" w:rsidRDefault="008D2659" w:rsidP="005C6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659" w:rsidRDefault="008D2659" w:rsidP="005C6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659" w:rsidRDefault="008D2659" w:rsidP="008D26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 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8D2659" w:rsidRDefault="008D2659" w:rsidP="008D26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067715"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рограмме комплексного развития</w:t>
      </w:r>
    </w:p>
    <w:p w:rsidR="008D2659" w:rsidRDefault="00067715" w:rsidP="008D26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транспортной инфраструктуры </w:t>
      </w:r>
    </w:p>
    <w:p w:rsidR="008D2659" w:rsidRDefault="008D2659" w:rsidP="008D26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659" w:rsidRDefault="008D2659" w:rsidP="008D26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659" w:rsidRDefault="00067715" w:rsidP="008D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067715" w:rsidRDefault="00067715" w:rsidP="008D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программных мероприятий по комплексному развитию транспортной инфраструктуры сельского поселения </w:t>
      </w:r>
      <w:r w:rsid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Авангард</w:t>
      </w:r>
      <w:r w:rsidRPr="005C6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2017-2027гг.</w:t>
      </w:r>
    </w:p>
    <w:p w:rsidR="00EB53F7" w:rsidRPr="005C6D8D" w:rsidRDefault="00EB53F7" w:rsidP="008D2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627"/>
        <w:gridCol w:w="2166"/>
        <w:gridCol w:w="1182"/>
        <w:gridCol w:w="1183"/>
        <w:gridCol w:w="1279"/>
      </w:tblGrid>
      <w:tr w:rsidR="00EB53F7" w:rsidRPr="005C6D8D" w:rsidTr="00EB53F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реализации мероприятия</w:t>
            </w:r>
          </w:p>
        </w:tc>
        <w:tc>
          <w:tcPr>
            <w:tcW w:w="3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(тыс.руб.)</w:t>
            </w:r>
          </w:p>
        </w:tc>
      </w:tr>
      <w:tr w:rsidR="00EB53F7" w:rsidRPr="005C6D8D" w:rsidTr="00EB53F7">
        <w:tc>
          <w:tcPr>
            <w:tcW w:w="5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2024-2027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Отсыпка щебнем автомобильной дороги по ул.Рабочая в п.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Отсыпка щебнем автомобильной дороги по ул.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в п.Авангард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Отсыпка щебнем автомобильной дороги по ул.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в п.Авангард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53F7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отсыпка щебнем ул.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Советская 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Отсыпка щебнем автомобильной дороги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в с.Антоновка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 по ул.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Советская  </w:t>
            </w:r>
            <w:r w:rsidR="00EB53F7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B53F7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53F7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Отсыпка щебнем автомобильной дороги в с.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нтоновка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Отсыпка щебнем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автомобильной дороги в с.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нтоновка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ефтяников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Отсыпка щебнем 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 дороги в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Осиповка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Отсыпка щебнем 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автомобильной 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п.Седыши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Черемушки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емонт автомобильной дороги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п.Первокоммунарский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Отсыпка щебнем автомобильной дороги в 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Отсыпка щебнем автомобильной дороги в 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EB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ул.Мостовая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E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Отсыпка щебнем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автомобильной дороги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="00067715"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B53F7" w:rsidRPr="005C6D8D" w:rsidTr="00EB53F7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EB53F7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3F7" w:rsidRPr="005C6D8D" w:rsidTr="00EB53F7">
        <w:tc>
          <w:tcPr>
            <w:tcW w:w="5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1342E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1342E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1342E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67715"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</w:t>
            </w:r>
          </w:p>
        </w:tc>
      </w:tr>
      <w:tr w:rsidR="00067715" w:rsidRPr="005C6D8D" w:rsidTr="00EB53F7">
        <w:tc>
          <w:tcPr>
            <w:tcW w:w="5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06771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715" w:rsidRPr="005C6D8D" w:rsidRDefault="001342E5" w:rsidP="005C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5215,0</w:t>
            </w:r>
          </w:p>
        </w:tc>
      </w:tr>
    </w:tbl>
    <w:p w:rsidR="00E30F71" w:rsidRPr="005C6D8D" w:rsidRDefault="00067715" w:rsidP="005C6D8D">
      <w:pPr>
        <w:rPr>
          <w:rFonts w:ascii="Times New Roman" w:hAnsi="Times New Roman" w:cs="Times New Roman"/>
          <w:sz w:val="24"/>
          <w:szCs w:val="24"/>
        </w:rPr>
      </w:pPr>
      <w:r w:rsidRPr="005C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sectPr w:rsidR="00E30F71" w:rsidRPr="005C6D8D" w:rsidSect="004247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1168B"/>
    <w:multiLevelType w:val="hybridMultilevel"/>
    <w:tmpl w:val="AE30DD9E"/>
    <w:lvl w:ilvl="0" w:tplc="FA1CC2AA">
      <w:numFmt w:val="bullet"/>
      <w:lvlText w:val=""/>
      <w:lvlJc w:val="left"/>
      <w:pPr>
        <w:ind w:left="525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025A5DBC"/>
    <w:multiLevelType w:val="hybridMultilevel"/>
    <w:tmpl w:val="9CF857F6"/>
    <w:lvl w:ilvl="0" w:tplc="FA1CC2AA">
      <w:numFmt w:val="bullet"/>
      <w:lvlText w:val=""/>
      <w:lvlJc w:val="left"/>
      <w:pPr>
        <w:ind w:left="63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9605DAF"/>
    <w:multiLevelType w:val="hybridMultilevel"/>
    <w:tmpl w:val="B98CAF2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715"/>
    <w:rsid w:val="00067715"/>
    <w:rsid w:val="001342E5"/>
    <w:rsid w:val="00273739"/>
    <w:rsid w:val="00322BF0"/>
    <w:rsid w:val="003F3900"/>
    <w:rsid w:val="003F3B65"/>
    <w:rsid w:val="00416B4C"/>
    <w:rsid w:val="004247CE"/>
    <w:rsid w:val="00464E09"/>
    <w:rsid w:val="004C01B0"/>
    <w:rsid w:val="0058604E"/>
    <w:rsid w:val="005A7583"/>
    <w:rsid w:val="005C6D8D"/>
    <w:rsid w:val="005F7F46"/>
    <w:rsid w:val="00600594"/>
    <w:rsid w:val="00675DC9"/>
    <w:rsid w:val="006E5808"/>
    <w:rsid w:val="0071264D"/>
    <w:rsid w:val="0075211C"/>
    <w:rsid w:val="007B7B4D"/>
    <w:rsid w:val="008054D5"/>
    <w:rsid w:val="008D2659"/>
    <w:rsid w:val="00940AA9"/>
    <w:rsid w:val="009D399A"/>
    <w:rsid w:val="00A30845"/>
    <w:rsid w:val="00AC7951"/>
    <w:rsid w:val="00AE1C19"/>
    <w:rsid w:val="00B808DB"/>
    <w:rsid w:val="00B83253"/>
    <w:rsid w:val="00CB6129"/>
    <w:rsid w:val="00CC7496"/>
    <w:rsid w:val="00CD7692"/>
    <w:rsid w:val="00D239BF"/>
    <w:rsid w:val="00DF22C4"/>
    <w:rsid w:val="00DF2386"/>
    <w:rsid w:val="00E30F71"/>
    <w:rsid w:val="00E5019E"/>
    <w:rsid w:val="00E5065B"/>
    <w:rsid w:val="00EB53F7"/>
    <w:rsid w:val="00EE53BE"/>
    <w:rsid w:val="00F142A0"/>
    <w:rsid w:val="00F60E41"/>
    <w:rsid w:val="00F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1"/>
  </w:style>
  <w:style w:type="paragraph" w:styleId="6">
    <w:name w:val="heading 6"/>
    <w:basedOn w:val="a"/>
    <w:next w:val="a"/>
    <w:link w:val="60"/>
    <w:qFormat/>
    <w:rsid w:val="005C6D8D"/>
    <w:pPr>
      <w:keepNext/>
      <w:numPr>
        <w:ilvl w:val="5"/>
        <w:numId w:val="1"/>
      </w:numPr>
      <w:suppressAutoHyphens/>
      <w:spacing w:after="0" w:line="240" w:lineRule="auto"/>
      <w:ind w:left="-709" w:firstLine="0"/>
      <w:outlineLvl w:val="5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C6D8D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C6D8D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semiHidden/>
    <w:rsid w:val="0006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06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6D8D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C6D8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C6D8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58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8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D498-BE91-4976-A07C-4D234187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 Л.В.</cp:lastModifiedBy>
  <cp:revision>2</cp:revision>
  <cp:lastPrinted>2017-11-28T11:16:00Z</cp:lastPrinted>
  <dcterms:created xsi:type="dcterms:W3CDTF">2022-02-02T11:09:00Z</dcterms:created>
  <dcterms:modified xsi:type="dcterms:W3CDTF">2022-02-02T11:09:00Z</dcterms:modified>
</cp:coreProperties>
</file>