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2F" w:rsidRPr="002E59F6" w:rsidRDefault="004A2C2F" w:rsidP="002E59F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59F6">
        <w:rPr>
          <w:rFonts w:ascii="Times New Roman" w:hAnsi="Times New Roman" w:cs="Times New Roman"/>
          <w:b/>
          <w:color w:val="FF0000"/>
          <w:sz w:val="28"/>
          <w:szCs w:val="28"/>
        </w:rPr>
        <w:t>Впервые: гранты для социальных предпринимателей!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F6">
        <w:rPr>
          <w:rFonts w:ascii="Times New Roman" w:hAnsi="Times New Roman" w:cs="Times New Roman"/>
          <w:b/>
          <w:sz w:val="24"/>
          <w:szCs w:val="24"/>
        </w:rPr>
        <w:t xml:space="preserve">Получите до 500 </w:t>
      </w:r>
      <w:proofErr w:type="spellStart"/>
      <w:r w:rsidRPr="002E59F6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E59F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59F6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2E59F6">
        <w:rPr>
          <w:rFonts w:ascii="Times New Roman" w:hAnsi="Times New Roman" w:cs="Times New Roman"/>
          <w:b/>
          <w:sz w:val="24"/>
          <w:szCs w:val="24"/>
        </w:rPr>
        <w:t xml:space="preserve"> на реализацию проекта в сфере социального предпринимательства</w:t>
      </w:r>
    </w:p>
    <w:p w:rsidR="004A2C2F" w:rsidRPr="002E59F6" w:rsidRDefault="00D960DF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      </w:t>
      </w:r>
      <w:r w:rsidR="004A2C2F" w:rsidRPr="002E59F6">
        <w:rPr>
          <w:rFonts w:ascii="Times New Roman" w:hAnsi="Times New Roman" w:cs="Times New Roman"/>
          <w:sz w:val="24"/>
          <w:szCs w:val="24"/>
        </w:rPr>
        <w:t>В 2021 году впервые будут предоставлены гранты социальным предпринимателям. Конкурсный отбор состоится в июле, однако подготовиться к нему предлагается уже сейчас. Среди основных условий участия – наличие сведений об организации в реестре социальных предпринимателей и прохождение обучения.</w:t>
      </w:r>
    </w:p>
    <w:p w:rsidR="004A2C2F" w:rsidRPr="002E59F6" w:rsidRDefault="00D960DF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    </w:t>
      </w:r>
      <w:r w:rsidR="004A2C2F" w:rsidRPr="002E59F6">
        <w:rPr>
          <w:rFonts w:ascii="Times New Roman" w:hAnsi="Times New Roman" w:cs="Times New Roman"/>
          <w:sz w:val="24"/>
          <w:szCs w:val="24"/>
        </w:rPr>
        <w:t xml:space="preserve">Рассказываем, что можно сделать в ближайшее </w:t>
      </w:r>
      <w:proofErr w:type="gramStart"/>
      <w:r w:rsidR="004A2C2F" w:rsidRPr="002E59F6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4A2C2F" w:rsidRPr="002E5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A2C2F" w:rsidRPr="002E59F6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4A2C2F" w:rsidRPr="002E59F6">
        <w:rPr>
          <w:rFonts w:ascii="Times New Roman" w:hAnsi="Times New Roman" w:cs="Times New Roman"/>
          <w:sz w:val="24"/>
          <w:szCs w:val="24"/>
        </w:rPr>
        <w:t xml:space="preserve"> мероприятия запланировать, чтобы претендовать на грант.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F6">
        <w:rPr>
          <w:rFonts w:ascii="Times New Roman" w:hAnsi="Times New Roman" w:cs="Times New Roman"/>
          <w:b/>
          <w:sz w:val="24"/>
          <w:szCs w:val="24"/>
        </w:rPr>
        <w:t>1. Подайте заявку до 1 мая на включение организации в реестр социальных предпринимателей.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>Извещение, содержащее подробную информацию о перечне необходимых документов и порядке признания СМСП социальным предприятием, размещено на сайте министерства экономического развития и инвестиций Самарской области www.economy.samregion.ru в разделе «Предпринимательство» («Анонсы и события»).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F6">
        <w:rPr>
          <w:rFonts w:ascii="Times New Roman" w:hAnsi="Times New Roman" w:cs="Times New Roman"/>
          <w:b/>
          <w:sz w:val="24"/>
          <w:szCs w:val="24"/>
        </w:rPr>
        <w:t xml:space="preserve">2. Пройдите </w:t>
      </w:r>
      <w:proofErr w:type="gramStart"/>
      <w:r w:rsidRPr="002E59F6">
        <w:rPr>
          <w:rFonts w:ascii="Times New Roman" w:hAnsi="Times New Roman" w:cs="Times New Roman"/>
          <w:b/>
          <w:sz w:val="24"/>
          <w:szCs w:val="24"/>
        </w:rPr>
        <w:t>обучение по организации</w:t>
      </w:r>
      <w:proofErr w:type="gramEnd"/>
      <w:r w:rsidRPr="002E59F6">
        <w:rPr>
          <w:rFonts w:ascii="Times New Roman" w:hAnsi="Times New Roman" w:cs="Times New Roman"/>
          <w:b/>
          <w:sz w:val="24"/>
          <w:szCs w:val="24"/>
        </w:rPr>
        <w:t xml:space="preserve"> работы и реализации проектов в сфере социального предпринимательства.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>Информация о старте обучения будет размещена на портале www.mybiz63.ru и в социальных сетях проекта «Мой бизнес Самарская область».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F6">
        <w:rPr>
          <w:rFonts w:ascii="Times New Roman" w:hAnsi="Times New Roman" w:cs="Times New Roman"/>
          <w:b/>
          <w:sz w:val="24"/>
          <w:szCs w:val="24"/>
        </w:rPr>
        <w:t>3. Подайте заявку на получение гранта после 10 июля.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>Извещение о начале приема заявок будет размещено на сайте министерства экономического развития и инвестиций Самарской области www.economy.samregion.ru.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F6">
        <w:rPr>
          <w:rFonts w:ascii="Times New Roman" w:hAnsi="Times New Roman" w:cs="Times New Roman"/>
          <w:b/>
          <w:sz w:val="24"/>
          <w:szCs w:val="24"/>
        </w:rPr>
        <w:t>4. Пройдите конкурсный отбор и получите грант на реализацию проекта в сфере социального предпринимательства!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Размер гранта составляет от 100 до 500 </w:t>
      </w:r>
      <w:proofErr w:type="spellStart"/>
      <w:r w:rsidRPr="002E59F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E59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E59F6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2E59F6">
        <w:rPr>
          <w:rFonts w:ascii="Times New Roman" w:hAnsi="Times New Roman" w:cs="Times New Roman"/>
          <w:sz w:val="24"/>
          <w:szCs w:val="24"/>
        </w:rPr>
        <w:t xml:space="preserve"> и предоставляется единовременно в полном объеме при условии </w:t>
      </w:r>
      <w:proofErr w:type="spellStart"/>
      <w:r w:rsidRPr="002E59F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E59F6">
        <w:rPr>
          <w:rFonts w:ascii="Times New Roman" w:hAnsi="Times New Roman" w:cs="Times New Roman"/>
          <w:sz w:val="24"/>
          <w:szCs w:val="24"/>
        </w:rPr>
        <w:t xml:space="preserve"> социальным предприятием расходов, связанных с реализацией проекта в сфере социального предпринимательства, в размере не менее 50% от размера расходов, предусмотренных на реализацию проекта.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F6">
        <w:rPr>
          <w:rFonts w:ascii="Times New Roman" w:hAnsi="Times New Roman" w:cs="Times New Roman"/>
          <w:b/>
          <w:sz w:val="24"/>
          <w:szCs w:val="24"/>
        </w:rPr>
        <w:t>Уже известно, на что социальные предприниматели смогут расходовать средства гранта: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аренда нежилого помещения для реализации проекта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 xml:space="preserve"> и (или) приобретение оргтехники, оборудования (в том числе инвентаря, мебели), используемого для реализации проекта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выплата по передаче прав на франшизу (паушальный взнос)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оплата коммунальных услуг и услуг электроснабжения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оформление результатов интеллектуальной деятельности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переоборудование транспортных сре</w:t>
      </w:r>
      <w:proofErr w:type="gramStart"/>
      <w:r w:rsidR="004A2C2F" w:rsidRPr="002E59F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4A2C2F" w:rsidRPr="002E59F6">
        <w:rPr>
          <w:rFonts w:ascii="Times New Roman" w:hAnsi="Times New Roman" w:cs="Times New Roman"/>
          <w:sz w:val="24"/>
          <w:szCs w:val="24"/>
        </w:rPr>
        <w:t>я перевозки маломобильных групп населения, в том числе инвалидов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 xml:space="preserve">оплата услуг связи, в том числе сети «Интернет», при реализации </w:t>
      </w:r>
      <w:proofErr w:type="gramStart"/>
      <w:r w:rsidR="004A2C2F" w:rsidRPr="002E59F6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оплата услуг по созданию, технической поддержке, наполнению, развитию и продвижению проекта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 </w:t>
      </w:r>
      <w:r w:rsidR="004A2C2F" w:rsidRPr="002E59F6">
        <w:rPr>
          <w:rFonts w:ascii="Times New Roman" w:hAnsi="Times New Roman" w:cs="Times New Roman"/>
          <w:sz w:val="24"/>
          <w:szCs w:val="24"/>
        </w:rPr>
        <w:t>приобретение сырья, расходных материалов, необходимых для производства продукции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 xml:space="preserve">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="004A2C2F" w:rsidRPr="002E59F6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4A2C2F" w:rsidRPr="002E59F6">
        <w:rPr>
          <w:rFonts w:ascii="Times New Roman" w:hAnsi="Times New Roman" w:cs="Times New Roman"/>
          <w:sz w:val="24"/>
          <w:szCs w:val="24"/>
        </w:rPr>
        <w:t>) инвалидов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 xml:space="preserve">- </w:t>
      </w:r>
      <w:r w:rsidR="004A2C2F" w:rsidRPr="002E59F6">
        <w:rPr>
          <w:rFonts w:ascii="Times New Roman" w:hAnsi="Times New Roman" w:cs="Times New Roman"/>
          <w:sz w:val="24"/>
          <w:szCs w:val="24"/>
        </w:rPr>
        <w:t>уплата первого взноса (аванса) при заключении договора лизинга и (или) лизинговых платежей</w:t>
      </w:r>
    </w:p>
    <w:p w:rsidR="004A2C2F" w:rsidRPr="002E59F6" w:rsidRDefault="00E06638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>-</w:t>
      </w:r>
      <w:r w:rsidR="004A2C2F" w:rsidRPr="002E59F6">
        <w:rPr>
          <w:rFonts w:ascii="Times New Roman" w:hAnsi="Times New Roman" w:cs="Times New Roman"/>
          <w:sz w:val="24"/>
          <w:szCs w:val="24"/>
        </w:rPr>
        <w:t xml:space="preserve"> мероприятий по профилактике новой </w:t>
      </w:r>
      <w:proofErr w:type="spellStart"/>
      <w:r w:rsidR="004A2C2F" w:rsidRPr="002E59F6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4A2C2F" w:rsidRPr="002E59F6">
        <w:rPr>
          <w:rFonts w:ascii="Times New Roman" w:hAnsi="Times New Roman" w:cs="Times New Roman"/>
          <w:sz w:val="24"/>
          <w:szCs w:val="24"/>
        </w:rPr>
        <w:t xml:space="preserve"> инфекции, включая мероприятий, связанных с обеспечением выполнения санитарно-эпидемиологических требований.</w:t>
      </w:r>
    </w:p>
    <w:p w:rsidR="004A2C2F" w:rsidRPr="002E59F6" w:rsidRDefault="004A2C2F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>Не допускается направление гранта на финансирование затрат, связанных с уплатой налогов, сборов и иных обязательных платежей, уплатой процентов по займам и кредитам.</w:t>
      </w:r>
    </w:p>
    <w:p w:rsidR="00D960DF" w:rsidRPr="002E59F6" w:rsidRDefault="004A2C2F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>Если у вас остались вопросы, связанные с получением статуса социального предприятия или участия в конкурсе грантов, обратитесь по телефону горячей линии: 8 800 300 63 63.</w:t>
      </w:r>
      <w:bookmarkStart w:id="0" w:name="_GoBack"/>
      <w:bookmarkEnd w:id="0"/>
    </w:p>
    <w:p w:rsidR="00D91EC4" w:rsidRPr="002E59F6" w:rsidRDefault="004A2C2F" w:rsidP="002E59F6">
      <w:pPr>
        <w:jc w:val="both"/>
        <w:rPr>
          <w:rFonts w:ascii="Times New Roman" w:hAnsi="Times New Roman" w:cs="Times New Roman"/>
          <w:sz w:val="24"/>
          <w:szCs w:val="24"/>
        </w:rPr>
      </w:pPr>
      <w:r w:rsidRPr="002E59F6">
        <w:rPr>
          <w:rFonts w:ascii="Times New Roman" w:hAnsi="Times New Roman" w:cs="Times New Roman"/>
          <w:sz w:val="24"/>
          <w:szCs w:val="24"/>
        </w:rPr>
        <w:t>Узнавайте больше о новостях для социальных предпринимателей на портале mybiz63.ru.</w:t>
      </w:r>
    </w:p>
    <w:sectPr w:rsidR="00D91EC4" w:rsidRPr="002E59F6" w:rsidSect="002E59F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C3"/>
    <w:rsid w:val="002E59F6"/>
    <w:rsid w:val="004A2C2F"/>
    <w:rsid w:val="008374D9"/>
    <w:rsid w:val="00A646C3"/>
    <w:rsid w:val="00D91EC4"/>
    <w:rsid w:val="00D960DF"/>
    <w:rsid w:val="00E0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Трофимова Л.В.</cp:lastModifiedBy>
  <cp:revision>2</cp:revision>
  <dcterms:created xsi:type="dcterms:W3CDTF">2021-03-15T06:03:00Z</dcterms:created>
  <dcterms:modified xsi:type="dcterms:W3CDTF">2021-03-15T06:03:00Z</dcterms:modified>
</cp:coreProperties>
</file>