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1148012" cy="1143999"/>
            <wp:effectExtent l="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89" cy="11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приглашает малый бизнес </w:t>
      </w:r>
    </w:p>
    <w:p w:rsidR="00DF7C2A" w:rsidRPr="000730FF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7A6A5F" w:rsidRDefault="00B82BF8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2021 года </w:t>
      </w:r>
      <w:r w:rsidR="005B028B" w:rsidRPr="005B028B">
        <w:rPr>
          <w:sz w:val="28"/>
          <w:szCs w:val="28"/>
        </w:rPr>
        <w:t>Росстат пров</w:t>
      </w:r>
      <w:r>
        <w:rPr>
          <w:sz w:val="28"/>
          <w:szCs w:val="28"/>
        </w:rPr>
        <w:t xml:space="preserve">едет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Pr="009E27CF">
        <w:rPr>
          <w:color w:val="000000" w:themeColor="text1"/>
          <w:sz w:val="28"/>
          <w:szCs w:val="28"/>
        </w:rPr>
        <w:t xml:space="preserve"> 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D81FEB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E5A9C">
        <w:rPr>
          <w:sz w:val="28"/>
          <w:szCs w:val="28"/>
        </w:rPr>
        <w:t>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>живут малые и микропредприятия,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D81FEB" w:rsidRPr="00086889" w:rsidRDefault="00D81FEB" w:rsidP="00575566">
      <w:pPr>
        <w:spacing w:before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Мы просим Вас до </w:t>
      </w:r>
      <w:r w:rsidRPr="00DE4F6E">
        <w:rPr>
          <w:b/>
          <w:sz w:val="28"/>
          <w:szCs w:val="28"/>
        </w:rPr>
        <w:t>1 апреля 2021 года</w:t>
      </w:r>
      <w:r>
        <w:rPr>
          <w:sz w:val="28"/>
          <w:szCs w:val="28"/>
        </w:rPr>
        <w:t xml:space="preserve"> заполнить анкету </w:t>
      </w:r>
      <w:r w:rsidRPr="00086889">
        <w:rPr>
          <w:b/>
          <w:bCs/>
          <w:sz w:val="28"/>
          <w:szCs w:val="28"/>
        </w:rPr>
        <w:t>в электронном виде</w:t>
      </w:r>
      <w:r>
        <w:rPr>
          <w:b/>
          <w:bCs/>
          <w:sz w:val="28"/>
          <w:szCs w:val="28"/>
        </w:rPr>
        <w:t xml:space="preserve"> </w:t>
      </w:r>
      <w:r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070BE8">
      <w:pPr>
        <w:pStyle w:val="af0"/>
        <w:numPr>
          <w:ilvl w:val="0"/>
          <w:numId w:val="2"/>
        </w:numPr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 xml:space="preserve">осуслуг (при </w:t>
      </w:r>
      <w:r w:rsidRPr="008D0819">
        <w:rPr>
          <w:sz w:val="28"/>
          <w:szCs w:val="28"/>
        </w:rPr>
        <w:t>наличии подтвержденной учетной записи)</w:t>
      </w:r>
      <w:r w:rsidRPr="008D0819">
        <w:rPr>
          <w:bCs/>
          <w:sz w:val="28"/>
          <w:szCs w:val="28"/>
        </w:rPr>
        <w:t>;</w:t>
      </w:r>
      <w:r w:rsidRPr="008D0819">
        <w:rPr>
          <w:b/>
          <w:bCs/>
          <w:sz w:val="28"/>
          <w:szCs w:val="28"/>
        </w:rPr>
        <w:t xml:space="preserve"> </w:t>
      </w:r>
    </w:p>
    <w:p w:rsidR="00D81FEB" w:rsidRPr="008D0819" w:rsidRDefault="0091642F" w:rsidP="00575566">
      <w:pPr>
        <w:pStyle w:val="af0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цифровой подписи)</w:t>
      </w:r>
      <w:r w:rsidR="00D81FEB" w:rsidRPr="008D0819">
        <w:rPr>
          <w:bCs/>
          <w:sz w:val="28"/>
          <w:szCs w:val="28"/>
        </w:rPr>
        <w:t>;</w:t>
      </w:r>
      <w:r w:rsidR="00D81FEB" w:rsidRPr="008D0819">
        <w:rPr>
          <w:b/>
          <w:bCs/>
          <w:sz w:val="28"/>
          <w:szCs w:val="28"/>
        </w:rPr>
        <w:t xml:space="preserve"> </w:t>
      </w:r>
    </w:p>
    <w:p w:rsidR="00D81FEB" w:rsidRDefault="00D81FEB" w:rsidP="00575566">
      <w:pPr>
        <w:pStyle w:val="af0"/>
        <w:numPr>
          <w:ilvl w:val="0"/>
          <w:numId w:val="2"/>
        </w:numPr>
        <w:spacing w:before="240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8D0819" w:rsidP="00575566">
      <w:pPr>
        <w:spacing w:before="24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заполненной анкеты </w:t>
      </w:r>
      <w:r w:rsidR="00575566">
        <w:rPr>
          <w:bCs/>
          <w:sz w:val="28"/>
          <w:szCs w:val="28"/>
        </w:rPr>
        <w:t xml:space="preserve">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статистики</w:t>
      </w:r>
      <w:r w:rsidRPr="00DE4F6E">
        <w:rPr>
          <w:bCs/>
          <w:sz w:val="28"/>
          <w:szCs w:val="28"/>
        </w:rPr>
        <w:t xml:space="preserve"> в Вашем регионе</w:t>
      </w:r>
      <w:r w:rsidR="001C2098">
        <w:rPr>
          <w:bCs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D81FEB" w:rsidRDefault="008D0819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Анкеты разработаны отдельно для малых предприятий и индивиду</w:t>
      </w:r>
      <w:r w:rsidR="00575566">
        <w:rPr>
          <w:sz w:val="28"/>
          <w:szCs w:val="28"/>
        </w:rPr>
        <w:t>альных предпринимателей</w:t>
      </w:r>
      <w:r w:rsidR="002541DA">
        <w:rPr>
          <w:sz w:val="28"/>
          <w:szCs w:val="28"/>
        </w:rPr>
        <w:t>.</w:t>
      </w:r>
      <w:r w:rsidR="00575566">
        <w:rPr>
          <w:sz w:val="28"/>
          <w:szCs w:val="28"/>
        </w:rPr>
        <w:t xml:space="preserve"> </w:t>
      </w:r>
      <w:r w:rsidR="002541DA" w:rsidRPr="006B720C">
        <w:rPr>
          <w:sz w:val="28"/>
          <w:szCs w:val="28"/>
        </w:rPr>
        <w:t>И</w:t>
      </w:r>
      <w:r w:rsidR="001C2098" w:rsidRPr="006B720C">
        <w:rPr>
          <w:sz w:val="28"/>
          <w:szCs w:val="28"/>
        </w:rPr>
        <w:t>х</w:t>
      </w:r>
      <w:r w:rsidRPr="006B720C">
        <w:rPr>
          <w:sz w:val="28"/>
          <w:szCs w:val="28"/>
        </w:rPr>
        <w:t xml:space="preserve"> заполнение </w:t>
      </w:r>
      <w:r w:rsidR="001C2098" w:rsidRPr="006B720C">
        <w:rPr>
          <w:sz w:val="28"/>
          <w:szCs w:val="28"/>
        </w:rPr>
        <w:t xml:space="preserve">не </w:t>
      </w:r>
      <w:r w:rsidRPr="006B720C">
        <w:rPr>
          <w:sz w:val="28"/>
          <w:szCs w:val="28"/>
        </w:rPr>
        <w:t xml:space="preserve">займет </w:t>
      </w:r>
      <w:r w:rsidR="002541DA" w:rsidRPr="006B720C">
        <w:rPr>
          <w:sz w:val="28"/>
          <w:szCs w:val="28"/>
        </w:rPr>
        <w:t xml:space="preserve">у Вас </w:t>
      </w:r>
      <w:r w:rsidR="001C2098" w:rsidRPr="006B720C">
        <w:rPr>
          <w:sz w:val="28"/>
          <w:szCs w:val="28"/>
        </w:rPr>
        <w:t>много</w:t>
      </w:r>
      <w:r w:rsidRPr="006B720C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>.</w:t>
      </w:r>
    </w:p>
    <w:p w:rsidR="00EE4EBB" w:rsidRPr="009E27CF" w:rsidRDefault="00E230F0" w:rsidP="00575566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E27CF" w:rsidRDefault="006B720C" w:rsidP="00557509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 xml:space="preserve">малого бизнеса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 и в соответствии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>является обязательн</w:t>
      </w:r>
      <w:r w:rsidR="00E230F0" w:rsidRPr="009E27CF">
        <w:rPr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F95C22" w:rsidRDefault="00DF2B3E" w:rsidP="009E27CF">
      <w:pPr>
        <w:spacing w:before="240"/>
        <w:ind w:firstLine="708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в территориальный орган статистики </w:t>
      </w:r>
      <w:r w:rsidRPr="006F32DF">
        <w:rPr>
          <w:sz w:val="28"/>
          <w:szCs w:val="28"/>
        </w:rPr>
        <w:t xml:space="preserve">Вашего </w:t>
      </w:r>
      <w:r>
        <w:rPr>
          <w:sz w:val="28"/>
          <w:szCs w:val="28"/>
        </w:rPr>
        <w:t>ре</w:t>
      </w:r>
      <w:r w:rsidRPr="006F32DF">
        <w:rPr>
          <w:sz w:val="28"/>
          <w:szCs w:val="28"/>
        </w:rPr>
        <w:t>гиона</w:t>
      </w:r>
      <w:r>
        <w:rPr>
          <w:sz w:val="28"/>
          <w:szCs w:val="28"/>
        </w:rPr>
        <w:t xml:space="preserve">. Контакты размещены на интернет-сайтах региональных статистических служб </w:t>
      </w:r>
      <w:hyperlink r:id="rId10" w:history="1">
        <w:r w:rsidRPr="00361D9E">
          <w:rPr>
            <w:rStyle w:val="a9"/>
            <w:color w:val="auto"/>
            <w:sz w:val="28"/>
            <w:szCs w:val="28"/>
            <w:u w:val="none"/>
          </w:rPr>
          <w:t>https://rosstat.gov.ru/territorial</w:t>
        </w:r>
      </w:hyperlink>
      <w:r>
        <w:rPr>
          <w:sz w:val="28"/>
          <w:szCs w:val="28"/>
        </w:rPr>
        <w:t xml:space="preserve">. </w:t>
      </w:r>
    </w:p>
    <w:p w:rsidR="008718A8" w:rsidRPr="00DA15E9" w:rsidRDefault="008718A8" w:rsidP="008718A8">
      <w:pPr>
        <w:ind w:firstLine="709"/>
        <w:jc w:val="both"/>
      </w:pPr>
      <w:r w:rsidRPr="00DA15E9">
        <w:t xml:space="preserve">Отдел статистики предприятий </w:t>
      </w:r>
      <w:proofErr w:type="spellStart"/>
      <w:r>
        <w:t>Самарастата</w:t>
      </w:r>
      <w:proofErr w:type="spellEnd"/>
    </w:p>
    <w:p w:rsidR="008718A8" w:rsidRDefault="008718A8" w:rsidP="008718A8">
      <w:pPr>
        <w:ind w:firstLine="709"/>
        <w:jc w:val="both"/>
        <w:rPr>
          <w:i/>
        </w:rPr>
      </w:pPr>
      <w:r>
        <w:rPr>
          <w:i/>
        </w:rPr>
        <w:t>8</w:t>
      </w:r>
      <w:r w:rsidRPr="00DA15E9">
        <w:rPr>
          <w:i/>
        </w:rPr>
        <w:t xml:space="preserve"> (84</w:t>
      </w:r>
      <w:r>
        <w:rPr>
          <w:i/>
        </w:rPr>
        <w:t>6</w:t>
      </w:r>
      <w:r w:rsidRPr="00DA15E9">
        <w:rPr>
          <w:i/>
        </w:rPr>
        <w:t>) 26</w:t>
      </w:r>
      <w:r>
        <w:rPr>
          <w:i/>
        </w:rPr>
        <w:t>6 95-87; 266-95-56;263-89-64</w:t>
      </w:r>
      <w:r w:rsidRPr="00DA15E9">
        <w:rPr>
          <w:i/>
        </w:rPr>
        <w:t xml:space="preserve"> </w:t>
      </w:r>
    </w:p>
    <w:p w:rsidR="008718A8" w:rsidRPr="00982641" w:rsidRDefault="008718A8" w:rsidP="008718A8">
      <w:pPr>
        <w:ind w:firstLine="709"/>
        <w:jc w:val="both"/>
        <w:rPr>
          <w:rFonts w:eastAsiaTheme="minorHAnsi"/>
          <w:lang w:val="en-US" w:eastAsia="en-US"/>
        </w:rPr>
      </w:pPr>
      <w:r w:rsidRPr="00982641">
        <w:rPr>
          <w:rFonts w:eastAsiaTheme="minorHAnsi"/>
          <w:lang w:val="en-US" w:eastAsia="en-US"/>
        </w:rPr>
        <w:t xml:space="preserve">E-mail: </w:t>
      </w:r>
      <w:hyperlink r:id="rId11" w:history="1">
        <w:r w:rsidRPr="00982641">
          <w:rPr>
            <w:rFonts w:eastAsiaTheme="minorHAnsi"/>
            <w:color w:val="0000FF" w:themeColor="hyperlink"/>
            <w:u w:val="single"/>
            <w:lang w:val="en-US" w:eastAsia="en-US"/>
          </w:rPr>
          <w:t>P63_stat@gks.ru</w:t>
        </w:r>
      </w:hyperlink>
      <w:r w:rsidRPr="00982641">
        <w:rPr>
          <w:rFonts w:eastAsiaTheme="minorHAnsi"/>
          <w:lang w:val="en-US" w:eastAsia="en-US"/>
        </w:rPr>
        <w:t>; P63_tovar@gks.ru.</w:t>
      </w:r>
    </w:p>
    <w:p w:rsidR="008718A8" w:rsidRPr="008718A8" w:rsidRDefault="008718A8" w:rsidP="009E27CF">
      <w:pPr>
        <w:spacing w:before="240"/>
        <w:ind w:firstLine="708"/>
        <w:jc w:val="both"/>
        <w:rPr>
          <w:sz w:val="28"/>
          <w:szCs w:val="28"/>
          <w:lang w:val="en-US"/>
        </w:rPr>
      </w:pPr>
    </w:p>
    <w:sectPr w:rsidR="008718A8" w:rsidRPr="008718A8" w:rsidSect="00070BE8">
      <w:footerReference w:type="even" r:id="rId12"/>
      <w:footerReference w:type="default" r:id="rId13"/>
      <w:pgSz w:w="11906" w:h="16838" w:code="9"/>
      <w:pgMar w:top="426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0A" w:rsidRDefault="00A0460A" w:rsidP="00C70352">
      <w:r>
        <w:separator/>
      </w:r>
    </w:p>
  </w:endnote>
  <w:endnote w:type="continuationSeparator" w:id="0">
    <w:p w:rsidR="00A0460A" w:rsidRDefault="00A0460A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0A" w:rsidRDefault="00A0460A" w:rsidP="00C70352">
      <w:r>
        <w:separator/>
      </w:r>
    </w:p>
  </w:footnote>
  <w:footnote w:type="continuationSeparator" w:id="0">
    <w:p w:rsidR="00A0460A" w:rsidRDefault="00A0460A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670B7"/>
    <w:rsid w:val="00174B7D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F02DB"/>
    <w:rsid w:val="002F3C27"/>
    <w:rsid w:val="003041EE"/>
    <w:rsid w:val="00307CC2"/>
    <w:rsid w:val="00330FDD"/>
    <w:rsid w:val="00336B6D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D51B1"/>
    <w:rsid w:val="004E3809"/>
    <w:rsid w:val="004E5631"/>
    <w:rsid w:val="004F0056"/>
    <w:rsid w:val="004F2A80"/>
    <w:rsid w:val="0050225E"/>
    <w:rsid w:val="00507F96"/>
    <w:rsid w:val="00511A49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C43"/>
    <w:rsid w:val="005A655A"/>
    <w:rsid w:val="005B028B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718A8"/>
    <w:rsid w:val="0087586C"/>
    <w:rsid w:val="008775F6"/>
    <w:rsid w:val="008876FE"/>
    <w:rsid w:val="008B38FC"/>
    <w:rsid w:val="008B78F3"/>
    <w:rsid w:val="008C063A"/>
    <w:rsid w:val="008D0819"/>
    <w:rsid w:val="008E5008"/>
    <w:rsid w:val="008E5A9C"/>
    <w:rsid w:val="008F0935"/>
    <w:rsid w:val="008F21B1"/>
    <w:rsid w:val="008F716D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460A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63_stat@gk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stat.gov.ru/territori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18EA-55E7-41D3-980D-4F412CF4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1863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Бузыкина Н.П.</cp:lastModifiedBy>
  <cp:revision>2</cp:revision>
  <cp:lastPrinted>2020-09-10T08:41:00Z</cp:lastPrinted>
  <dcterms:created xsi:type="dcterms:W3CDTF">2021-01-20T05:00:00Z</dcterms:created>
  <dcterms:modified xsi:type="dcterms:W3CDTF">2021-01-20T05:00:00Z</dcterms:modified>
</cp:coreProperties>
</file>