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02B" w:rsidRDefault="0056017F">
      <w:r>
        <w:rPr>
          <w:noProof/>
        </w:rPr>
        <w:pict>
          <v:group id="_x0000_s1032" style="position:absolute;margin-left:-27pt;margin-top:-9pt;width:496.8pt;height:108pt;z-index:251657728" coordorigin="1161,954" coordsize="9936,216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581;top:2574;width:3420;height:540" o:regroupid="1" filled="f" stroked="f">
              <v:textbox style="mso-next-textbox:#_x0000_s1027">
                <w:txbxContent>
                  <w:p w:rsidR="00412807" w:rsidRPr="00B1302B" w:rsidRDefault="00412807" w:rsidP="00B1302B">
                    <w:pPr>
                      <w:jc w:val="center"/>
                      <w:rPr>
                        <w:b/>
                        <w:lang w:val="en-US"/>
                      </w:rPr>
                    </w:pPr>
                    <w:r w:rsidRPr="00B1302B">
                      <w:rPr>
                        <w:b/>
                      </w:rPr>
                      <w:t>ПРЕСС-РЕЛИЗ</w:t>
                    </w:r>
                  </w:p>
                  <w:p w:rsidR="00412807" w:rsidRDefault="00412807" w:rsidP="00B1302B">
                    <w:pPr>
                      <w:pStyle w:val="2"/>
                      <w:rPr>
                        <w:lang w:val="en-US"/>
                      </w:rPr>
                    </w:pPr>
                  </w:p>
                  <w:p w:rsidR="00412807" w:rsidRPr="005A7206" w:rsidRDefault="00412807" w:rsidP="00B1302B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</v:shape>
            <v:group id="_x0000_s1031" style="position:absolute;left:1161;top:954;width:9936;height:1403" coordorigin="1161,954" coordsize="9936,140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1161;top:954;width:1384;height:1403" o:regroupid="2">
                <v:imagedata r:id="rId5" o:title="Logo"/>
              </v:shape>
              <v:shape id="_x0000_s1030" type="#_x0000_t202" style="position:absolute;left:2601;top:954;width:8496;height:1260" o:regroupid="2" filled="f" stroked="f">
                <v:textbox style="mso-next-textbox:#_x0000_s1030">
                  <w:txbxContent>
                    <w:p w:rsidR="00412807" w:rsidRDefault="00412807" w:rsidP="00B1302B">
                      <w:pPr>
                        <w:pStyle w:val="1"/>
                        <w:jc w:val="center"/>
                        <w:rPr>
                          <w:rFonts w:ascii="Arial" w:hAnsi="Arial"/>
                          <w:spacing w:val="30"/>
                          <w:w w:val="120"/>
                          <w:sz w:val="24"/>
                        </w:rPr>
                      </w:pPr>
                      <w:r>
                        <w:rPr>
                          <w:rFonts w:ascii="Arial" w:hAnsi="Arial"/>
                          <w:spacing w:val="30"/>
                          <w:w w:val="120"/>
                          <w:sz w:val="24"/>
                        </w:rPr>
                        <w:t>ГУ - Отделение Пенсионного фонда Российской Федерации по Самарской области</w:t>
                      </w:r>
                    </w:p>
                    <w:p w:rsidR="00412807" w:rsidRPr="0039376E" w:rsidRDefault="00412807" w:rsidP="00054AEF">
                      <w:pPr>
                        <w:jc w:val="center"/>
                      </w:pPr>
                      <w:hyperlink r:id="rId6" w:history="1">
                        <w:r w:rsidRPr="0072402F">
                          <w:rPr>
                            <w:rStyle w:val="a3"/>
                            <w:lang w:val="en-US"/>
                          </w:rPr>
                          <w:t>http</w:t>
                        </w:r>
                        <w:r w:rsidRPr="0039376E">
                          <w:rPr>
                            <w:rStyle w:val="a3"/>
                          </w:rPr>
                          <w:t>://</w:t>
                        </w:r>
                        <w:r w:rsidRPr="0072402F">
                          <w:rPr>
                            <w:rStyle w:val="a3"/>
                            <w:lang w:val="en-US"/>
                          </w:rPr>
                          <w:t>www</w:t>
                        </w:r>
                        <w:r w:rsidRPr="0039376E">
                          <w:rPr>
                            <w:rStyle w:val="a3"/>
                          </w:rPr>
                          <w:t>.</w:t>
                        </w:r>
                        <w:proofErr w:type="spellStart"/>
                        <w:r w:rsidRPr="0072402F">
                          <w:rPr>
                            <w:rStyle w:val="a3"/>
                            <w:lang w:val="en-US"/>
                          </w:rPr>
                          <w:t>pfrf</w:t>
                        </w:r>
                        <w:proofErr w:type="spellEnd"/>
                        <w:r w:rsidRPr="0039376E">
                          <w:rPr>
                            <w:rStyle w:val="a3"/>
                          </w:rPr>
                          <w:t>.</w:t>
                        </w:r>
                        <w:proofErr w:type="spellStart"/>
                        <w:r w:rsidRPr="0072402F">
                          <w:rPr>
                            <w:rStyle w:val="a3"/>
                            <w:lang w:val="en-US"/>
                          </w:rPr>
                          <w:t>ru</w:t>
                        </w:r>
                        <w:proofErr w:type="spellEnd"/>
                        <w:r w:rsidRPr="0039376E">
                          <w:rPr>
                            <w:rStyle w:val="a3"/>
                          </w:rPr>
                          <w:t>/</w:t>
                        </w:r>
                        <w:proofErr w:type="spellStart"/>
                        <w:r w:rsidRPr="0072402F">
                          <w:rPr>
                            <w:rStyle w:val="a3"/>
                            <w:lang w:val="en-US"/>
                          </w:rPr>
                          <w:t>ot</w:t>
                        </w:r>
                        <w:proofErr w:type="spellEnd"/>
                        <w:r w:rsidRPr="0039376E">
                          <w:rPr>
                            <w:rStyle w:val="a3"/>
                          </w:rPr>
                          <w:t>_</w:t>
                        </w:r>
                        <w:r w:rsidRPr="0072402F">
                          <w:rPr>
                            <w:rStyle w:val="a3"/>
                            <w:lang w:val="en-US"/>
                          </w:rPr>
                          <w:t>samara</w:t>
                        </w:r>
                        <w:r w:rsidRPr="0039376E">
                          <w:rPr>
                            <w:rStyle w:val="a3"/>
                          </w:rPr>
                          <w:t>/</w:t>
                        </w:r>
                      </w:hyperlink>
                    </w:p>
                    <w:p w:rsidR="00412807" w:rsidRDefault="00412807" w:rsidP="00B1302B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1302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443041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г. Самара, ул. Садовая, 175 </w:t>
                      </w:r>
                    </w:p>
                    <w:p w:rsidR="00412807" w:rsidRPr="00290CCF" w:rsidRDefault="00412807" w:rsidP="00B1302B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v:group>
          </v:group>
        </w:pict>
      </w:r>
    </w:p>
    <w:p w:rsidR="00B1302B" w:rsidRDefault="00B1302B"/>
    <w:p w:rsidR="00B1302B" w:rsidRDefault="00B1302B"/>
    <w:p w:rsidR="00B1302B" w:rsidRDefault="00B1302B">
      <w:r>
        <w:t xml:space="preserve">                  ____________________________________________________________________</w:t>
      </w:r>
    </w:p>
    <w:p w:rsidR="00B1302B" w:rsidRDefault="00B1302B"/>
    <w:p w:rsidR="00B1302B" w:rsidRDefault="00B1302B"/>
    <w:p w:rsidR="00294C87" w:rsidRDefault="00294C87" w:rsidP="00294C87">
      <w:pPr>
        <w:autoSpaceDE w:val="0"/>
        <w:autoSpaceDN w:val="0"/>
        <w:adjustRightInd w:val="0"/>
        <w:rPr>
          <w:rStyle w:val="a6"/>
          <w:b w:val="0"/>
          <w:bCs w:val="0"/>
          <w:sz w:val="28"/>
          <w:szCs w:val="28"/>
        </w:rPr>
      </w:pPr>
    </w:p>
    <w:p w:rsidR="00F86E47" w:rsidRPr="008E09D6" w:rsidRDefault="00F86E47" w:rsidP="00F86E47">
      <w:pPr>
        <w:pStyle w:val="ab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8E09D6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Кому положена надбавка к пенсии за работу в сельской местности?</w:t>
      </w:r>
    </w:p>
    <w:p w:rsidR="00F86E47" w:rsidRPr="00F9097E" w:rsidRDefault="00F86E47" w:rsidP="00F86E47">
      <w:pPr>
        <w:pStyle w:val="ab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F86E47" w:rsidRDefault="00F86E47" w:rsidP="00F86E4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097E">
        <w:rPr>
          <w:rFonts w:ascii="Times New Roman" w:hAnsi="Times New Roman" w:cs="Times New Roman"/>
          <w:sz w:val="28"/>
          <w:szCs w:val="28"/>
          <w:lang w:eastAsia="ru-RU"/>
        </w:rPr>
        <w:t xml:space="preserve">С 2019 года вступят в силу </w:t>
      </w:r>
      <w:r>
        <w:rPr>
          <w:rFonts w:ascii="Times New Roman" w:hAnsi="Times New Roman" w:cs="Times New Roman"/>
          <w:sz w:val="28"/>
          <w:szCs w:val="28"/>
          <w:lang w:eastAsia="ru-RU"/>
        </w:rPr>
        <w:t>изменения в пенсионном законодательстве*</w:t>
      </w:r>
      <w:r w:rsidRPr="00F9097E">
        <w:rPr>
          <w:rFonts w:ascii="Times New Roman" w:hAnsi="Times New Roman" w:cs="Times New Roman"/>
          <w:sz w:val="28"/>
          <w:szCs w:val="28"/>
          <w:lang w:eastAsia="ru-RU"/>
        </w:rPr>
        <w:t xml:space="preserve">, предусматривающие дополнительную материальную поддержку для жителей села. Она будет заключаться в </w:t>
      </w:r>
      <w:proofErr w:type="spellStart"/>
      <w:r w:rsidRPr="00F9097E">
        <w:rPr>
          <w:rFonts w:ascii="Times New Roman" w:hAnsi="Times New Roman" w:cs="Times New Roman"/>
          <w:sz w:val="28"/>
          <w:szCs w:val="28"/>
          <w:lang w:eastAsia="ru-RU"/>
        </w:rPr>
        <w:t>повышенн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F9097E">
        <w:rPr>
          <w:rFonts w:ascii="Times New Roman" w:hAnsi="Times New Roman" w:cs="Times New Roman"/>
          <w:sz w:val="28"/>
          <w:szCs w:val="28"/>
          <w:lang w:eastAsia="ru-RU"/>
        </w:rPr>
        <w:t xml:space="preserve"> на 25% фиксированной выплат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F9097E">
        <w:rPr>
          <w:rFonts w:ascii="Times New Roman" w:hAnsi="Times New Roman" w:cs="Times New Roman"/>
          <w:sz w:val="28"/>
          <w:szCs w:val="28"/>
          <w:lang w:eastAsia="ru-RU"/>
        </w:rPr>
        <w:t>, которая устанавливается к страховой пенсии по старости или по инвалидности.</w:t>
      </w:r>
    </w:p>
    <w:p w:rsidR="00F86E47" w:rsidRDefault="00F86E47" w:rsidP="00F86E4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6E47" w:rsidRDefault="00F86E47" w:rsidP="00F86E4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Размер фиксированной выплаты для пенсионеров на общих основаниях с 1 января 2019 года будет составлять 5334,19 руб. А для неработающих пенсионеров-сельчан к этой сумме будет добавлено 25%  (1333,55 руб.).</w:t>
      </w:r>
    </w:p>
    <w:p w:rsidR="00F86E47" w:rsidRPr="00F9097E" w:rsidRDefault="00F86E47" w:rsidP="00F86E4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6E47" w:rsidRPr="00F1575E" w:rsidRDefault="00F86E47" w:rsidP="00F86E4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7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Жители сел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Самарской области </w:t>
      </w:r>
      <w:r w:rsidRPr="00F157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могут рассчитывать на надбавку к фиксированной выплате страховой пенсии при наличии трех необходимых условий:</w:t>
      </w:r>
    </w:p>
    <w:p w:rsidR="00F86E47" w:rsidRPr="00F1575E" w:rsidRDefault="00F86E47" w:rsidP="00F86E4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75E">
        <w:rPr>
          <w:rFonts w:ascii="Times New Roman" w:hAnsi="Times New Roman" w:cs="Times New Roman"/>
          <w:sz w:val="28"/>
          <w:szCs w:val="28"/>
          <w:lang w:eastAsia="ru-RU"/>
        </w:rPr>
        <w:t>1. 30</w:t>
      </w:r>
      <w:r w:rsidRPr="00F1575E">
        <w:rPr>
          <w:rFonts w:ascii="Times New Roman" w:hAnsi="Times New Roman" w:cs="Times New Roman"/>
          <w:sz w:val="28"/>
          <w:szCs w:val="28"/>
          <w:lang w:eastAsia="ru-RU"/>
        </w:rPr>
        <w:noBreakHyphen/>
        <w:t>летний стаж работы в определенных должностях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сельском хозяйстве (растениеводство, животноводство, рыбоводство)**.</w:t>
      </w:r>
    </w:p>
    <w:p w:rsidR="00F86E47" w:rsidRPr="00F1575E" w:rsidRDefault="00F86E47" w:rsidP="00F86E4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75E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Проживание в сельской местности.</w:t>
      </w:r>
    </w:p>
    <w:p w:rsidR="00F86E47" w:rsidRDefault="00F86E47" w:rsidP="00F86E4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75E">
        <w:rPr>
          <w:rFonts w:ascii="Times New Roman" w:hAnsi="Times New Roman" w:cs="Times New Roman"/>
          <w:sz w:val="28"/>
          <w:szCs w:val="28"/>
          <w:lang w:eastAsia="ru-RU"/>
        </w:rPr>
        <w:t>3. Отсутствие факта работы.</w:t>
      </w:r>
    </w:p>
    <w:p w:rsidR="00F86E47" w:rsidRDefault="00F86E47" w:rsidP="00F86E4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6E47" w:rsidRDefault="00F86E47" w:rsidP="00F86E4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75E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Территориальные органы ПФР </w:t>
      </w:r>
      <w:r>
        <w:rPr>
          <w:rFonts w:ascii="Times New Roman" w:hAnsi="Times New Roman" w:cs="Times New Roman"/>
          <w:sz w:val="28"/>
          <w:szCs w:val="28"/>
          <w:lang w:eastAsia="ru-RU"/>
        </w:rPr>
        <w:t>Самарской области</w:t>
      </w:r>
      <w:r w:rsidRPr="00F1575E">
        <w:rPr>
          <w:rFonts w:ascii="Times New Roman" w:hAnsi="Times New Roman" w:cs="Times New Roman"/>
          <w:sz w:val="28"/>
          <w:szCs w:val="28"/>
          <w:lang w:eastAsia="ru-RU"/>
        </w:rPr>
        <w:t xml:space="preserve"> проводят работу по уточнению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списка </w:t>
      </w:r>
      <w:r w:rsidRPr="00F1575E">
        <w:rPr>
          <w:rFonts w:ascii="Times New Roman" w:hAnsi="Times New Roman" w:cs="Times New Roman"/>
          <w:sz w:val="28"/>
          <w:szCs w:val="28"/>
          <w:lang w:eastAsia="ru-RU"/>
        </w:rPr>
        <w:t xml:space="preserve">лиц, </w:t>
      </w:r>
      <w:r>
        <w:rPr>
          <w:rFonts w:ascii="Times New Roman" w:hAnsi="Times New Roman" w:cs="Times New Roman"/>
          <w:sz w:val="28"/>
          <w:szCs w:val="28"/>
          <w:lang w:eastAsia="ru-RU"/>
        </w:rPr>
        <w:t>имеющих право на эту</w:t>
      </w:r>
      <w:r w:rsidRPr="00F1575E">
        <w:rPr>
          <w:rFonts w:ascii="Times New Roman" w:hAnsi="Times New Roman" w:cs="Times New Roman"/>
          <w:sz w:val="28"/>
          <w:szCs w:val="28"/>
          <w:lang w:eastAsia="ru-RU"/>
        </w:rPr>
        <w:t xml:space="preserve"> выплату. По предварительным данным, на повышение размера пенсии претендуют </w:t>
      </w:r>
      <w:r>
        <w:rPr>
          <w:rFonts w:ascii="Times New Roman" w:hAnsi="Times New Roman" w:cs="Times New Roman"/>
          <w:sz w:val="28"/>
          <w:szCs w:val="28"/>
          <w:lang w:eastAsia="ru-RU"/>
        </w:rPr>
        <w:t>около 13 тысяч</w:t>
      </w:r>
      <w:r w:rsidRPr="00F1575E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F86E47" w:rsidRPr="00F1575E" w:rsidRDefault="00F86E47" w:rsidP="00F86E4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6E47" w:rsidRDefault="00F86E47" w:rsidP="00F86E4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097E">
        <w:rPr>
          <w:rFonts w:ascii="Times New Roman" w:hAnsi="Times New Roman" w:cs="Times New Roman"/>
          <w:sz w:val="28"/>
          <w:szCs w:val="28"/>
          <w:lang w:eastAsia="ru-RU"/>
        </w:rPr>
        <w:t>При наличии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9097E">
        <w:rPr>
          <w:rFonts w:ascii="Times New Roman" w:hAnsi="Times New Roman" w:cs="Times New Roman"/>
          <w:sz w:val="28"/>
          <w:szCs w:val="28"/>
          <w:lang w:eastAsia="ru-RU"/>
        </w:rPr>
        <w:t>выплатном деле всей необходимой информации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909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Пенсионный фонд России произведет </w:t>
      </w:r>
      <w:r w:rsidRPr="00F9097E">
        <w:rPr>
          <w:rFonts w:ascii="Times New Roman" w:hAnsi="Times New Roman" w:cs="Times New Roman"/>
          <w:sz w:val="28"/>
          <w:szCs w:val="28"/>
          <w:lang w:eastAsia="ru-RU"/>
        </w:rPr>
        <w:t xml:space="preserve">перерасчет без подачи пенсионером заявления не позднее 1 сентября 2019 года (с доплатой за период с 1 января 2019 года). </w:t>
      </w:r>
    </w:p>
    <w:p w:rsidR="00F86E47" w:rsidRDefault="00F86E47" w:rsidP="00F86E4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6E47" w:rsidRPr="00F9097E" w:rsidRDefault="00F86E47" w:rsidP="00F86E4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097E">
        <w:rPr>
          <w:rFonts w:ascii="Times New Roman" w:hAnsi="Times New Roman" w:cs="Times New Roman"/>
          <w:sz w:val="28"/>
          <w:szCs w:val="28"/>
          <w:lang w:eastAsia="ru-RU"/>
        </w:rPr>
        <w:t>При этом пенсионер вправе самостоятельно в любое время представить дополнительные документы, необходимые для перерасчета. Если пенсионер обратится в период с 1 января по 31 декабря 2019 года, указанный перерасчет будет проведен с 1 января 2019. В случае</w:t>
      </w:r>
      <w:proofErr w:type="gramStart"/>
      <w:r w:rsidRPr="00F9097E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9097E">
        <w:rPr>
          <w:rFonts w:ascii="Times New Roman" w:hAnsi="Times New Roman" w:cs="Times New Roman"/>
          <w:sz w:val="28"/>
          <w:szCs w:val="28"/>
          <w:lang w:eastAsia="ru-RU"/>
        </w:rPr>
        <w:t xml:space="preserve"> если пенсионер обратится за перерасчетом после 31 декабря 2019, перерасчет будет ему произведен с 1 числа месяца, следующего за месяцем его обращения.</w:t>
      </w:r>
    </w:p>
    <w:p w:rsidR="00F86E47" w:rsidRDefault="00F86E47" w:rsidP="00F86E4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6E47" w:rsidRPr="00F9097E" w:rsidRDefault="00F86E47" w:rsidP="00F86E4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097E">
        <w:rPr>
          <w:rFonts w:ascii="Times New Roman" w:hAnsi="Times New Roman" w:cs="Times New Roman"/>
          <w:sz w:val="28"/>
          <w:szCs w:val="28"/>
          <w:lang w:eastAsia="ru-RU"/>
        </w:rPr>
        <w:t xml:space="preserve">Консультации специалистов ОПФР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Самарской</w:t>
      </w:r>
      <w:r w:rsidRPr="00F9097E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 – по телефону «горячей линии» (</w:t>
      </w:r>
      <w:r>
        <w:rPr>
          <w:rFonts w:ascii="Times New Roman" w:hAnsi="Times New Roman" w:cs="Times New Roman"/>
          <w:sz w:val="28"/>
          <w:szCs w:val="28"/>
          <w:lang w:eastAsia="ru-RU"/>
        </w:rPr>
        <w:t>846</w:t>
      </w:r>
      <w:r w:rsidRPr="00F9097E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eastAsia="ru-RU"/>
        </w:rPr>
        <w:t>339-30-30</w:t>
      </w:r>
    </w:p>
    <w:p w:rsidR="00F86E47" w:rsidRPr="00F9097E" w:rsidRDefault="00F86E47" w:rsidP="00F86E4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097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*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9097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Федеральный закон «О внесении изменений в отдельные законодательные акты Российской Федерации по вопросам назначения и выплаты пенсий» № 350-ФЗ от 03.10.2018.</w:t>
      </w:r>
    </w:p>
    <w:p w:rsidR="00F86E47" w:rsidRDefault="00F86E47" w:rsidP="00F86E4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6E47" w:rsidRPr="008E09D6" w:rsidRDefault="00F86E47" w:rsidP="00F86E47">
      <w:pPr>
        <w:pStyle w:val="ab"/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** </w:t>
      </w:r>
      <w:r w:rsidRPr="00F1575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8E09D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требуемые 30 лет стажа работы в сельском хозяйстве включаются периоды работы (деятельности), которые выполнялись на территории Российской Федерации, при условии занятости на работах, в производствах, профессиях, должностях, специальностях, предусмотренных соответствующим Списком работ, производств, профессий и должностей, специальностей, в соответствии с которыми устанавливается повышение фиксированной выплаты к страховой пенсии по старости и к страховой пенсии по инвалидности, при условии начисления</w:t>
      </w:r>
      <w:proofErr w:type="gramEnd"/>
      <w:r w:rsidRPr="008E09D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(уплаты) за эти периоды страховых взносов в Пенсионный фонд Российской Федерации. </w:t>
      </w:r>
      <w:proofErr w:type="gramStart"/>
      <w:r w:rsidRPr="008E09D6">
        <w:rPr>
          <w:rFonts w:ascii="Times New Roman" w:hAnsi="Times New Roman" w:cs="Times New Roman"/>
          <w:i/>
          <w:sz w:val="28"/>
          <w:szCs w:val="28"/>
          <w:lang w:eastAsia="ru-RU"/>
        </w:rPr>
        <w:t>Указанный Список содержит исчерпывающий перечень как наименований работ и производств сельского хозяйства, к которым отнесены: растениеводство, животноводство и рыбоводство, так и наименований профессий (должностей).</w:t>
      </w:r>
      <w:proofErr w:type="gramEnd"/>
    </w:p>
    <w:p w:rsidR="009A5E5F" w:rsidRDefault="009A5E5F" w:rsidP="00F86E47">
      <w:pPr>
        <w:autoSpaceDE w:val="0"/>
        <w:autoSpaceDN w:val="0"/>
        <w:adjustRightInd w:val="0"/>
        <w:spacing w:after="240" w:line="240" w:lineRule="atLeast"/>
        <w:ind w:firstLine="567"/>
        <w:jc w:val="both"/>
        <w:rPr>
          <w:color w:val="000000"/>
          <w:sz w:val="28"/>
          <w:szCs w:val="28"/>
        </w:rPr>
      </w:pPr>
    </w:p>
    <w:p w:rsidR="009A5E5F" w:rsidRDefault="009A5E5F" w:rsidP="009A5E5F">
      <w:pPr>
        <w:autoSpaceDE w:val="0"/>
        <w:autoSpaceDN w:val="0"/>
        <w:adjustRightInd w:val="0"/>
        <w:spacing w:after="240" w:line="240" w:lineRule="atLeast"/>
        <w:jc w:val="both"/>
        <w:rPr>
          <w:color w:val="000000"/>
          <w:sz w:val="28"/>
          <w:szCs w:val="28"/>
        </w:rPr>
      </w:pPr>
    </w:p>
    <w:p w:rsidR="009A5E5F" w:rsidRDefault="009A5E5F" w:rsidP="009B2005">
      <w:pPr>
        <w:autoSpaceDE w:val="0"/>
        <w:autoSpaceDN w:val="0"/>
        <w:adjustRightInd w:val="0"/>
        <w:spacing w:after="240" w:line="240" w:lineRule="atLeast"/>
        <w:jc w:val="both"/>
        <w:rPr>
          <w:color w:val="000000"/>
          <w:sz w:val="28"/>
          <w:szCs w:val="28"/>
        </w:rPr>
      </w:pPr>
    </w:p>
    <w:sectPr w:rsidR="009A5E5F" w:rsidSect="00881F53">
      <w:pgSz w:w="11906" w:h="16838"/>
      <w:pgMar w:top="1134" w:right="9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E97C5E"/>
    <w:multiLevelType w:val="hybridMultilevel"/>
    <w:tmpl w:val="CC22E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06D2D"/>
    <w:multiLevelType w:val="hybridMultilevel"/>
    <w:tmpl w:val="3C7AA7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155E8B"/>
    <w:multiLevelType w:val="hybridMultilevel"/>
    <w:tmpl w:val="84BC89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7CE54FA"/>
    <w:multiLevelType w:val="multilevel"/>
    <w:tmpl w:val="A82AD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F55FC7"/>
    <w:multiLevelType w:val="multilevel"/>
    <w:tmpl w:val="40E87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2510F7"/>
    <w:multiLevelType w:val="hybridMultilevel"/>
    <w:tmpl w:val="152A4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A9747E"/>
    <w:multiLevelType w:val="hybridMultilevel"/>
    <w:tmpl w:val="A5E49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610615"/>
    <w:multiLevelType w:val="hybridMultilevel"/>
    <w:tmpl w:val="E8D49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FD33D5"/>
    <w:multiLevelType w:val="hybridMultilevel"/>
    <w:tmpl w:val="411C58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9"/>
  </w:num>
  <w:num w:numId="7">
    <w:abstractNumId w:val="4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BC69D2"/>
    <w:rsid w:val="00006DA2"/>
    <w:rsid w:val="00054AEF"/>
    <w:rsid w:val="0009692F"/>
    <w:rsid w:val="000B0D0F"/>
    <w:rsid w:val="000B5DCB"/>
    <w:rsid w:val="000B6EA1"/>
    <w:rsid w:val="000C32A0"/>
    <w:rsid w:val="001048A2"/>
    <w:rsid w:val="00120C43"/>
    <w:rsid w:val="0013714A"/>
    <w:rsid w:val="00145AF7"/>
    <w:rsid w:val="00150232"/>
    <w:rsid w:val="001558CD"/>
    <w:rsid w:val="00176511"/>
    <w:rsid w:val="00181630"/>
    <w:rsid w:val="00183D4E"/>
    <w:rsid w:val="00183DBB"/>
    <w:rsid w:val="001E52BD"/>
    <w:rsid w:val="001E7C06"/>
    <w:rsid w:val="001F4587"/>
    <w:rsid w:val="00261235"/>
    <w:rsid w:val="002624CE"/>
    <w:rsid w:val="002671FF"/>
    <w:rsid w:val="00290CCF"/>
    <w:rsid w:val="00294C87"/>
    <w:rsid w:val="00295743"/>
    <w:rsid w:val="002958DA"/>
    <w:rsid w:val="002E1293"/>
    <w:rsid w:val="002E5DEB"/>
    <w:rsid w:val="002E7195"/>
    <w:rsid w:val="00333C83"/>
    <w:rsid w:val="003457BF"/>
    <w:rsid w:val="00355A1D"/>
    <w:rsid w:val="003626C0"/>
    <w:rsid w:val="00375D2D"/>
    <w:rsid w:val="0037699C"/>
    <w:rsid w:val="003B31BE"/>
    <w:rsid w:val="003C2C2F"/>
    <w:rsid w:val="0040147F"/>
    <w:rsid w:val="00412807"/>
    <w:rsid w:val="004436CF"/>
    <w:rsid w:val="00474C60"/>
    <w:rsid w:val="004A0AA3"/>
    <w:rsid w:val="004E60C2"/>
    <w:rsid w:val="00552035"/>
    <w:rsid w:val="0056017F"/>
    <w:rsid w:val="00571954"/>
    <w:rsid w:val="00587229"/>
    <w:rsid w:val="00616880"/>
    <w:rsid w:val="00623136"/>
    <w:rsid w:val="00626FE7"/>
    <w:rsid w:val="0063475D"/>
    <w:rsid w:val="00641AD2"/>
    <w:rsid w:val="00651B82"/>
    <w:rsid w:val="006538EA"/>
    <w:rsid w:val="006A5AC9"/>
    <w:rsid w:val="006A7E1E"/>
    <w:rsid w:val="006B23A2"/>
    <w:rsid w:val="00700498"/>
    <w:rsid w:val="00704716"/>
    <w:rsid w:val="00712B6F"/>
    <w:rsid w:val="0071526E"/>
    <w:rsid w:val="00720C51"/>
    <w:rsid w:val="00723CD5"/>
    <w:rsid w:val="00727842"/>
    <w:rsid w:val="00732A91"/>
    <w:rsid w:val="00760B55"/>
    <w:rsid w:val="00764B68"/>
    <w:rsid w:val="00786AA4"/>
    <w:rsid w:val="007A0E78"/>
    <w:rsid w:val="007B1E74"/>
    <w:rsid w:val="007C34ED"/>
    <w:rsid w:val="007D23F0"/>
    <w:rsid w:val="007D59DE"/>
    <w:rsid w:val="007F49F0"/>
    <w:rsid w:val="00800D36"/>
    <w:rsid w:val="00810E84"/>
    <w:rsid w:val="0087019F"/>
    <w:rsid w:val="008722F0"/>
    <w:rsid w:val="00881F53"/>
    <w:rsid w:val="009662BE"/>
    <w:rsid w:val="009738A6"/>
    <w:rsid w:val="00973917"/>
    <w:rsid w:val="00975D5F"/>
    <w:rsid w:val="009862B8"/>
    <w:rsid w:val="0099115F"/>
    <w:rsid w:val="009A189A"/>
    <w:rsid w:val="009A5E5F"/>
    <w:rsid w:val="009B2005"/>
    <w:rsid w:val="009B7DDA"/>
    <w:rsid w:val="009F129C"/>
    <w:rsid w:val="009F4D1F"/>
    <w:rsid w:val="00A45F9D"/>
    <w:rsid w:val="00A7264E"/>
    <w:rsid w:val="00A750CF"/>
    <w:rsid w:val="00AB2FC2"/>
    <w:rsid w:val="00AB7D15"/>
    <w:rsid w:val="00AE484C"/>
    <w:rsid w:val="00B1302B"/>
    <w:rsid w:val="00B1496B"/>
    <w:rsid w:val="00B25FF3"/>
    <w:rsid w:val="00B731D0"/>
    <w:rsid w:val="00B96293"/>
    <w:rsid w:val="00BC69D2"/>
    <w:rsid w:val="00BE5CA6"/>
    <w:rsid w:val="00C24F2B"/>
    <w:rsid w:val="00C50E65"/>
    <w:rsid w:val="00C5394E"/>
    <w:rsid w:val="00C75AD5"/>
    <w:rsid w:val="00CB6365"/>
    <w:rsid w:val="00CF570D"/>
    <w:rsid w:val="00D120E8"/>
    <w:rsid w:val="00D25349"/>
    <w:rsid w:val="00D41C01"/>
    <w:rsid w:val="00D53BBC"/>
    <w:rsid w:val="00D627E6"/>
    <w:rsid w:val="00D8010A"/>
    <w:rsid w:val="00D8588F"/>
    <w:rsid w:val="00D8625F"/>
    <w:rsid w:val="00DD370A"/>
    <w:rsid w:val="00DE6143"/>
    <w:rsid w:val="00DE75DC"/>
    <w:rsid w:val="00E1600D"/>
    <w:rsid w:val="00E169BE"/>
    <w:rsid w:val="00E17732"/>
    <w:rsid w:val="00E50C97"/>
    <w:rsid w:val="00E563A3"/>
    <w:rsid w:val="00E61202"/>
    <w:rsid w:val="00EA326F"/>
    <w:rsid w:val="00EC08F3"/>
    <w:rsid w:val="00ED15F6"/>
    <w:rsid w:val="00ED47BD"/>
    <w:rsid w:val="00F102B7"/>
    <w:rsid w:val="00F110DF"/>
    <w:rsid w:val="00F6757B"/>
    <w:rsid w:val="00F7077C"/>
    <w:rsid w:val="00F73A22"/>
    <w:rsid w:val="00F86E47"/>
    <w:rsid w:val="00F90559"/>
    <w:rsid w:val="00FA2D4C"/>
    <w:rsid w:val="00FB7133"/>
    <w:rsid w:val="00FB7213"/>
    <w:rsid w:val="00FC1175"/>
    <w:rsid w:val="00FD19AC"/>
    <w:rsid w:val="00FD520C"/>
    <w:rsid w:val="00FF05D3"/>
    <w:rsid w:val="00FF6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29C"/>
    <w:rPr>
      <w:sz w:val="24"/>
      <w:szCs w:val="24"/>
    </w:rPr>
  </w:style>
  <w:style w:type="paragraph" w:styleId="1">
    <w:name w:val="heading 1"/>
    <w:basedOn w:val="a"/>
    <w:next w:val="a"/>
    <w:qFormat/>
    <w:rsid w:val="00B1302B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B1302B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AE48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302B"/>
    <w:rPr>
      <w:color w:val="0000FF"/>
      <w:u w:val="single"/>
    </w:rPr>
  </w:style>
  <w:style w:type="paragraph" w:styleId="a4">
    <w:name w:val="Balloon Text"/>
    <w:basedOn w:val="a"/>
    <w:semiHidden/>
    <w:rsid w:val="00AB2FC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B96293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B96293"/>
    <w:rPr>
      <w:b/>
      <w:bCs/>
    </w:rPr>
  </w:style>
  <w:style w:type="paragraph" w:styleId="a7">
    <w:name w:val="Body Text"/>
    <w:basedOn w:val="a"/>
    <w:rsid w:val="00E17732"/>
    <w:pPr>
      <w:jc w:val="both"/>
    </w:pPr>
    <w:rPr>
      <w:i/>
      <w:color w:val="FF0000"/>
      <w:sz w:val="26"/>
      <w:szCs w:val="26"/>
    </w:rPr>
  </w:style>
  <w:style w:type="paragraph" w:styleId="31">
    <w:name w:val="Body Text Indent 3"/>
    <w:basedOn w:val="a"/>
    <w:rsid w:val="00DE6143"/>
    <w:pPr>
      <w:spacing w:after="120"/>
      <w:ind w:left="283"/>
    </w:pPr>
    <w:rPr>
      <w:sz w:val="16"/>
      <w:szCs w:val="16"/>
    </w:rPr>
  </w:style>
  <w:style w:type="character" w:styleId="a8">
    <w:name w:val="Emphasis"/>
    <w:basedOn w:val="a0"/>
    <w:uiPriority w:val="20"/>
    <w:qFormat/>
    <w:rsid w:val="00764B68"/>
    <w:rPr>
      <w:i/>
      <w:iCs/>
    </w:rPr>
  </w:style>
  <w:style w:type="character" w:customStyle="1" w:styleId="apple-style-span">
    <w:name w:val="apple-style-span"/>
    <w:basedOn w:val="a0"/>
    <w:rsid w:val="00D41C01"/>
  </w:style>
  <w:style w:type="character" w:customStyle="1" w:styleId="30">
    <w:name w:val="Заголовок 3 Знак"/>
    <w:basedOn w:val="a0"/>
    <w:link w:val="3"/>
    <w:uiPriority w:val="9"/>
    <w:rsid w:val="00AE484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AE484C"/>
  </w:style>
  <w:style w:type="paragraph" w:styleId="a9">
    <w:name w:val="Body Text Indent"/>
    <w:basedOn w:val="a"/>
    <w:link w:val="aa"/>
    <w:uiPriority w:val="99"/>
    <w:semiHidden/>
    <w:unhideWhenUsed/>
    <w:rsid w:val="003457B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457BF"/>
    <w:rPr>
      <w:sz w:val="24"/>
      <w:szCs w:val="24"/>
    </w:rPr>
  </w:style>
  <w:style w:type="character" w:customStyle="1" w:styleId="text-highlight">
    <w:name w:val="text-highlight"/>
    <w:basedOn w:val="a0"/>
    <w:rsid w:val="00626FE7"/>
  </w:style>
  <w:style w:type="paragraph" w:styleId="ab">
    <w:name w:val="No Spacing"/>
    <w:uiPriority w:val="1"/>
    <w:qFormat/>
    <w:rsid w:val="00F86E4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8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8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63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4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7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0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4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7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4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6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2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1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3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8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2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ot_samar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2873</CharactersWithSpaces>
  <SharedDoc>false</SharedDoc>
  <HLinks>
    <vt:vector size="18" baseType="variant">
      <vt:variant>
        <vt:i4>7471138</vt:i4>
      </vt:variant>
      <vt:variant>
        <vt:i4>3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3866745</vt:i4>
      </vt:variant>
      <vt:variant>
        <vt:i4>0</vt:i4>
      </vt:variant>
      <vt:variant>
        <vt:i4>0</vt:i4>
      </vt:variant>
      <vt:variant>
        <vt:i4>5</vt:i4>
      </vt:variant>
      <vt:variant>
        <vt:lpwstr>https://es.pfrf.ru/</vt:lpwstr>
      </vt:variant>
      <vt:variant>
        <vt:lpwstr/>
      </vt:variant>
      <vt:variant>
        <vt:i4>2293781</vt:i4>
      </vt:variant>
      <vt:variant>
        <vt:i4>0</vt:i4>
      </vt:variant>
      <vt:variant>
        <vt:i4>0</vt:i4>
      </vt:variant>
      <vt:variant>
        <vt:i4>5</vt:i4>
      </vt:variant>
      <vt:variant>
        <vt:lpwstr>http://www.pfrf.ru/ot_samara/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KrysinaOS</dc:creator>
  <cp:lastModifiedBy>077KrysinaOS</cp:lastModifiedBy>
  <cp:revision>2</cp:revision>
  <cp:lastPrinted>2018-07-11T10:59:00Z</cp:lastPrinted>
  <dcterms:created xsi:type="dcterms:W3CDTF">2018-11-14T07:00:00Z</dcterms:created>
  <dcterms:modified xsi:type="dcterms:W3CDTF">2018-11-14T07:00:00Z</dcterms:modified>
</cp:coreProperties>
</file>