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6F" w:rsidRPr="002410F7" w:rsidRDefault="00D601A9" w:rsidP="004836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336F1C" w:rsidRPr="002410F7" w:rsidRDefault="00336F1C" w:rsidP="00336F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F7">
        <w:rPr>
          <w:rFonts w:ascii="Times New Roman" w:hAnsi="Times New Roman" w:cs="Times New Roman"/>
          <w:sz w:val="28"/>
          <w:szCs w:val="28"/>
        </w:rPr>
        <w:t>Администрация муниципального района Алексеевский объявляет конкурс на включение в кадровый резерв для замещения должностей муниципальной службы в Администрации муниципального района Алексеевский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82"/>
        <w:gridCol w:w="3585"/>
        <w:gridCol w:w="5311"/>
      </w:tblGrid>
      <w:tr w:rsidR="00943876" w:rsidRPr="004C78B1" w:rsidTr="00943876">
        <w:trPr>
          <w:trHeight w:val="4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D6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D6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ппарата Администрации</w:t>
            </w:r>
          </w:p>
        </w:tc>
      </w:tr>
      <w:tr w:rsidR="00943876" w:rsidRPr="004C78B1" w:rsidTr="00943876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должность муниципальной службы</w:t>
            </w:r>
          </w:p>
        </w:tc>
      </w:tr>
      <w:tr w:rsidR="00943876" w:rsidRPr="004C78B1" w:rsidTr="00943876">
        <w:trPr>
          <w:trHeight w:val="4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(опыту) работы по специальности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четырех лет стажа муниципальной службы или не менее пяти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«Государственное и муниципальное управление»,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 организации», «Юриспруденция»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Федерального закона от  02.03.2007  № 25-ФЗ «О  муниципальной службе в  Российской Федерации»;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Устава Самарской области;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Закона Самарской области от 09.10.2007 № 96 -ГД «О муниципальной службе Самарской области»;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знания и умения в области информационно-коммуникационных 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технологий.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Аппарата Администрации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специальности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 организации»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«Государственное и муниципальное управление»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 и управление»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Аппарата Администрации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(опыту) работы по специальности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 организации»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«Государственное и муниципальное управление»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 и управление»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Федерального закона от  02.03.2007  № 25-ФЗ «О  муниципальной службе в  Российской Федерации»;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Устава Самарской области;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Закона Самарской области от 09.10.2007 № 96 -ГД «О муниципальной службе Самарской области»;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Аппарата Администрации - секретарь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(опыту) работы по специальности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 организации»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«Государственное и муниципальное управление»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 и управление»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Федерального закона от  02.03.2007  № 25-ФЗ «О  муниципальной службе в  Российской Федерации»;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Устава Самарской области;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е) Закона Самарской области от 09.10.2007 № 96 -ГД «О муниципальной службе Самарской области»;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информационных систем и технологий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«Инфокоммуникационные технологии и системы»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«Информационная безопасность»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«Информационная безопасность автоматизированных систем»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«Информационные системы и технологии»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«Компьютерные и информационные науки»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Федерального закона от  02.03.2007  № 25-ФЗ «О  муниципальной службе в  Российской Федерации»;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Устава Самарской области;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Закона Самарской области от 09.10.2007 № 96 -ГД «О муниципальной службе Самарской области»;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информационных систем  и технологий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«Инфокоммуникационные технологии и системы»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«Информационная безопасность»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«Информационная безопасность автоматизированных систем»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«Информационные системы и технологии»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«Компьютерные и информационные науки»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 должность муниципальной службы</w:t>
            </w:r>
          </w:p>
        </w:tc>
      </w:tr>
      <w:tr w:rsidR="00943876" w:rsidRPr="004C78B1" w:rsidTr="00C808E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943876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F5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F5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стажа муниципальной службы или не менее </w:t>
            </w:r>
            <w:r w:rsidR="00F5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«Юриспруденция»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Федерального закона от  02.03.2007  № 25-ФЗ «О  муниципальной службе в  Российской Федерации»;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Устава Самарской области;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Закона Самарской области от 09.10.2007 № 96 -ГД «О муниципальной службе Самарской области»;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юридического отдела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«Юриспруденция»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Федерального закона от  02.03.2007  № 25-ФЗ «О  муниципальной службе в  Российской Федерации»;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Устава Самарской области;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Закона Самарской области от 09.10.2007 № 96 -ГД «О муниципальной службе Самарской области»;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юридического отдела (0,5 штатной единицы)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(опыту) работы по специальности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 направление подготовки (специальность)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Федерального закона от  02.03.2007  № 25-ФЗ «О  муниципальной службе в  Российской Федерации»;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Устава Самарской области;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Закона Самарской области от 09.10.2007 № 96 -ГД «О муниципальной службе Самарской области»;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физической культуре и спорту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 и спорт»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Федерального закона от  02.03.2007  № 25-ФЗ «О  муниципальной службе в  Российской Федерации»;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Устава Самарской области;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Закона Самарской области от 09.10.2007 № 96 -ГД «О муниципальной службе Самарской области»;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знания и умения в области 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информационно-коммуникационных технологий.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молодежи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молодежью»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 организации»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мобилизационного отдела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Любое направление подготовки (специальность),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мобилизационного отдела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Любое направление подготовки (специальность),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D6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D6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 по экономике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4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четырех  лет стажа муниципальной службы или не менее пяти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«Экономика, управление и финансы»</w:t>
            </w:r>
          </w:p>
          <w:p w:rsidR="00943876" w:rsidRPr="000703A5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знания и умения в области информационно-коммуникационных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D6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="00D6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 по экономике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«Экономика, управление и финансы»</w:t>
            </w:r>
          </w:p>
          <w:p w:rsidR="00943876" w:rsidRPr="000703A5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D6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прогнозирования и мониторинга социально-экономического развития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4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«Экономика, управление и финансы»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поддержке предпринимательства и малого бизнеса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«Экономика, управление и финансы»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знания и умения в области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C808E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6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F5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двух лет </w:t>
            </w:r>
            <w:r w:rsidR="00F5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или не менее </w:t>
            </w:r>
            <w:r w:rsidR="00F5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архитектура</w:t>
            </w: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отдела архитектуры и градостроительства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архитектура</w:t>
            </w: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отдела архитектуры и градостроительства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архитектура</w:t>
            </w: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архивного отдела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 направление подготовки (специальность)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Архивного отдела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6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специальности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направление подготовки (специальность)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 Начальник отдела – отдела централизованной бухгалтерии  муниципальных учреждений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«Бухгалтерский учет, анализ и аудит»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направление подготовки (специальность), для которого законодательством об образовании Российской Федерации установлено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 специалист отдела централизованной бухгалтерии  муниципальных учреждений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«Бухгалтерский учет, анализ и аудит»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специалист отдела централизованной бухгалтерии  муниципальных учреждений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«Бухгалтерский учет, анализ и аудит»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Федерального закона от 25 декабря 2008 г. № 273-ФЗ «О противодействии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специалист отдела централизованной бухгалтерии  муниципальных учреждений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«Бухгалтерский учет, анализ и аудит»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D6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D6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 по строительству, жилищно-коммунальному хозяйству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четырех  лет стажа муниципальной службы или не менее пяти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архитектура</w:t>
            </w: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Pr="000703A5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D6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 специалист </w:t>
            </w:r>
            <w:r w:rsidR="00D6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 по строительству, жилищно-коммунальному хозяйству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и архитектура</w:t>
            </w: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D6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 специалист </w:t>
            </w:r>
            <w:r w:rsidR="00D6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 по строительству, жилищно-коммунальному хозяйству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6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и архитектура</w:t>
            </w: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D6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 специалист </w:t>
            </w:r>
            <w:r w:rsidR="00D6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 по строительству, жилищно-коммунальному хозяйству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и архитектура</w:t>
            </w:r>
            <w:r w:rsidRPr="00070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по экологии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природопользованию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4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природопользование»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«Агрономия»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 специалист отдела по экологии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природопользованию </w:t>
            </w: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(0,5 штатной единицы)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природопользование»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«Агрономия»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специальностей и направлений подготовки»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4B7E1F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4B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  <w:p w:rsidR="00943876" w:rsidRPr="00943876" w:rsidRDefault="00943876" w:rsidP="004B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экологии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природопользованию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природопользование»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«Агрономия»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специальностей и направлений подготовки»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943876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</w:t>
            </w:r>
            <w:r w:rsidR="00D6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льник отдела  - Административная комиссия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C808E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не ниже </w:t>
            </w:r>
            <w:proofErr w:type="spell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лет стажа муниципальной службы или не менее трех лет стажа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  направление подготовки (специальность)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знания и умения в области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1F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административной комиссии            </w:t>
            </w:r>
          </w:p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(0,5 штатной единицы)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5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специальности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 направление подготовки (специальность)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– ответственный секретарь комиссии по делам несовершеннолетних и защите их прав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«Педагогическое образование» 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 указанному в предыдущих перечнях профессий,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специальностей и направлений подготовки»</w:t>
            </w:r>
          </w:p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43876" w:rsidRDefault="004B7E1F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 по охране труда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 </w:t>
            </w: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муниципальной службы</w:t>
            </w:r>
          </w:p>
        </w:tc>
      </w:tr>
      <w:tr w:rsidR="00943876" w:rsidRPr="004C78B1" w:rsidTr="00943876">
        <w:trPr>
          <w:trHeight w:val="6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органа местного самоуправления</w:t>
            </w:r>
          </w:p>
        </w:tc>
      </w:tr>
      <w:tr w:rsidR="00943876" w:rsidRPr="004C78B1" w:rsidTr="00943876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Квалификационные требования </w:t>
            </w: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Pr="009F14C4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службы или стажу (опыту работы по специальности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5924B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муниципальной службы или стажу работы по специальности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Pr="009F14C4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4C78B1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Любое направление подготовки (специальность) </w:t>
            </w: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 знаниям и умениям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квалификационные требования: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правовые знания основ: 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Конституции Российской Федерации; 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02.03.2007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Федерального закона от 25 декабря 2008 г. № 273-ФЗ «О противодействии коррупции»;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Устава Самарской области;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Закона Самарской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96 -ГД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Самарской области»;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знания основ делопроизводства и документооборота;</w:t>
            </w:r>
          </w:p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знания и умения в области информационно-коммуникационных технологий.</w:t>
            </w:r>
          </w:p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876" w:rsidRPr="004C78B1" w:rsidTr="00943876">
        <w:trPr>
          <w:trHeight w:val="11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876" w:rsidRDefault="00943876" w:rsidP="003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876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квалификационные требования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76" w:rsidRPr="002410F7" w:rsidRDefault="00943876" w:rsidP="009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должностной инструкцией</w:t>
            </w:r>
          </w:p>
        </w:tc>
      </w:tr>
    </w:tbl>
    <w:p w:rsidR="00D735FC" w:rsidRDefault="00D735FC" w:rsidP="00D73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A9" w:rsidRDefault="00D601A9" w:rsidP="00D601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BF7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и Самарской области о муниципальной службе  требованиям к муниципальным служащим.</w:t>
      </w:r>
      <w:proofErr w:type="gramEnd"/>
      <w:r w:rsidRPr="00FB1BF7">
        <w:rPr>
          <w:rFonts w:ascii="Times New Roman" w:hAnsi="Times New Roman" w:cs="Times New Roman"/>
          <w:sz w:val="28"/>
          <w:szCs w:val="28"/>
        </w:rPr>
        <w:t xml:space="preserve"> Муниципальный служащий  вправе участвовать </w:t>
      </w:r>
      <w:r w:rsidRPr="00FB1BF7">
        <w:rPr>
          <w:rFonts w:ascii="Times New Roman" w:hAnsi="Times New Roman" w:cs="Times New Roman"/>
          <w:sz w:val="28"/>
          <w:szCs w:val="28"/>
        </w:rPr>
        <w:lastRenderedPageBreak/>
        <w:t>в конкурсе на общих основаниях независимо от того, какую должность он замещает на период проведения конкурса.</w:t>
      </w:r>
    </w:p>
    <w:p w:rsidR="00D601A9" w:rsidRDefault="00D601A9" w:rsidP="00D601A9">
      <w:pPr>
        <w:pStyle w:val="ConsPlusNormal"/>
        <w:spacing w:line="36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</w:t>
      </w:r>
      <w:r w:rsidRPr="00FB1B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изъявившим</w:t>
      </w:r>
      <w:r w:rsidRPr="00FB1BF7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конкурсе, </w:t>
      </w:r>
      <w:r>
        <w:rPr>
          <w:rFonts w:ascii="Times New Roman" w:hAnsi="Times New Roman" w:cs="Times New Roman"/>
          <w:sz w:val="28"/>
          <w:szCs w:val="28"/>
        </w:rPr>
        <w:t xml:space="preserve"> необходимо  в период </w:t>
      </w:r>
      <w:r w:rsidRPr="00D601A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601A9">
        <w:rPr>
          <w:rFonts w:ascii="Times New Roman" w:hAnsi="Times New Roman" w:cs="Times New Roman"/>
          <w:sz w:val="28"/>
          <w:szCs w:val="28"/>
        </w:rPr>
        <w:t xml:space="preserve"> мая 2018 года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601A9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01A9">
        <w:rPr>
          <w:rFonts w:ascii="Times New Roman" w:hAnsi="Times New Roman" w:cs="Times New Roman"/>
          <w:sz w:val="28"/>
          <w:szCs w:val="28"/>
        </w:rPr>
        <w:t>я 2018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представить</w:t>
      </w:r>
      <w:r w:rsidRPr="00FB1BF7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 района  следующие документы:</w:t>
      </w:r>
    </w:p>
    <w:p w:rsidR="00D601A9" w:rsidRPr="00FB1BF7" w:rsidRDefault="00D601A9" w:rsidP="00D601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BF7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D601A9" w:rsidRPr="00FB1BF7" w:rsidRDefault="00D601A9" w:rsidP="00D601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BF7">
        <w:rPr>
          <w:rFonts w:ascii="Times New Roman" w:hAnsi="Times New Roman" w:cs="Times New Roman"/>
          <w:sz w:val="28"/>
          <w:szCs w:val="28"/>
        </w:rPr>
        <w:t>б) заполненную и подписанную анкету по форме, утвержденной Правительством Российской Федерации, с фотографией;</w:t>
      </w:r>
    </w:p>
    <w:p w:rsidR="00D601A9" w:rsidRPr="00FB1BF7" w:rsidRDefault="00D601A9" w:rsidP="00D601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BF7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601A9" w:rsidRPr="00FB1BF7" w:rsidRDefault="00D601A9" w:rsidP="00D601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BF7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D601A9" w:rsidRPr="00FB1BF7" w:rsidRDefault="00D601A9" w:rsidP="00D601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BF7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D601A9" w:rsidRDefault="00D601A9" w:rsidP="00D601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BF7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D601A9" w:rsidRPr="008F75CF" w:rsidRDefault="00D601A9" w:rsidP="00D601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5CF"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 об отсутствии у гражданина заболевания, препятствующего поступлению на муниципальную службу или ее прохождению.</w:t>
      </w:r>
      <w:r w:rsidRPr="008F75CF">
        <w:rPr>
          <w:color w:val="000000" w:themeColor="text1"/>
          <w:sz w:val="28"/>
          <w:szCs w:val="28"/>
        </w:rPr>
        <w:t xml:space="preserve"> </w:t>
      </w:r>
      <w:r w:rsidRPr="008F7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(Медицинское заключение по </w:t>
      </w:r>
      <w:hyperlink r:id="rId7" w:history="1">
        <w:r w:rsidRPr="008F75CF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 001-ГС/у</w:t>
        </w:r>
      </w:hyperlink>
      <w:r w:rsidRPr="008F75C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е)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документы: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hyperlink r:id="rId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</w:t>
        </w:r>
        <w:r w:rsidRPr="008F75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огласие</w:t>
        </w:r>
      </w:hyperlink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(соответствующую форму заполняет при подаче документов).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Муниципальные служащие Администрации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изъявившие желание участвовать в конкурсе подают заявление на имя представителя нанимателя.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Муниципальные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 иных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изъявившие желание участвовать в конкурсе представляют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заполненную, подписанную и заверенную кадровой службой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служащие замещают должности  муниципальной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</w:t>
      </w:r>
      <w:hyperlink r:id="rId9" w:history="1">
        <w:r w:rsidRPr="008F75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анкету</w:t>
        </w:r>
      </w:hyperlink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фотографии.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осуществляется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6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2018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Алексеевский район, село Алексеевка, улица Советская, дом 7,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ежедневно с 8.00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(обед с 12.00 до 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0) (кроме выходных и праздничных дней). Телефон  (846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2-25-98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проведения конкурса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июня </w:t>
      </w:r>
      <w:r w:rsidRPr="00D601A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года.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конкурса </w:t>
      </w:r>
      <w:proofErr w:type="gramStart"/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района Алексеевский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области.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hyperlink r:id="rId10" w:history="1">
        <w:r w:rsidRPr="002022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Конкурс</w:t>
        </w:r>
      </w:hyperlink>
      <w:r w:rsidRPr="008F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два этапа:</w:t>
      </w:r>
    </w:p>
    <w:p w:rsidR="00D601A9" w:rsidRPr="008F75CF" w:rsidRDefault="00D601A9" w:rsidP="00D60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1-ом этапе оцениваются документы, представленные кандидатами;</w:t>
      </w:r>
    </w:p>
    <w:p w:rsidR="00D601A9" w:rsidRPr="008F75CF" w:rsidRDefault="00D601A9" w:rsidP="00D601A9">
      <w:pPr>
        <w:spacing w:after="0" w:line="360" w:lineRule="auto"/>
        <w:ind w:left="720"/>
        <w:jc w:val="both"/>
        <w:rPr>
          <w:sz w:val="28"/>
          <w:szCs w:val="28"/>
        </w:rPr>
      </w:pP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2-ом этапе проводятся 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на замещение которой претендуют кандидаты.</w:t>
      </w:r>
      <w:bookmarkStart w:id="0" w:name="_GoBack"/>
      <w:bookmarkEnd w:id="0"/>
    </w:p>
    <w:p w:rsidR="00D601A9" w:rsidRPr="008F75CF" w:rsidRDefault="00D601A9" w:rsidP="00D601A9">
      <w:pPr>
        <w:spacing w:after="0" w:line="360" w:lineRule="auto"/>
        <w:jc w:val="both"/>
        <w:rPr>
          <w:sz w:val="28"/>
          <w:szCs w:val="28"/>
        </w:rPr>
      </w:pPr>
    </w:p>
    <w:p w:rsidR="00D601A9" w:rsidRDefault="00D601A9" w:rsidP="00D73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601A9" w:rsidSect="005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0EEF"/>
    <w:multiLevelType w:val="multilevel"/>
    <w:tmpl w:val="310C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B1"/>
    <w:rsid w:val="00011840"/>
    <w:rsid w:val="00030232"/>
    <w:rsid w:val="00040A36"/>
    <w:rsid w:val="000703A5"/>
    <w:rsid w:val="0007498A"/>
    <w:rsid w:val="000D4B42"/>
    <w:rsid w:val="0012172B"/>
    <w:rsid w:val="00134994"/>
    <w:rsid w:val="001E3BD4"/>
    <w:rsid w:val="001E4109"/>
    <w:rsid w:val="002022BF"/>
    <w:rsid w:val="00212F5F"/>
    <w:rsid w:val="002410F7"/>
    <w:rsid w:val="00276577"/>
    <w:rsid w:val="00336F1C"/>
    <w:rsid w:val="003512E4"/>
    <w:rsid w:val="003D2E67"/>
    <w:rsid w:val="003E4E8C"/>
    <w:rsid w:val="00437BD8"/>
    <w:rsid w:val="00476FF2"/>
    <w:rsid w:val="0048366F"/>
    <w:rsid w:val="004B7E1F"/>
    <w:rsid w:val="004C78B1"/>
    <w:rsid w:val="0051704E"/>
    <w:rsid w:val="005378D2"/>
    <w:rsid w:val="005434CC"/>
    <w:rsid w:val="00545BF2"/>
    <w:rsid w:val="005924B7"/>
    <w:rsid w:val="005A0103"/>
    <w:rsid w:val="005F14D4"/>
    <w:rsid w:val="00626C38"/>
    <w:rsid w:val="00655FAA"/>
    <w:rsid w:val="00656B0C"/>
    <w:rsid w:val="006E67E2"/>
    <w:rsid w:val="006E6E25"/>
    <w:rsid w:val="00762B9B"/>
    <w:rsid w:val="007A4C02"/>
    <w:rsid w:val="008F4EAC"/>
    <w:rsid w:val="008F75CF"/>
    <w:rsid w:val="00941DD9"/>
    <w:rsid w:val="00943876"/>
    <w:rsid w:val="009D123B"/>
    <w:rsid w:val="009F14C4"/>
    <w:rsid w:val="00AF617D"/>
    <w:rsid w:val="00B02F2A"/>
    <w:rsid w:val="00C25BF5"/>
    <w:rsid w:val="00C808E6"/>
    <w:rsid w:val="00D35330"/>
    <w:rsid w:val="00D601A9"/>
    <w:rsid w:val="00D626E4"/>
    <w:rsid w:val="00D735FC"/>
    <w:rsid w:val="00DB105D"/>
    <w:rsid w:val="00DE2639"/>
    <w:rsid w:val="00E80AD3"/>
    <w:rsid w:val="00EB5478"/>
    <w:rsid w:val="00ED47CD"/>
    <w:rsid w:val="00F57963"/>
    <w:rsid w:val="00F66B6C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5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5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x.samregion.ru/upload/docs/ministerstvo/2018/gossluzhba/maj/soglasie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upload/docs/ministerstvo/2018/gossluzhba/maj/forma_N_001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pload/docs/ministerstvo/2018/gossluzhba/maj/obyavlenie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cx.samregion.ru/upload/docs/ministerstvo/2018/gossluzhba/maj/anket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0BFB2-295D-43C1-9468-4AA3919F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9069</Words>
  <Characters>51697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Г.Н.</dc:creator>
  <cp:lastModifiedBy>Овчинникова Г.Н.</cp:lastModifiedBy>
  <cp:revision>3</cp:revision>
  <cp:lastPrinted>2018-05-11T05:09:00Z</cp:lastPrinted>
  <dcterms:created xsi:type="dcterms:W3CDTF">2018-05-14T05:54:00Z</dcterms:created>
  <dcterms:modified xsi:type="dcterms:W3CDTF">2018-05-14T06:01:00Z</dcterms:modified>
</cp:coreProperties>
</file>