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bookmarkStart w:id="0" w:name="__DdeLink__11_3332592794"/>
      <w:bookmarkEnd w:id="0"/>
      <w:r>
        <w:rPr>
          <w:b/>
          <w:bCs/>
          <w:color w:val="CE181E"/>
          <w:sz w:val="28"/>
          <w:szCs w:val="28"/>
        </w:rPr>
        <w:t>Курс для предпринимателей “PROмаркетинг: как попасть в сердце клиента”</w:t>
      </w:r>
    </w:p>
    <w:p>
      <w:pPr>
        <w:pStyle w:val="Normal"/>
        <w:rPr/>
      </w:pPr>
      <w:r>
        <w:rPr/>
      </w:r>
      <w:bookmarkStart w:id="1" w:name="__DdeLink__11_3332592794"/>
      <w:bookmarkStart w:id="2" w:name="__DdeLink__11_3332592794"/>
      <w:bookmarkEnd w:id="2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21 и 22 октября в региональном центре “Мой бизнес” (г. Самара, ул. Молодогвардейская, 211) состоится 2-х дневный курс-концентрат, который поможет предпринимателям поднять клиентский сервис на новый уровень, усилить позиционирование бренда и увеличить продажи.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Спикерами курса выступят эксперты федерального масштаба с большим опытом реализации прибыльных проектов: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Борис Шпирт - эксперт по клиентскому сервису, продажам и коммуникациям с 20-летним стажем,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Ксения Ульянова - эксперт по увеличению продаж через личный бренд, спикер всероссийской образовательной платформы АО “Деловая среда”.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рамках 2-х дневного курса участники смогут получить ответы на вопросы: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клиентский опыт влияет на лояльность поку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ателей и какие изменения необходимы в вашем бизнесе,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использовать клиентский сервис для позиционирования и продвижения в конкурентной среде,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настроить маркетинговую стратегию так, чтобы влюбить клиента в свой продукт.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Полная программа курса и регистрация доступны по ссылке: study.mybiz63.ru. Количество мест ограничено.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>К участию приглашаются собственники и/или сотрудники организаций, зарегистрированных и осуществляющих деятельность на территории Самарской области более 1 года, входящие в реестр СМСП (проверить можно по ссылке: rmsp.nalog.ru), а также прошедшие регистрацию на цифровой платформе МСП (мсп.рф).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LibreOffice/6.0.5.2$Linux_X86_64 LibreOffice_project/00m0$Build-2</Application>
  <Pages>1</Pages>
  <Words>179</Words>
  <Characters>1224</Characters>
  <CharactersWithSpaces>1392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2022-10-07T08:42:22Z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