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color w:val="CE181E"/>
          <w:sz w:val="26"/>
          <w:szCs w:val="26"/>
        </w:rPr>
        <w:t>Региональный центр «Мой бизнес» предлагает предпринимателям всестороннюю комплексную поддержку для выхода на маркетплейсы.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Для покупателя маркетплейс — это большой интернет-магазин, работающий по всей России и миру, который дает возможность выбрать более подходящий товар, более выгодную цену у поставщика и комфортные условия доставки. Для продавца - это новая точка роста, доступ к огромной аудитории ресурса, выключение себя из процесса продаж и их сопровождения, сокращение маркетинговых и рекламных затрат, расширение рынка сбыта.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Комплексная услуга «Размещение продукции на маркетплейсах» поможет предпринимателям освоить онлайн-торговлю и начать работать на ведущих электронных площадках страны.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Кто может получить комплексную услугу?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Предприниматели Самарской области, зарегистрированные в Едином реестре субъектов малого и среднего предпринимательства.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Кому будет полезна комплексная услуга?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Производителям и продавцам, которые хотят оперативно организовать продажи или расширить рынок сбыта товаров.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Что входит в комплексную услугу?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Регистрация аккаунта (Wildberries, Ozon,)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Анализ и подбор ассортимента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Создание товарных карточек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Профессиональная фотосъемка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Подключение к ЭДО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Подготовка первичной поставки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Обработка, упаковка и маркировка товара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Отгрузка товара на склады маркетплейсов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Первичные настройки цен, скидок и акций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Кроме того, на время предоставления услуги за предпринимателями будет закреплен персональный менеджер.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Отзывы получателей комплексной услуги: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Таисия Медведева, производитель детской одежды: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Нас провели по проторенной дорожке буквально за руку: специалисты оказали нам консалтинговые услуги, провели фотосъемку продукции, правильно упаковали товары и отправили на склад, доработали нашу карточку. Это очень действенный инструмент поддержки, мы смогли избежать многих ошибок.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Елена Сметанина, предприниматель из Сызрани, развивает свой магазин пряжи и аксессуаров для вязания: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-Поддержка, которую оказывает предпринимателям министерство экономического развития нашей области, очень помогает и мотивирует на дальнейшее развитие. Благодаря онлайн-продажам наш товар теперь реализуется по всей стране.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Подать заявку на получение услуги можно по ссылке: mybiz63.ru/services/razmeshhenie-produkcii-na-marketpleisax-ozon-wil.</w:t>
      </w:r>
    </w:p>
    <w:p>
      <w:pPr>
        <w:pStyle w:val="Normal"/>
        <w:spacing w:before="0" w:after="200"/>
        <w:rPr/>
      </w:pPr>
      <w:r>
        <w:rPr>
          <w:sz w:val="24"/>
          <w:szCs w:val="24"/>
        </w:rPr>
        <w:t>По вопросам предоставления услуги обращаться по телефону: 8 (846) 205 71 34 (доб. 514), Воробьева Ирина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LibreOffice/6.0.5.2$Linux_X86_64 LibreOffice_project/00m0$Build-2</Application>
  <Pages>2</Pages>
  <Words>292</Words>
  <Characters>2086</Characters>
  <CharactersWithSpaces>2354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2022-09-19T09:21:50Z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