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55F" w:rsidRDefault="001F455F" w:rsidP="00B109BF">
      <w:pPr>
        <w:widowControl w:val="0"/>
        <w:suppressAutoHyphens/>
        <w:spacing w:after="0" w:line="336" w:lineRule="auto"/>
        <w:ind w:firstLine="697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</w:p>
    <w:p w:rsidR="00B109BF" w:rsidRPr="00B109BF" w:rsidRDefault="00B109BF" w:rsidP="00B109BF">
      <w:pPr>
        <w:widowControl w:val="0"/>
        <w:suppressAutoHyphens/>
        <w:spacing w:after="0" w:line="336" w:lineRule="auto"/>
        <w:ind w:firstLine="697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bookmarkStart w:id="0" w:name="_GoBack"/>
      <w:bookmarkEnd w:id="0"/>
      <w:r w:rsidRPr="00B109BF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Министерство труда, занятости и миграционной политики Самарской области направляет Вам информацию о проведении III Съезда специалистов по охране труда (далее – Съезд). Место проведения: г. Москва, Кремль, Государственный Кремлевский дворец. </w:t>
      </w:r>
    </w:p>
    <w:p w:rsidR="00B109BF" w:rsidRPr="00B109BF" w:rsidRDefault="00B109BF" w:rsidP="00B109BF">
      <w:pPr>
        <w:widowControl w:val="0"/>
        <w:suppressAutoHyphens/>
        <w:spacing w:after="0" w:line="336" w:lineRule="auto"/>
        <w:ind w:firstLine="697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B109BF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Цель съезда – создать единую площадку для представителей профессионального сообщества, чтобы обсудить создание безопасных условий труда.</w:t>
      </w:r>
    </w:p>
    <w:p w:rsidR="00B109BF" w:rsidRPr="00B109BF" w:rsidRDefault="00B109BF" w:rsidP="00B109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деловой программы выступят представители органов власти и бизнеса, авторитетные эксперты, руководители по охране труда. </w:t>
      </w:r>
    </w:p>
    <w:p w:rsidR="00B109BF" w:rsidRPr="00B109BF" w:rsidRDefault="00B109BF" w:rsidP="00B109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Будут рассмотрены темы: переход на единые типовые нормы выдачи средств индивидуальной защиты, организация работы в личном кабинете, проведение обучения, оказание первой помощи, проведение медосмотров. Также одной из значимых тем станет практика внедрения культуры безопасности и </w:t>
      </w:r>
      <w:proofErr w:type="spellStart"/>
      <w:r w:rsidRPr="00B10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цифровизации</w:t>
      </w:r>
      <w:proofErr w:type="spellEnd"/>
      <w:r w:rsidRPr="00B10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процессов в охране труда. На выставке будут продемонстрированы новые технологии в охране труда, обучении, медосмотрах, инновационные средства индивидуальной защиты.</w:t>
      </w:r>
    </w:p>
    <w:p w:rsidR="00B109BF" w:rsidRPr="00B109BF" w:rsidRDefault="00B109BF" w:rsidP="00B109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B109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Чтобы принять участие в данном мероприятии, необходимо зарегистрироваться по ссылке: </w:t>
      </w:r>
      <w:hyperlink r:id="rId5" w:tgtFrame="_blank" w:history="1">
        <w:r w:rsidRPr="00B109BF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https://kremlin.trudohrana.ru/</w:t>
        </w:r>
      </w:hyperlink>
      <w:r w:rsidRPr="00B10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Участие в мероприятии бесплатное.</w:t>
      </w:r>
      <w:r w:rsidRPr="00B109BF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B109BF" w:rsidRPr="00B109BF" w:rsidRDefault="00B109BF" w:rsidP="00B109BF">
      <w:pPr>
        <w:widowControl w:val="0"/>
        <w:suppressAutoHyphens/>
        <w:spacing w:after="0" w:line="336" w:lineRule="auto"/>
        <w:ind w:firstLine="697"/>
        <w:jc w:val="both"/>
        <w:rPr>
          <w:rFonts w:ascii="Times New Roman" w:eastAsia="Lucida Sans Unicode" w:hAnsi="Times New Roman" w:cs="Tahoma"/>
          <w:sz w:val="28"/>
          <w:szCs w:val="24"/>
          <w:lang w:eastAsia="ru-RU" w:bidi="ru-RU"/>
        </w:rPr>
      </w:pPr>
      <w:r w:rsidRPr="00B109BF">
        <w:rPr>
          <w:rFonts w:ascii="Times New Roman" w:eastAsia="Lucida Sans Unicode" w:hAnsi="Times New Roman" w:cs="Tahoma"/>
          <w:sz w:val="28"/>
          <w:szCs w:val="24"/>
          <w:lang w:eastAsia="ru-RU" w:bidi="ru-RU"/>
        </w:rPr>
        <w:t xml:space="preserve">Вопросы, связанные с участием в Съезде, просьба направлять на электронный адрес: </w:t>
      </w:r>
      <w:proofErr w:type="spellStart"/>
      <w:r w:rsidRPr="00B109BF">
        <w:rPr>
          <w:rFonts w:ascii="Times New Roman" w:eastAsia="Lucida Sans Unicode" w:hAnsi="Times New Roman" w:cs="Tahoma"/>
          <w:sz w:val="28"/>
          <w:szCs w:val="24"/>
          <w:lang w:eastAsia="ru-RU" w:bidi="ru-RU"/>
        </w:rPr>
        <w:t>kremlin.trudohrana@action.group</w:t>
      </w:r>
      <w:proofErr w:type="spellEnd"/>
      <w:r w:rsidRPr="00B109BF">
        <w:rPr>
          <w:rFonts w:ascii="Times New Roman" w:eastAsia="Lucida Sans Unicode" w:hAnsi="Times New Roman" w:cs="Tahoma"/>
          <w:sz w:val="28"/>
          <w:szCs w:val="24"/>
          <w:lang w:eastAsia="ru-RU" w:bidi="ru-RU"/>
        </w:rPr>
        <w:t>.</w:t>
      </w:r>
    </w:p>
    <w:p w:rsidR="005B535C" w:rsidRDefault="005B535C"/>
    <w:sectPr w:rsidR="005B5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603"/>
    <w:rsid w:val="001F455F"/>
    <w:rsid w:val="00470603"/>
    <w:rsid w:val="005B535C"/>
    <w:rsid w:val="00B1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remlin.trudohran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</dc:creator>
  <cp:lastModifiedBy>Trofimova</cp:lastModifiedBy>
  <cp:revision>2</cp:revision>
  <dcterms:created xsi:type="dcterms:W3CDTF">2024-07-12T12:17:00Z</dcterms:created>
  <dcterms:modified xsi:type="dcterms:W3CDTF">2024-07-12T12:17:00Z</dcterms:modified>
</cp:coreProperties>
</file>