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B71" w:rsidRPr="00542B71" w:rsidRDefault="00542B71" w:rsidP="00542B71">
      <w:pPr>
        <w:spacing w:line="360" w:lineRule="auto"/>
        <w:ind w:firstLine="708"/>
        <w:jc w:val="center"/>
        <w:rPr>
          <w:b/>
          <w:sz w:val="28"/>
          <w:szCs w:val="28"/>
        </w:rPr>
      </w:pPr>
      <w:bookmarkStart w:id="0" w:name="_GoBack"/>
      <w:r w:rsidRPr="00542B71">
        <w:rPr>
          <w:b/>
          <w:sz w:val="28"/>
          <w:szCs w:val="28"/>
        </w:rPr>
        <w:t>К</w:t>
      </w:r>
      <w:r w:rsidRPr="00542B71">
        <w:rPr>
          <w:b/>
          <w:sz w:val="28"/>
          <w:szCs w:val="28"/>
        </w:rPr>
        <w:t xml:space="preserve">онкурс на включение в молодежный кадровый резерв </w:t>
      </w:r>
      <w:r w:rsidRPr="00542B71">
        <w:rPr>
          <w:b/>
          <w:sz w:val="28"/>
          <w:szCs w:val="28"/>
        </w:rPr>
        <w:t xml:space="preserve">                      </w:t>
      </w:r>
      <w:r w:rsidRPr="00542B71">
        <w:rPr>
          <w:b/>
          <w:sz w:val="28"/>
          <w:szCs w:val="28"/>
        </w:rPr>
        <w:t>Самарской области</w:t>
      </w:r>
    </w:p>
    <w:bookmarkEnd w:id="0"/>
    <w:p w:rsidR="00542B71" w:rsidRDefault="00542B71" w:rsidP="00542B71">
      <w:pPr>
        <w:spacing w:line="360" w:lineRule="auto"/>
        <w:ind w:firstLine="708"/>
        <w:jc w:val="center"/>
        <w:rPr>
          <w:sz w:val="28"/>
          <w:szCs w:val="28"/>
        </w:rPr>
      </w:pPr>
    </w:p>
    <w:p w:rsidR="00542B71" w:rsidRDefault="00542B71" w:rsidP="00542B7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Губернатора Самарской области от 18.06.2019 № 100 объявляется конкурс на включение в молодежный кадровый резерв Самарской области (далее – Конкурс).  </w:t>
      </w:r>
    </w:p>
    <w:p w:rsidR="00542B71" w:rsidRDefault="00542B71" w:rsidP="00542B7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 на участие в Конкурсе имеют граждане от 18 до 30 лет, имеющие высшее образование, и студенты образовательных организаций высшего образования.</w:t>
      </w:r>
    </w:p>
    <w:p w:rsidR="00542B71" w:rsidRDefault="00542B71" w:rsidP="00542B7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подача документов осуществляется до 2 ноября 2022 г. (включительно) в электронном виде через информационную систему кадрового потенциала Самарской области «</w:t>
      </w:r>
      <w:proofErr w:type="spellStart"/>
      <w:r>
        <w:rPr>
          <w:sz w:val="28"/>
          <w:szCs w:val="28"/>
        </w:rPr>
        <w:t>Кадросфера</w:t>
      </w:r>
      <w:proofErr w:type="spellEnd"/>
      <w:r>
        <w:rPr>
          <w:sz w:val="28"/>
          <w:szCs w:val="28"/>
        </w:rPr>
        <w:t xml:space="preserve">» (далее – </w:t>
      </w:r>
      <w:proofErr w:type="spellStart"/>
      <w:r>
        <w:rPr>
          <w:sz w:val="28"/>
          <w:szCs w:val="28"/>
        </w:rPr>
        <w:t>Кадросфера</w:t>
      </w:r>
      <w:proofErr w:type="spellEnd"/>
      <w:r>
        <w:rPr>
          <w:sz w:val="28"/>
          <w:szCs w:val="28"/>
        </w:rPr>
        <w:t xml:space="preserve">). Для участия в Конкурсе необходимо создать учетную запись на сайте </w:t>
      </w:r>
      <w:proofErr w:type="spellStart"/>
      <w:r>
        <w:rPr>
          <w:sz w:val="28"/>
          <w:szCs w:val="28"/>
        </w:rPr>
        <w:t>Кадросферы</w:t>
      </w:r>
      <w:proofErr w:type="spellEnd"/>
      <w:r>
        <w:rPr>
          <w:sz w:val="28"/>
          <w:szCs w:val="28"/>
        </w:rPr>
        <w:t xml:space="preserve"> (</w:t>
      </w:r>
      <w:hyperlink r:id="rId6">
        <w:r>
          <w:rPr>
            <w:color w:val="1155CC"/>
            <w:sz w:val="28"/>
            <w:szCs w:val="28"/>
            <w:u w:val="single"/>
          </w:rPr>
          <w:t>https://competitions.kadrosfera.ru/</w:t>
        </w:r>
      </w:hyperlink>
      <w:r>
        <w:rPr>
          <w:sz w:val="28"/>
          <w:szCs w:val="28"/>
        </w:rPr>
        <w:t>), выбрать Конкурс и направления, загрузить документы согласно перечню в приложении.</w:t>
      </w:r>
    </w:p>
    <w:p w:rsidR="00542B71" w:rsidRDefault="00542B71" w:rsidP="00542B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лица: Лапшина Алена Юрьевна, консультант управления профессионального развития департамента кадровой политики и государственного управления Администрации Губернатора Самарской области, тел.: 8-937-100-81-67;</w:t>
      </w:r>
    </w:p>
    <w:p w:rsidR="00542B71" w:rsidRDefault="00542B71" w:rsidP="00542B71">
      <w:pPr>
        <w:spacing w:line="360" w:lineRule="auto"/>
        <w:ind w:firstLine="709"/>
        <w:jc w:val="both"/>
      </w:pPr>
      <w:proofErr w:type="spellStart"/>
      <w:r>
        <w:rPr>
          <w:sz w:val="28"/>
          <w:szCs w:val="28"/>
        </w:rPr>
        <w:t>Шепилова</w:t>
      </w:r>
      <w:proofErr w:type="spellEnd"/>
      <w:r>
        <w:rPr>
          <w:sz w:val="28"/>
          <w:szCs w:val="28"/>
        </w:rPr>
        <w:t xml:space="preserve"> Анастасия Григорьевна, </w:t>
      </w:r>
      <w:r>
        <w:rPr>
          <w:sz w:val="28"/>
          <w:szCs w:val="28"/>
          <w:highlight w:val="white"/>
        </w:rPr>
        <w:t xml:space="preserve">начальник проектного отдела АНОО ДПО </w:t>
      </w:r>
      <w:r>
        <w:rPr>
          <w:highlight w:val="white"/>
        </w:rPr>
        <w:t>«</w:t>
      </w:r>
      <w:r>
        <w:rPr>
          <w:sz w:val="28"/>
          <w:szCs w:val="28"/>
          <w:highlight w:val="white"/>
        </w:rPr>
        <w:t>Таволга</w:t>
      </w:r>
      <w:r>
        <w:rPr>
          <w:highlight w:val="white"/>
        </w:rPr>
        <w:t xml:space="preserve">», </w:t>
      </w:r>
      <w:r>
        <w:rPr>
          <w:sz w:val="28"/>
          <w:szCs w:val="28"/>
        </w:rPr>
        <w:t>тел.: 8-960-829-14-80.</w:t>
      </w:r>
    </w:p>
    <w:p w:rsidR="00542B71" w:rsidRDefault="00542B71" w:rsidP="00542B71">
      <w:pPr>
        <w:ind w:firstLine="709"/>
        <w:rPr>
          <w:sz w:val="28"/>
          <w:szCs w:val="28"/>
        </w:rPr>
      </w:pPr>
    </w:p>
    <w:p w:rsidR="00542B71" w:rsidRDefault="00542B71" w:rsidP="00542B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документов, представляемых кандидатами для участия в конкурсе на включение в молодежный кадровый резерв Самарской области:</w:t>
      </w:r>
    </w:p>
    <w:p w:rsidR="00542B71" w:rsidRDefault="00542B71" w:rsidP="00542B71">
      <w:pPr>
        <w:jc w:val="both"/>
        <w:rPr>
          <w:sz w:val="28"/>
          <w:szCs w:val="28"/>
        </w:rPr>
      </w:pPr>
    </w:p>
    <w:p w:rsidR="00542B71" w:rsidRDefault="00542B71" w:rsidP="00542B71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Личное заявление </w:t>
      </w:r>
      <w:proofErr w:type="gramStart"/>
      <w:r>
        <w:rPr>
          <w:sz w:val="28"/>
          <w:szCs w:val="28"/>
        </w:rPr>
        <w:t>для участия в конкурсе на включение в молодежный кадровый резерв Самарской области на имя</w:t>
      </w:r>
      <w:proofErr w:type="gramEnd"/>
      <w:r>
        <w:rPr>
          <w:sz w:val="28"/>
          <w:szCs w:val="28"/>
        </w:rPr>
        <w:t xml:space="preserve"> председателя комиссии (форма).</w:t>
      </w:r>
    </w:p>
    <w:p w:rsidR="00542B71" w:rsidRDefault="00542B71" w:rsidP="00542B71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Заполненная и подписанная анкета с цветной фотографие</w:t>
      </w:r>
      <w:proofErr w:type="gramStart"/>
      <w:r>
        <w:rPr>
          <w:sz w:val="28"/>
          <w:szCs w:val="28"/>
        </w:rPr>
        <w:t>й(</w:t>
      </w:r>
      <w:proofErr w:type="gramEnd"/>
      <w:r>
        <w:rPr>
          <w:sz w:val="28"/>
          <w:szCs w:val="28"/>
        </w:rPr>
        <w:t>форма).</w:t>
      </w:r>
    </w:p>
    <w:p w:rsidR="00542B71" w:rsidRDefault="00542B71" w:rsidP="00542B71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Копия паспорта или заменяющего его документа (соответствующий документ предъявляется лично по прибытии на конкурс).</w:t>
      </w:r>
    </w:p>
    <w:p w:rsidR="00542B71" w:rsidRDefault="00542B71" w:rsidP="00542B71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данных.</w:t>
      </w:r>
    </w:p>
    <w:p w:rsidR="00542B71" w:rsidRDefault="00542B71" w:rsidP="00542B71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Видео-визитка, </w:t>
      </w:r>
      <w:proofErr w:type="gramStart"/>
      <w:r>
        <w:rPr>
          <w:sz w:val="28"/>
          <w:szCs w:val="28"/>
        </w:rPr>
        <w:t>содержащая</w:t>
      </w:r>
      <w:proofErr w:type="gramEnd"/>
      <w:r>
        <w:rPr>
          <w:sz w:val="28"/>
          <w:szCs w:val="28"/>
        </w:rPr>
        <w:t>, основные сведения об участнике конкурса и его достижениях, продолжительностью до 3 минут.</w:t>
      </w:r>
    </w:p>
    <w:p w:rsidR="00542B71" w:rsidRDefault="00542B71" w:rsidP="00542B71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Рекомендательное письмо.</w:t>
      </w:r>
    </w:p>
    <w:p w:rsidR="00542B71" w:rsidRDefault="00542B71" w:rsidP="00542B71">
      <w:pPr>
        <w:jc w:val="right"/>
        <w:rPr>
          <w:sz w:val="28"/>
          <w:szCs w:val="28"/>
        </w:rPr>
      </w:pPr>
    </w:p>
    <w:p w:rsidR="005C4FB8" w:rsidRDefault="005C4FB8"/>
    <w:sectPr w:rsidR="005C4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B2C81"/>
    <w:multiLevelType w:val="multilevel"/>
    <w:tmpl w:val="2E78F7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B71"/>
    <w:rsid w:val="00542B71"/>
    <w:rsid w:val="005C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petitions.kadrosfer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2022-10-21T12:01:00Z</dcterms:created>
  <dcterms:modified xsi:type="dcterms:W3CDTF">2022-10-21T12:05:00Z</dcterms:modified>
</cp:coreProperties>
</file>