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48A7A57E" w:rsidR="00B8280A" w:rsidRDefault="007F1E4E" w:rsidP="00F5394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10</w:t>
            </w:r>
            <w:r w:rsidR="00F53946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апреля</w:t>
            </w:r>
            <w:r w:rsidR="0006716F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2023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г.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89A51C" w14:textId="58117EF3" w:rsidR="00BD3973" w:rsidRPr="00447DA6" w:rsidRDefault="00BD3973" w:rsidP="008A6DAD">
      <w:pPr>
        <w:spacing w:after="0"/>
        <w:ind w:left="142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1D66F3F" w14:textId="171F376C" w:rsidR="008A6DAD" w:rsidRPr="008A6DAD" w:rsidRDefault="008A6DAD" w:rsidP="008A6DAD">
      <w:pPr>
        <w:ind w:left="142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>
        <w:rPr>
          <w:rFonts w:ascii="Times New Roman" w:hAnsi="Times New Roman" w:cs="Times New Roman"/>
          <w:b/>
          <w:sz w:val="30"/>
          <w:szCs w:val="30"/>
        </w:rPr>
        <w:t xml:space="preserve">Жители Самарской области могут оформить подписку на периодику </w:t>
      </w:r>
      <w:r w:rsidRPr="008A6DAD">
        <w:rPr>
          <w:rFonts w:ascii="Times New Roman" w:hAnsi="Times New Roman" w:cs="Times New Roman"/>
          <w:b/>
          <w:sz w:val="30"/>
          <w:szCs w:val="30"/>
        </w:rPr>
        <w:t>со скидкой до 30%</w:t>
      </w:r>
    </w:p>
    <w:bookmarkEnd w:id="0"/>
    <w:p w14:paraId="1A767F28" w14:textId="77777777" w:rsidR="008A6DAD" w:rsidRPr="008A6DAD" w:rsidRDefault="008A6DAD" w:rsidP="008A6DAD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8A6DAD">
        <w:rPr>
          <w:rFonts w:ascii="Times New Roman" w:hAnsi="Times New Roman" w:cs="Times New Roman"/>
          <w:sz w:val="26"/>
          <w:szCs w:val="26"/>
        </w:rPr>
        <w:t>С 10 по 20 апреля подписаться на периодические издания на сайте и в отделениях Почты России можно со скидкой до 30%. Вместе с издательскими домами компания снизит стоимость подписки на более чем 2100 федеральных изданий. Среди них – общественно-политические, развлекательные и узкоспециализированные газеты и журналы.</w:t>
      </w:r>
    </w:p>
    <w:p w14:paraId="4EF8EF02" w14:textId="278D9F40" w:rsidR="008A6DAD" w:rsidRPr="008A6DAD" w:rsidRDefault="008A6DAD" w:rsidP="008A6DAD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8A6DAD">
        <w:rPr>
          <w:rFonts w:ascii="Times New Roman" w:hAnsi="Times New Roman" w:cs="Times New Roman"/>
          <w:sz w:val="26"/>
          <w:szCs w:val="26"/>
        </w:rPr>
        <w:t>Воспользоваться предложением</w:t>
      </w:r>
      <w:r>
        <w:rPr>
          <w:rFonts w:ascii="Times New Roman" w:hAnsi="Times New Roman" w:cs="Times New Roman"/>
          <w:sz w:val="26"/>
          <w:szCs w:val="26"/>
        </w:rPr>
        <w:t xml:space="preserve"> жители региона могут</w:t>
      </w:r>
      <w:r w:rsidRPr="008A6DAD">
        <w:rPr>
          <w:rFonts w:ascii="Times New Roman" w:hAnsi="Times New Roman" w:cs="Times New Roman"/>
          <w:sz w:val="26"/>
          <w:szCs w:val="26"/>
        </w:rPr>
        <w:t xml:space="preserve"> во всех почтовых отделениях, на сайте,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займет всего несколько минут. </w:t>
      </w:r>
    </w:p>
    <w:p w14:paraId="46918603" w14:textId="03480906" w:rsidR="008A6DAD" w:rsidRDefault="008A6DAD" w:rsidP="008A6DAD">
      <w:pPr>
        <w:ind w:left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Жители Самарской области также могут </w:t>
      </w:r>
      <w:r w:rsidRPr="008A6DAD">
        <w:rPr>
          <w:rFonts w:ascii="Times New Roman" w:hAnsi="Times New Roman" w:cs="Times New Roman"/>
          <w:sz w:val="26"/>
          <w:szCs w:val="26"/>
        </w:rPr>
        <w:t>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 «Дерево добра» podpiska.pochta.ru/</w:t>
      </w:r>
      <w:proofErr w:type="spellStart"/>
      <w:r w:rsidRPr="008A6DAD">
        <w:rPr>
          <w:rFonts w:ascii="Times New Roman" w:hAnsi="Times New Roman" w:cs="Times New Roman"/>
          <w:sz w:val="26"/>
          <w:szCs w:val="26"/>
        </w:rPr>
        <w:t>derevo-dobra</w:t>
      </w:r>
      <w:proofErr w:type="spellEnd"/>
      <w:r w:rsidRPr="008A6DAD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8A6DAD">
        <w:rPr>
          <w:rFonts w:ascii="Times New Roman" w:hAnsi="Times New Roman" w:cs="Times New Roman"/>
          <w:sz w:val="26"/>
          <w:szCs w:val="26"/>
        </w:rPr>
        <w:t>region</w:t>
      </w:r>
      <w:proofErr w:type="spellEnd"/>
      <w:r w:rsidRPr="008A6DAD">
        <w:rPr>
          <w:rFonts w:ascii="Times New Roman" w:hAnsi="Times New Roman" w:cs="Times New Roman"/>
          <w:sz w:val="26"/>
          <w:szCs w:val="26"/>
        </w:rPr>
        <w:t xml:space="preserve"> необходимо выбрать регион и социальное учреждение, в адрес которого будет оформлена подписка.</w:t>
      </w:r>
    </w:p>
    <w:p w14:paraId="3C3DB9F5" w14:textId="77777777" w:rsidR="008A6DAD" w:rsidRDefault="008A6DAD" w:rsidP="00B87F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0BA0EE3" w14:textId="57CF069E" w:rsidR="00AD7C00" w:rsidRPr="00B87F51" w:rsidRDefault="00B87F51" w:rsidP="00B87F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5CED1351" w14:textId="5224959B" w:rsidR="004032D2" w:rsidRPr="004032D2" w:rsidRDefault="004032D2" w:rsidP="008A6DAD">
      <w:pPr>
        <w:spacing w:after="0"/>
        <w:ind w:left="284" w:right="566"/>
        <w:jc w:val="both"/>
        <w:rPr>
          <w:rFonts w:ascii="Times New Roman" w:hAnsi="Times New Roman" w:cs="Times New Roman"/>
          <w:b/>
          <w:i/>
        </w:rPr>
      </w:pPr>
      <w:r w:rsidRPr="004032D2">
        <w:rPr>
          <w:rFonts w:ascii="Times New Roman" w:hAnsi="Times New Roman" w:cs="Times New Roman"/>
          <w:b/>
          <w:i/>
        </w:rPr>
        <w:t>Информационная справка</w:t>
      </w:r>
    </w:p>
    <w:p w14:paraId="287290BB" w14:textId="0D207D95" w:rsidR="00B8280A" w:rsidRDefault="00D15199" w:rsidP="008A6DAD">
      <w:pPr>
        <w:spacing w:before="120" w:after="0"/>
        <w:ind w:left="284" w:right="27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АО «Почта России» </w:t>
      </w:r>
      <w:r>
        <w:t>—</w:t>
      </w:r>
      <w:r w:rsidR="004032D2" w:rsidRPr="00C71FEF">
        <w:rPr>
          <w:rFonts w:ascii="Times New Roman" w:hAnsi="Times New Roman" w:cs="Times New Roman"/>
          <w:i/>
        </w:rPr>
        <w:t xml:space="preserve"> цифровая почтово-логистическая компания, один из крупнейших работодателей России, объединяющий 310 000 сотрудников. Входит в перечень стратегических предприятий. В региональную сеть Почты России включены 38 000 отделений по всей стране.</w:t>
      </w:r>
      <w:r w:rsidR="00C71FEF" w:rsidRPr="00C71FEF">
        <w:rPr>
          <w:rFonts w:ascii="Times New Roman" w:hAnsi="Times New Roman" w:cs="Times New Roman"/>
          <w:i/>
        </w:rPr>
        <w:t xml:space="preserve"> </w:t>
      </w:r>
      <w:r w:rsidR="00C71FEF" w:rsidRPr="00CE40DE">
        <w:rPr>
          <w:rFonts w:ascii="Times New Roman" w:hAnsi="Times New Roman" w:cs="Times New Roman"/>
          <w:i/>
        </w:rPr>
        <w:t xml:space="preserve">В </w:t>
      </w:r>
      <w:r w:rsidR="00C71FEF">
        <w:rPr>
          <w:rFonts w:ascii="Times New Roman" w:hAnsi="Times New Roman" w:cs="Times New Roman"/>
          <w:i/>
        </w:rPr>
        <w:t>Самарской</w:t>
      </w:r>
      <w:r w:rsidR="00C71FEF" w:rsidRPr="00CE40DE">
        <w:rPr>
          <w:rFonts w:ascii="Times New Roman" w:hAnsi="Times New Roman" w:cs="Times New Roman"/>
          <w:i/>
        </w:rPr>
        <w:t xml:space="preserve"> области</w:t>
      </w:r>
      <w:r w:rsidR="00A92DE4">
        <w:rPr>
          <w:rFonts w:ascii="Times New Roman" w:hAnsi="Times New Roman" w:cs="Times New Roman"/>
          <w:i/>
        </w:rPr>
        <w:t xml:space="preserve"> порядка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A92DE4">
        <w:rPr>
          <w:rFonts w:ascii="Times New Roman" w:hAnsi="Times New Roman" w:cs="Times New Roman"/>
          <w:i/>
        </w:rPr>
        <w:t>770 почтовых</w:t>
      </w:r>
      <w:r w:rsidR="00C71FEF" w:rsidRPr="00CE40DE">
        <w:rPr>
          <w:rFonts w:ascii="Times New Roman" w:hAnsi="Times New Roman" w:cs="Times New Roman"/>
          <w:i/>
        </w:rPr>
        <w:t xml:space="preserve"> отделен</w:t>
      </w:r>
      <w:r w:rsidR="00A92DE4">
        <w:rPr>
          <w:rFonts w:ascii="Times New Roman" w:hAnsi="Times New Roman" w:cs="Times New Roman"/>
          <w:i/>
        </w:rPr>
        <w:t>ий</w:t>
      </w:r>
      <w:r w:rsidR="00C71FEF" w:rsidRPr="00CE40DE">
        <w:rPr>
          <w:rFonts w:ascii="Times New Roman" w:hAnsi="Times New Roman" w:cs="Times New Roman"/>
          <w:i/>
        </w:rPr>
        <w:t>,</w:t>
      </w:r>
      <w:r w:rsidR="00BD3973">
        <w:rPr>
          <w:rFonts w:ascii="Times New Roman" w:hAnsi="Times New Roman" w:cs="Times New Roman"/>
          <w:i/>
        </w:rPr>
        <w:t xml:space="preserve"> из которых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BD3973">
        <w:rPr>
          <w:rFonts w:ascii="Times New Roman" w:hAnsi="Times New Roman" w:cs="Times New Roman"/>
          <w:i/>
        </w:rPr>
        <w:t>514</w:t>
      </w:r>
      <w:r w:rsidR="00C71FEF">
        <w:rPr>
          <w:rFonts w:ascii="Times New Roman" w:hAnsi="Times New Roman" w:cs="Times New Roman"/>
          <w:i/>
        </w:rPr>
        <w:t xml:space="preserve"> расположены</w:t>
      </w:r>
      <w:r w:rsidR="00C71FEF" w:rsidRPr="00CE40DE">
        <w:rPr>
          <w:rFonts w:ascii="Times New Roman" w:hAnsi="Times New Roman" w:cs="Times New Roman"/>
          <w:i/>
        </w:rPr>
        <w:t xml:space="preserve"> в сельской местности.</w:t>
      </w:r>
      <w:r w:rsidR="00D03A50">
        <w:rPr>
          <w:rFonts w:ascii="Times New Roman" w:hAnsi="Times New Roman" w:cs="Times New Roman"/>
          <w:i/>
        </w:rPr>
        <w:t xml:space="preserve"> </w:t>
      </w:r>
    </w:p>
    <w:sectPr w:rsidR="00B8280A">
      <w:footerReference w:type="default" r:id="rId10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A3A40" w14:textId="77777777" w:rsidR="007A65E3" w:rsidRDefault="007A65E3">
      <w:pPr>
        <w:spacing w:line="240" w:lineRule="auto"/>
      </w:pPr>
      <w:r>
        <w:separator/>
      </w:r>
    </w:p>
  </w:endnote>
  <w:endnote w:type="continuationSeparator" w:id="0">
    <w:p w14:paraId="4C18D718" w14:textId="77777777" w:rsidR="007A65E3" w:rsidRDefault="007A65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50A80" w14:textId="77777777" w:rsidR="00B8280A" w:rsidRDefault="00B13DDB" w:rsidP="008A6DAD">
    <w:pPr>
      <w:tabs>
        <w:tab w:val="center" w:pos="4677"/>
        <w:tab w:val="right" w:pos="9355"/>
      </w:tabs>
      <w:spacing w:after="0" w:line="240" w:lineRule="auto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 w:rsidP="008A6DAD">
    <w:pPr>
      <w:tabs>
        <w:tab w:val="center" w:pos="4677"/>
        <w:tab w:val="right" w:pos="9355"/>
      </w:tabs>
      <w:spacing w:after="0" w:line="240" w:lineRule="auto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 w:rsidP="008A6DAD">
    <w:pPr>
      <w:spacing w:after="0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7777777" w:rsidR="00B8280A" w:rsidRDefault="00B13DDB" w:rsidP="008A6DAD">
    <w:pPr>
      <w:spacing w:after="0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+7 (964) 987-02-04, 8 (846) 332-32-32 (доб. 12-45)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1C3A1" w14:textId="77777777" w:rsidR="007A65E3" w:rsidRDefault="007A65E3">
      <w:pPr>
        <w:spacing w:after="0"/>
      </w:pPr>
      <w:r>
        <w:separator/>
      </w:r>
    </w:p>
  </w:footnote>
  <w:footnote w:type="continuationSeparator" w:id="0">
    <w:p w14:paraId="20D944D3" w14:textId="77777777" w:rsidR="007A65E3" w:rsidRDefault="007A65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65FD"/>
    <w:rsid w:val="0006716F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08"/>
    <w:rsid w:val="000919E0"/>
    <w:rsid w:val="00094744"/>
    <w:rsid w:val="00094B02"/>
    <w:rsid w:val="0009524D"/>
    <w:rsid w:val="0009569A"/>
    <w:rsid w:val="00095B3D"/>
    <w:rsid w:val="000973B6"/>
    <w:rsid w:val="000976A8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26B0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3A7A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877EC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5C24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3F1110"/>
    <w:rsid w:val="003F2FBA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4466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CE6"/>
    <w:rsid w:val="004F0F62"/>
    <w:rsid w:val="004F3B23"/>
    <w:rsid w:val="004F44E7"/>
    <w:rsid w:val="004F56FF"/>
    <w:rsid w:val="004F6286"/>
    <w:rsid w:val="0050027A"/>
    <w:rsid w:val="00501AC9"/>
    <w:rsid w:val="005022A7"/>
    <w:rsid w:val="0050321F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23"/>
    <w:rsid w:val="00526DF2"/>
    <w:rsid w:val="005274E5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3D4D"/>
    <w:rsid w:val="0055589B"/>
    <w:rsid w:val="00555E0D"/>
    <w:rsid w:val="00556124"/>
    <w:rsid w:val="00556C10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77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A65E3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1E4E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43F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20E3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A6DAD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37B7F"/>
    <w:rsid w:val="0094238E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DE4"/>
    <w:rsid w:val="00A94C09"/>
    <w:rsid w:val="00A97470"/>
    <w:rsid w:val="00AA0221"/>
    <w:rsid w:val="00AA0D40"/>
    <w:rsid w:val="00AA2039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4EAE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6DB7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87F51"/>
    <w:rsid w:val="00B959C1"/>
    <w:rsid w:val="00B95A3A"/>
    <w:rsid w:val="00B95DDB"/>
    <w:rsid w:val="00B97A8C"/>
    <w:rsid w:val="00BA5045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5A3C"/>
    <w:rsid w:val="00CB706F"/>
    <w:rsid w:val="00CB7E99"/>
    <w:rsid w:val="00CC0A13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3A50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199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2FBA"/>
    <w:rsid w:val="00DB379E"/>
    <w:rsid w:val="00DB3BB6"/>
    <w:rsid w:val="00DB4221"/>
    <w:rsid w:val="00DB6188"/>
    <w:rsid w:val="00DC0FAB"/>
    <w:rsid w:val="00DC128C"/>
    <w:rsid w:val="00DC3A5D"/>
    <w:rsid w:val="00DC4C3A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3614B"/>
    <w:rsid w:val="00E4080E"/>
    <w:rsid w:val="00E40E59"/>
    <w:rsid w:val="00E4176B"/>
    <w:rsid w:val="00E424D2"/>
    <w:rsid w:val="00E42C27"/>
    <w:rsid w:val="00E42D41"/>
    <w:rsid w:val="00E44DB8"/>
    <w:rsid w:val="00E44F6D"/>
    <w:rsid w:val="00E47046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BF2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435E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50707"/>
    <w:rsid w:val="00F51079"/>
    <w:rsid w:val="00F52FAE"/>
    <w:rsid w:val="00F53946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1B24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624E"/>
    <w:rsid w:val="00F870F3"/>
    <w:rsid w:val="00F926F6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D60"/>
    <w:rsid w:val="00FD3D1C"/>
    <w:rsid w:val="00FD5AB4"/>
    <w:rsid w:val="00FD7E69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  <w15:docId w15:val="{EE007B53-633C-4BD7-9FAA-CB7DEFD4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DB0893-76E7-47D9-B9BB-4673F198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2022-09-13T06:46:00Z</cp:lastPrinted>
  <dcterms:created xsi:type="dcterms:W3CDTF">2023-04-10T10:41:00Z</dcterms:created>
  <dcterms:modified xsi:type="dcterms:W3CDTF">2023-04-10T10:41:00Z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