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C73" w:rsidRPr="0081772F" w:rsidRDefault="00C73C73" w:rsidP="0081772F">
      <w:pPr>
        <w:shd w:val="clear" w:color="auto" w:fill="FFFFFF"/>
        <w:spacing w:after="330" w:line="525" w:lineRule="atLeast"/>
        <w:jc w:val="center"/>
        <w:outlineLvl w:val="0"/>
        <w:rPr>
          <w:rFonts w:ascii="Trebuchet MS" w:eastAsia="Times New Roman" w:hAnsi="Trebuchet MS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81772F">
        <w:rPr>
          <w:rFonts w:ascii="Trebuchet MS" w:eastAsia="Times New Roman" w:hAnsi="Trebuchet MS" w:cs="Times New Roman"/>
          <w:b/>
          <w:bCs/>
          <w:color w:val="000000"/>
          <w:kern w:val="36"/>
          <w:sz w:val="36"/>
          <w:szCs w:val="36"/>
          <w:lang w:eastAsia="ru-RU"/>
        </w:rPr>
        <w:t>Третий «Единый день приема дольщиков» пройдет в приемных «Единой России» в 20 регионах</w:t>
      </w:r>
    </w:p>
    <w:p w:rsidR="00C73C73" w:rsidRPr="0081772F" w:rsidRDefault="00C73C73" w:rsidP="0081772F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177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группа Президиума Генерального совета «Единой России» по защите прав дольщиков совместно с Ассоциацией юристов России 27 сентября проведет третий Единый день юридической помощи гражданам-участникам долевого строительства, права которых нарушены</w:t>
      </w:r>
    </w:p>
    <w:p w:rsidR="00C73C73" w:rsidRPr="0081772F" w:rsidRDefault="00C73C73" w:rsidP="0081772F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772F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Юристы будут консультировать граждан в общественных приемных «Единой России» </w:t>
      </w:r>
      <w:r w:rsidRPr="008177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Москве, Санкт-Петербурге, Республике Татарстан, Краснодарском, Красноярском, Пермском, Ставропольском крае, Вологодской, Иркутской, Кировской, Ленинградской, Московской, Новосибирской, Ростовской, Самарской, Ульяновской, Челябинской, Ярославской, Томской, Нижегородской областях.</w:t>
      </w:r>
      <w:proofErr w:type="gramEnd"/>
    </w:p>
    <w:p w:rsidR="00C73C73" w:rsidRPr="0081772F" w:rsidRDefault="00C73C73" w:rsidP="0081772F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72F">
        <w:rPr>
          <w:rFonts w:ascii="Times New Roman" w:eastAsia="Times New Roman" w:hAnsi="Times New Roman" w:cs="Times New Roman"/>
          <w:sz w:val="28"/>
          <w:szCs w:val="28"/>
          <w:lang w:eastAsia="ru-RU"/>
        </w:rPr>
        <w:t>«С последнего Единого дня приема дольщиков, который прошел 31 мая, в силу вступил целый ряд поправок в законодательство о долевом строительстве. У людей накопилось достаточно много вопросов, связанных с новыми механизмами. Рабочая группа в постоянном режиме ведет консультации граждан, в том числе, проводя встречи с инициативными группами и отвечая на телефонные обращения, разъясняя их права и юридические тонкости долевого строительства. Мы надеемся, что опыт взаимодействия в рамках таких консультация с членами Ассоциации юристов России, представителями местных органов исполнительной власти позволит помочь людям в оперативном режиме», - отметил руководитель Рабочей группы, депутат Государственной Думы Александр Якубовский.</w:t>
      </w:r>
    </w:p>
    <w:p w:rsidR="00C73C73" w:rsidRPr="0081772F" w:rsidRDefault="0081772F" w:rsidP="0081772F">
      <w:pPr>
        <w:shd w:val="clear" w:color="auto" w:fill="FFFFFF"/>
        <w:spacing w:after="27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9F07490" wp14:editId="48B4AEB3">
            <wp:simplePos x="0" y="0"/>
            <wp:positionH relativeFrom="column">
              <wp:posOffset>1224915</wp:posOffset>
            </wp:positionH>
            <wp:positionV relativeFrom="paragraph">
              <wp:posOffset>1446530</wp:posOffset>
            </wp:positionV>
            <wp:extent cx="3048000" cy="2028825"/>
            <wp:effectExtent l="0" t="0" r="0" b="9525"/>
            <wp:wrapNone/>
            <wp:docPr id="3" name="Рисунок 3" descr="C:\Users\trofimova\Desktop\_улице Хрустальногорская начинается строительство дома для обманутых дольщ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rofimova\Desktop\_улице Хрустальногорская начинается строительство дома для обманутых дольщико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C73" w:rsidRPr="00817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ранее Единый день юридической помощи для участников долевого строительства многоквартирных домов, права которых были нарушены, прошел 22 марта и 31 мая в 16-ти и 22-ух регионах страны: </w:t>
      </w:r>
      <w:proofErr w:type="gramStart"/>
      <w:r w:rsidR="00C73C73" w:rsidRPr="008177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Москве, Санкт-Петербурге, Краснодарском, Красноярском и Пермском краях, Вологодской, Иркутской, Кировской, Ленинградской, Московской, Новосибирской, Ростовской, Самарской, Челябинской областях и других регионах.</w:t>
      </w:r>
      <w:proofErr w:type="gramEnd"/>
    </w:p>
    <w:p w:rsidR="00C73C73" w:rsidRDefault="00C73C73">
      <w:bookmarkStart w:id="0" w:name="_GoBack"/>
      <w:bookmarkEnd w:id="0"/>
    </w:p>
    <w:sectPr w:rsidR="00C73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C73"/>
    <w:rsid w:val="0018347F"/>
    <w:rsid w:val="0081772F"/>
    <w:rsid w:val="00C7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73"/>
  </w:style>
  <w:style w:type="paragraph" w:styleId="1">
    <w:name w:val="heading 1"/>
    <w:basedOn w:val="a"/>
    <w:link w:val="10"/>
    <w:uiPriority w:val="9"/>
    <w:qFormat/>
    <w:rsid w:val="00C73C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3C7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3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C73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3C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7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C73"/>
  </w:style>
  <w:style w:type="paragraph" w:styleId="1">
    <w:name w:val="heading 1"/>
    <w:basedOn w:val="a"/>
    <w:link w:val="10"/>
    <w:uiPriority w:val="9"/>
    <w:qFormat/>
    <w:rsid w:val="00C73C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3C7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73C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C73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73C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7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7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8710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5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Трофимова Л.В.</cp:lastModifiedBy>
  <cp:revision>3</cp:revision>
  <dcterms:created xsi:type="dcterms:W3CDTF">2019-09-26T09:58:00Z</dcterms:created>
  <dcterms:modified xsi:type="dcterms:W3CDTF">2019-09-26T11:22:00Z</dcterms:modified>
</cp:coreProperties>
</file>