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3A" w:rsidRDefault="00F2623A" w:rsidP="00F2623A">
      <w:pPr>
        <w:pStyle w:val="text-plain-large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0B1F33"/>
          <w:sz w:val="27"/>
          <w:szCs w:val="27"/>
        </w:rPr>
      </w:pPr>
      <w:proofErr w:type="spellStart"/>
      <w:r>
        <w:rPr>
          <w:rFonts w:ascii="Arial" w:hAnsi="Arial" w:cs="Arial"/>
          <w:color w:val="0B1F33"/>
          <w:sz w:val="27"/>
          <w:szCs w:val="27"/>
        </w:rPr>
        <w:t>Минцифры</w:t>
      </w:r>
      <w:proofErr w:type="spellEnd"/>
      <w:r>
        <w:rPr>
          <w:rFonts w:ascii="Arial" w:hAnsi="Arial" w:cs="Arial"/>
          <w:color w:val="0B1F33"/>
          <w:sz w:val="27"/>
          <w:szCs w:val="27"/>
        </w:rPr>
        <w:t xml:space="preserve"> обеспечит высокоскоростным мобильным интернетом малочисленные населённые пункты России: деревни и станицы, посёлки и хутора, кишлаки и аулы</w:t>
      </w:r>
    </w:p>
    <w:p w:rsidR="00F2623A" w:rsidRDefault="00F2623A" w:rsidP="00F2623A">
      <w:pPr>
        <w:pStyle w:val="mt-24"/>
        <w:shd w:val="clear" w:color="auto" w:fill="FFFFFF"/>
        <w:spacing w:before="360" w:beforeAutospacing="0" w:after="0" w:afterAutospacing="0" w:line="360" w:lineRule="atLeast"/>
        <w:textAlignment w:val="baseline"/>
        <w:rPr>
          <w:rFonts w:ascii="Arial" w:hAnsi="Arial" w:cs="Arial"/>
          <w:color w:val="0B1F33"/>
          <w:sz w:val="27"/>
          <w:szCs w:val="27"/>
        </w:rPr>
      </w:pPr>
      <w:r>
        <w:rPr>
          <w:rFonts w:ascii="Arial" w:hAnsi="Arial" w:cs="Arial"/>
          <w:color w:val="0B1F33"/>
          <w:sz w:val="27"/>
          <w:szCs w:val="27"/>
        </w:rPr>
        <w:t>Вы можете повлиять на то, где появится мобильный интернет уже в следующем году. Выбирайте населённый пункт своего региона и голосуйте за него</w:t>
      </w:r>
    </w:p>
    <w:p w:rsidR="00F2623A" w:rsidRDefault="00F2623A" w:rsidP="00F2623A">
      <w:pPr>
        <w:pStyle w:val="ng-star-inserted"/>
        <w:shd w:val="clear" w:color="auto" w:fill="E5EAF5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color w:val="0B1F33"/>
          <w:sz w:val="27"/>
          <w:szCs w:val="27"/>
        </w:rPr>
      </w:pPr>
      <w:r>
        <w:rPr>
          <w:rFonts w:ascii="Arial" w:hAnsi="Arial" w:cs="Arial"/>
          <w:color w:val="0B1F33"/>
          <w:sz w:val="27"/>
          <w:szCs w:val="27"/>
        </w:rPr>
        <w:t>Успейте отдать свой голос</w:t>
      </w:r>
      <w:r>
        <w:rPr>
          <w:rFonts w:ascii="Arial" w:hAnsi="Arial" w:cs="Arial"/>
          <w:color w:val="0B1F33"/>
          <w:sz w:val="27"/>
          <w:szCs w:val="27"/>
        </w:rPr>
        <w:br/>
        <w:t>до 9 ноября 2025 г. включительно</w:t>
      </w:r>
    </w:p>
    <w:p w:rsidR="00F2623A" w:rsidRDefault="00F2623A"/>
    <w:p w:rsidR="00F2623A" w:rsidRDefault="00F2623A" w:rsidP="00F2623A"/>
    <w:p w:rsidR="00F2623A" w:rsidRPr="00F2623A" w:rsidRDefault="00F2623A" w:rsidP="00F2623A">
      <w:pPr>
        <w:shd w:val="clear" w:color="auto" w:fill="FAFCFF"/>
        <w:spacing w:after="0" w:line="60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B1F33"/>
          <w:sz w:val="48"/>
          <w:szCs w:val="48"/>
          <w:lang w:eastAsia="ru-RU"/>
        </w:rPr>
      </w:pPr>
      <w:r w:rsidRPr="00F2623A">
        <w:rPr>
          <w:rFonts w:ascii="Arial" w:eastAsia="Times New Roman" w:hAnsi="Arial" w:cs="Arial"/>
          <w:b/>
          <w:bCs/>
          <w:color w:val="0B1F33"/>
          <w:sz w:val="48"/>
          <w:szCs w:val="48"/>
          <w:lang w:eastAsia="ru-RU"/>
        </w:rPr>
        <w:t>Как проголосовать</w:t>
      </w:r>
      <w:r>
        <w:rPr>
          <w:rFonts w:ascii="Arial" w:eastAsia="Times New Roman" w:hAnsi="Arial" w:cs="Arial"/>
          <w:b/>
          <w:bCs/>
          <w:color w:val="0B1F33"/>
          <w:sz w:val="48"/>
          <w:szCs w:val="48"/>
          <w:lang w:eastAsia="ru-RU"/>
        </w:rPr>
        <w:t>:</w:t>
      </w:r>
    </w:p>
    <w:p w:rsidR="00F2623A" w:rsidRPr="00F2623A" w:rsidRDefault="00F2623A" w:rsidP="00F2623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noProof/>
          <w:color w:val="0B1F33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5B9497F" wp14:editId="6E3A538C">
                <wp:extent cx="304800" cy="304800"/>
                <wp:effectExtent l="0" t="0" r="0" b="0"/>
                <wp:docPr id="6" name="AutoShape 9" descr="https://gu-st.ru/landings-st/assets/svg/inet/logo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4940D" id="AutoShape 9" o:spid="_x0000_s1026" alt="https://gu-st.ru/landings-st/assets/svg/inet/logo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1Fyf6toCAAD1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:rsidR="00F2623A" w:rsidRPr="00F2623A" w:rsidRDefault="00F2623A" w:rsidP="00F2623A">
      <w:pPr>
        <w:shd w:val="clear" w:color="auto" w:fill="FFFFFF"/>
        <w:spacing w:after="0" w:line="360" w:lineRule="atLeast"/>
        <w:jc w:val="center"/>
        <w:textAlignment w:val="baseline"/>
        <w:outlineLvl w:val="4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Онлайн на </w:t>
      </w:r>
      <w:proofErr w:type="spellStart"/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Госуслугах</w:t>
      </w:r>
      <w:proofErr w:type="spellEnd"/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 — если есть подтверждённая учётная запись</w:t>
      </w:r>
    </w:p>
    <w:p w:rsidR="00F2623A" w:rsidRPr="00F2623A" w:rsidRDefault="00F2623A" w:rsidP="00F2623A">
      <w:pPr>
        <w:shd w:val="clear" w:color="auto" w:fill="FFFFFF"/>
        <w:spacing w:before="240" w:after="0" w:line="360" w:lineRule="atLeast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color w:val="0B1F33"/>
          <w:sz w:val="27"/>
          <w:szCs w:val="27"/>
          <w:lang w:eastAsia="ru-RU"/>
        </w:rPr>
        <w:t>Выбирайте населённый пункт своего региона с численностью жителей от 100 до 1 000 человек, где нужен мобильный интернет</w:t>
      </w:r>
    </w:p>
    <w:p w:rsidR="00F2623A" w:rsidRPr="00F2623A" w:rsidRDefault="00F2623A" w:rsidP="00F2623A">
      <w:pPr>
        <w:shd w:val="clear" w:color="auto" w:fill="FFFFFF"/>
        <w:spacing w:before="120" w:after="0" w:line="360" w:lineRule="atLeast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color w:val="0B1F33"/>
          <w:sz w:val="27"/>
          <w:szCs w:val="27"/>
          <w:lang w:eastAsia="ru-RU"/>
        </w:rPr>
        <w:t>Голоса принимаются до 9 ноября 2025 г. включительно</w:t>
      </w:r>
    </w:p>
    <w:p w:rsidR="00F2623A" w:rsidRPr="00F2623A" w:rsidRDefault="00F2623A" w:rsidP="00F2623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noProof/>
          <w:color w:val="0B1F33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1045834D" wp14:editId="376C983B">
                <wp:extent cx="304800" cy="304800"/>
                <wp:effectExtent l="0" t="0" r="0" b="0"/>
                <wp:docPr id="5" name="AutoShape 10" descr="https://gu-st.ru/landings-st/assets/svg/inet/post-logo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95B629" id="AutoShape 10" o:spid="_x0000_s1026" alt="https://gu-st.ru/landings-st/assets/svg/inet/post-logo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L7PuffeAgAA+w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F2623A" w:rsidRPr="00F2623A" w:rsidRDefault="00F2623A" w:rsidP="00F2623A">
      <w:pPr>
        <w:shd w:val="clear" w:color="auto" w:fill="FFFFFF"/>
        <w:spacing w:after="0" w:line="360" w:lineRule="atLeast"/>
        <w:jc w:val="center"/>
        <w:textAlignment w:val="baseline"/>
        <w:outlineLvl w:val="4"/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Письмом в </w:t>
      </w:r>
      <w:proofErr w:type="spellStart"/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>Минцифры</w:t>
      </w:r>
      <w:proofErr w:type="spellEnd"/>
      <w:r w:rsidRPr="00F2623A">
        <w:rPr>
          <w:rFonts w:ascii="Arial" w:eastAsia="Times New Roman" w:hAnsi="Arial" w:cs="Arial"/>
          <w:b/>
          <w:bCs/>
          <w:color w:val="0B1F33"/>
          <w:sz w:val="27"/>
          <w:szCs w:val="27"/>
          <w:lang w:eastAsia="ru-RU"/>
        </w:rPr>
        <w:t xml:space="preserve"> Почтой России</w:t>
      </w:r>
    </w:p>
    <w:p w:rsidR="00F2623A" w:rsidRPr="00F2623A" w:rsidRDefault="00F2623A" w:rsidP="00F2623A">
      <w:pPr>
        <w:shd w:val="clear" w:color="auto" w:fill="FFFFFF"/>
        <w:spacing w:before="240" w:after="0" w:line="360" w:lineRule="atLeast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color w:val="0B1F33"/>
          <w:sz w:val="27"/>
          <w:szCs w:val="27"/>
          <w:lang w:eastAsia="ru-RU"/>
        </w:rPr>
        <w:t>Нужно указать ФИО, адрес постоянной регистрации и населённый пункт своего региона с численностью жителей от 100 до 1 000 человек, где нужен мобильный интернет</w:t>
      </w:r>
    </w:p>
    <w:p w:rsidR="00F2623A" w:rsidRPr="00F2623A" w:rsidRDefault="00F2623A" w:rsidP="00F2623A">
      <w:pPr>
        <w:shd w:val="clear" w:color="auto" w:fill="FFFFFF"/>
        <w:spacing w:before="120" w:after="0" w:line="360" w:lineRule="atLeast"/>
        <w:jc w:val="center"/>
        <w:textAlignment w:val="baseline"/>
        <w:rPr>
          <w:rFonts w:ascii="Arial" w:eastAsia="Times New Roman" w:hAnsi="Arial" w:cs="Arial"/>
          <w:color w:val="0B1F33"/>
          <w:sz w:val="27"/>
          <w:szCs w:val="27"/>
          <w:lang w:eastAsia="ru-RU"/>
        </w:rPr>
      </w:pPr>
      <w:r w:rsidRPr="00F2623A">
        <w:rPr>
          <w:rFonts w:ascii="Arial" w:eastAsia="Times New Roman" w:hAnsi="Arial" w:cs="Arial"/>
          <w:color w:val="0B1F33"/>
          <w:sz w:val="27"/>
          <w:szCs w:val="27"/>
          <w:lang w:eastAsia="ru-RU"/>
        </w:rPr>
        <w:t>Письма принимаются до 9 ноября 2025 г. включительно</w:t>
      </w:r>
    </w:p>
    <w:p w:rsidR="00F2623A" w:rsidRDefault="00F2623A" w:rsidP="00F2623A">
      <w:pPr>
        <w:ind w:firstLine="708"/>
      </w:pPr>
    </w:p>
    <w:p w:rsidR="00F2623A" w:rsidRDefault="00F2623A" w:rsidP="00F2623A"/>
    <w:p w:rsidR="00DF5D85" w:rsidRDefault="00F2623A" w:rsidP="00F2623A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2623A">
        <w:rPr>
          <w:rFonts w:ascii="Times New Roman" w:hAnsi="Times New Roman" w:cs="Times New Roman"/>
          <w:b/>
          <w:sz w:val="36"/>
          <w:szCs w:val="36"/>
        </w:rPr>
        <w:t xml:space="preserve">Ссылка га портал ГОЛОСОВАНИЯ: </w:t>
      </w:r>
      <w:hyperlink r:id="rId4" w:history="1">
        <w:r w:rsidRPr="00F2623A">
          <w:rPr>
            <w:rStyle w:val="a3"/>
            <w:rFonts w:ascii="Times New Roman" w:hAnsi="Times New Roman" w:cs="Times New Roman"/>
            <w:b/>
            <w:color w:val="auto"/>
            <w:sz w:val="36"/>
            <w:szCs w:val="36"/>
          </w:rPr>
          <w:t>https://www.gosuslugi.ru/inet</w:t>
        </w:r>
      </w:hyperlink>
    </w:p>
    <w:p w:rsidR="00F2623A" w:rsidRPr="00F2623A" w:rsidRDefault="00F2623A" w:rsidP="00F2623A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F2623A" w:rsidRPr="00F2623A" w:rsidRDefault="00F2623A" w:rsidP="00F2623A">
      <w:pPr>
        <w:tabs>
          <w:tab w:val="left" w:pos="1470"/>
        </w:tabs>
      </w:pPr>
    </w:p>
    <w:sectPr w:rsidR="00F2623A" w:rsidRPr="00F26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18"/>
    <w:rsid w:val="00716718"/>
    <w:rsid w:val="00DF5D85"/>
    <w:rsid w:val="00F2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0AB5"/>
  <w15:chartTrackingRefBased/>
  <w15:docId w15:val="{3596B004-6EC4-4325-BC8C-DCA3BCE4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plain-large">
    <w:name w:val="text-plain-large"/>
    <w:basedOn w:val="a"/>
    <w:rsid w:val="00F2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24">
    <w:name w:val="mt-24"/>
    <w:basedOn w:val="a"/>
    <w:rsid w:val="00F2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tar-inserted">
    <w:name w:val="ng-star-inserted"/>
    <w:basedOn w:val="a"/>
    <w:rsid w:val="00F26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262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2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60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i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trofimova</dc:creator>
  <cp:keywords/>
  <dc:description/>
  <cp:lastModifiedBy>trofimova</cp:lastModifiedBy>
  <cp:revision>2</cp:revision>
  <dcterms:created xsi:type="dcterms:W3CDTF">2025-09-09T07:30:00Z</dcterms:created>
  <dcterms:modified xsi:type="dcterms:W3CDTF">2025-09-09T07:30:00Z</dcterms:modified>
</cp:coreProperties>
</file>