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4DBA8" w14:textId="3E2F34FC" w:rsidR="005F55FC" w:rsidRDefault="005F55FC" w:rsidP="005F55FC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Уважаемые жители района</w:t>
      </w:r>
    </w:p>
    <w:p w14:paraId="2DD2B4B2" w14:textId="5BF076BA" w:rsidR="003C1C57" w:rsidRDefault="005F55FC" w:rsidP="003C1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состоянию на 11.02.2026 года на территории </w:t>
      </w:r>
      <w:r w:rsidR="003C1C57">
        <w:rPr>
          <w:rFonts w:ascii="Times New Roman" w:hAnsi="Times New Roman" w:cs="Times New Roman"/>
          <w:sz w:val="26"/>
          <w:szCs w:val="26"/>
        </w:rPr>
        <w:t xml:space="preserve">Алексеевского района произошло 9 пожаров за аналогичный период прошлого года </w:t>
      </w:r>
      <w:r w:rsidR="00AC6B99">
        <w:rPr>
          <w:rFonts w:ascii="Times New Roman" w:hAnsi="Times New Roman" w:cs="Times New Roman"/>
          <w:sz w:val="26"/>
          <w:szCs w:val="26"/>
        </w:rPr>
        <w:t xml:space="preserve">- </w:t>
      </w:r>
      <w:r w:rsidR="003C1C57">
        <w:rPr>
          <w:rFonts w:ascii="Times New Roman" w:hAnsi="Times New Roman" w:cs="Times New Roman"/>
          <w:sz w:val="26"/>
          <w:szCs w:val="26"/>
        </w:rPr>
        <w:t xml:space="preserve">2 пожара. Причинами пожаров послужили </w:t>
      </w:r>
      <w:r w:rsidR="005A7BAC">
        <w:rPr>
          <w:rFonts w:ascii="Times New Roman" w:hAnsi="Times New Roman" w:cs="Times New Roman"/>
          <w:sz w:val="26"/>
          <w:szCs w:val="26"/>
        </w:rPr>
        <w:t>неправильное устройство и</w:t>
      </w:r>
      <w:r w:rsidR="003C1C57" w:rsidRPr="00CA036E">
        <w:rPr>
          <w:rFonts w:ascii="Times New Roman" w:hAnsi="Times New Roman" w:cs="Times New Roman"/>
          <w:sz w:val="26"/>
          <w:szCs w:val="26"/>
        </w:rPr>
        <w:t xml:space="preserve"> эксплуатац</w:t>
      </w:r>
      <w:r w:rsidR="005A7BAC">
        <w:rPr>
          <w:rFonts w:ascii="Times New Roman" w:hAnsi="Times New Roman" w:cs="Times New Roman"/>
          <w:sz w:val="26"/>
          <w:szCs w:val="26"/>
        </w:rPr>
        <w:t>ия</w:t>
      </w:r>
      <w:r w:rsidR="003C1C57" w:rsidRPr="00CA036E">
        <w:rPr>
          <w:rFonts w:ascii="Times New Roman" w:hAnsi="Times New Roman" w:cs="Times New Roman"/>
          <w:sz w:val="26"/>
          <w:szCs w:val="26"/>
        </w:rPr>
        <w:t xml:space="preserve"> печ</w:t>
      </w:r>
      <w:r w:rsidR="005A7BAC">
        <w:rPr>
          <w:rFonts w:ascii="Times New Roman" w:hAnsi="Times New Roman" w:cs="Times New Roman"/>
          <w:sz w:val="26"/>
          <w:szCs w:val="26"/>
        </w:rPr>
        <w:t>ей, а также</w:t>
      </w:r>
      <w:r w:rsidR="003C1C57">
        <w:rPr>
          <w:rFonts w:ascii="Times New Roman" w:hAnsi="Times New Roman" w:cs="Times New Roman"/>
          <w:sz w:val="26"/>
          <w:szCs w:val="26"/>
        </w:rPr>
        <w:t xml:space="preserve"> </w:t>
      </w:r>
      <w:r w:rsidR="005A7BAC">
        <w:rPr>
          <w:rFonts w:ascii="Times New Roman" w:hAnsi="Times New Roman" w:cs="Times New Roman"/>
          <w:sz w:val="26"/>
          <w:szCs w:val="26"/>
        </w:rPr>
        <w:t>неправильное устройство и эксплуатация</w:t>
      </w:r>
      <w:r w:rsidR="003C1C57" w:rsidRPr="00CA036E">
        <w:rPr>
          <w:rFonts w:ascii="Times New Roman" w:hAnsi="Times New Roman" w:cs="Times New Roman"/>
          <w:sz w:val="26"/>
          <w:szCs w:val="26"/>
        </w:rPr>
        <w:t xml:space="preserve"> электрооборудования</w:t>
      </w:r>
      <w:r w:rsidR="003C1C57">
        <w:rPr>
          <w:rFonts w:ascii="Times New Roman" w:hAnsi="Times New Roman" w:cs="Times New Roman"/>
          <w:sz w:val="26"/>
          <w:szCs w:val="26"/>
        </w:rPr>
        <w:t>.</w:t>
      </w:r>
    </w:p>
    <w:p w14:paraId="5DDABB91" w14:textId="682B5EEA" w:rsidR="003C1C57" w:rsidRPr="00CA036E" w:rsidRDefault="003C1C57" w:rsidP="003C1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</w:t>
      </w:r>
      <w:r w:rsidR="00AC6B99">
        <w:rPr>
          <w:rFonts w:ascii="Times New Roman" w:hAnsi="Times New Roman" w:cs="Times New Roman"/>
          <w:sz w:val="26"/>
          <w:szCs w:val="26"/>
        </w:rPr>
        <w:t xml:space="preserve"> недопущения нарушений требований пожарной безопасности </w:t>
      </w:r>
      <w:r w:rsidR="00AC6B99" w:rsidRPr="00AC6B99">
        <w:rPr>
          <w:rFonts w:ascii="Times New Roman" w:hAnsi="Times New Roman" w:cs="Times New Roman"/>
          <w:sz w:val="26"/>
          <w:szCs w:val="26"/>
        </w:rPr>
        <w:t>отдел надзорной деятельности и профилактической работы по муниципальным районам Алексеевский, Борский и Нефтегорский управления надзорной деятельности и профилактической работы Главного управления МЧС России по Самарской области</w:t>
      </w:r>
      <w:r w:rsidR="00AC6B99">
        <w:rPr>
          <w:rFonts w:ascii="Times New Roman" w:hAnsi="Times New Roman" w:cs="Times New Roman"/>
          <w:sz w:val="26"/>
          <w:szCs w:val="26"/>
        </w:rPr>
        <w:t xml:space="preserve"> напоминает</w:t>
      </w:r>
      <w:r w:rsidR="005A7BAC">
        <w:rPr>
          <w:rFonts w:ascii="Times New Roman" w:hAnsi="Times New Roman" w:cs="Times New Roman"/>
          <w:sz w:val="26"/>
          <w:szCs w:val="26"/>
        </w:rPr>
        <w:t xml:space="preserve"> жителям района:</w:t>
      </w:r>
    </w:p>
    <w:p w14:paraId="3CBB5837" w14:textId="77777777" w:rsidR="005A7BAC" w:rsidRP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BAC">
        <w:rPr>
          <w:rFonts w:ascii="Times New Roman" w:hAnsi="Times New Roman" w:cs="Times New Roman"/>
          <w:sz w:val="26"/>
          <w:szCs w:val="26"/>
        </w:rPr>
        <w:t>не оставляйте без присмотра топящиеся печи, не допускайте перекала печей;</w:t>
      </w:r>
    </w:p>
    <w:p w14:paraId="7A340A7F" w14:textId="77777777" w:rsidR="005A7BAC" w:rsidRP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BAC">
        <w:rPr>
          <w:rFonts w:ascii="Times New Roman" w:hAnsi="Times New Roman" w:cs="Times New Roman"/>
          <w:sz w:val="26"/>
          <w:szCs w:val="26"/>
        </w:rPr>
        <w:t>не используйте для розжига легковоспламеняющиеся и горючие жидкости;</w:t>
      </w:r>
    </w:p>
    <w:p w14:paraId="3983A625" w14:textId="77777777" w:rsidR="005A7BAC" w:rsidRP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BAC">
        <w:rPr>
          <w:rFonts w:ascii="Times New Roman" w:hAnsi="Times New Roman" w:cs="Times New Roman"/>
          <w:sz w:val="26"/>
          <w:szCs w:val="26"/>
        </w:rPr>
        <w:t>своевременно очищайте дымоходы и печи от сажи;</w:t>
      </w:r>
    </w:p>
    <w:p w14:paraId="0A89A499" w14:textId="77777777" w:rsidR="005A7BAC" w:rsidRP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BAC">
        <w:rPr>
          <w:rFonts w:ascii="Times New Roman" w:hAnsi="Times New Roman" w:cs="Times New Roman"/>
          <w:sz w:val="26"/>
          <w:szCs w:val="26"/>
        </w:rPr>
        <w:t>не эксплуатируйте неисправные электроприборы;</w:t>
      </w:r>
    </w:p>
    <w:p w14:paraId="5D7C3C2D" w14:textId="77777777" w:rsidR="005A7BAC" w:rsidRP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BAC">
        <w:rPr>
          <w:rFonts w:ascii="Times New Roman" w:hAnsi="Times New Roman" w:cs="Times New Roman"/>
          <w:sz w:val="26"/>
          <w:szCs w:val="26"/>
        </w:rPr>
        <w:t>не перегружайте электрическую сеть, не используйте самодельные электронагревательные приборы;</w:t>
      </w:r>
    </w:p>
    <w:p w14:paraId="021D65D7" w14:textId="77777777" w:rsidR="005A7BAC" w:rsidRP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BAC">
        <w:rPr>
          <w:rFonts w:ascii="Times New Roman" w:hAnsi="Times New Roman" w:cs="Times New Roman"/>
          <w:sz w:val="26"/>
          <w:szCs w:val="26"/>
        </w:rPr>
        <w:t>не оставляйте включённые электроприборы без присмотра;</w:t>
      </w:r>
    </w:p>
    <w:p w14:paraId="71D82ABD" w14:textId="77777777" w:rsid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BAC">
        <w:rPr>
          <w:rFonts w:ascii="Times New Roman" w:hAnsi="Times New Roman" w:cs="Times New Roman"/>
          <w:sz w:val="26"/>
          <w:szCs w:val="26"/>
        </w:rPr>
        <w:t>следите за состоянием электропроводки, при обнаружении неисправностей незамедлительно принимайте меры по их устранению.</w:t>
      </w:r>
      <w:r w:rsidRPr="005A7BA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BBB0C0A" w14:textId="6F4CD6C5" w:rsid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BAC">
        <w:rPr>
          <w:rFonts w:ascii="Times New Roman" w:hAnsi="Times New Roman" w:cs="Times New Roman"/>
          <w:sz w:val="26"/>
          <w:szCs w:val="26"/>
        </w:rPr>
        <w:t>В случае возникновения пожара незамедлительно сообщайте по телефонам «101» или «112».</w:t>
      </w:r>
    </w:p>
    <w:p w14:paraId="5BBCC028" w14:textId="77777777" w:rsidR="005A7BAC" w:rsidRPr="005A7BAC" w:rsidRDefault="005A7BAC" w:rsidP="005A7B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A7BAC">
        <w:rPr>
          <w:rFonts w:ascii="Times New Roman" w:hAnsi="Times New Roman" w:cs="Times New Roman"/>
          <w:sz w:val="26"/>
          <w:szCs w:val="26"/>
        </w:rPr>
        <w:t>Соблюдение элементарных требований пожарной безопасности позволит сохранить жизнь, здоровье и имущество.</w:t>
      </w:r>
    </w:p>
    <w:p w14:paraId="75DA0C5C" w14:textId="14E58671" w:rsidR="006C5E29" w:rsidRPr="00CA036E" w:rsidRDefault="006C5E29" w:rsidP="00CA036E">
      <w:pPr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6C5E29" w:rsidRPr="00CA036E" w:rsidSect="00CA036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A1B78"/>
    <w:multiLevelType w:val="hybridMultilevel"/>
    <w:tmpl w:val="0722F79A"/>
    <w:lvl w:ilvl="0" w:tplc="3D64AC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C10032"/>
    <w:multiLevelType w:val="hybridMultilevel"/>
    <w:tmpl w:val="76507E34"/>
    <w:lvl w:ilvl="0" w:tplc="7C427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F044F2"/>
    <w:multiLevelType w:val="hybridMultilevel"/>
    <w:tmpl w:val="7D3CEBBA"/>
    <w:lvl w:ilvl="0" w:tplc="3D64AC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C2F1B"/>
    <w:multiLevelType w:val="hybridMultilevel"/>
    <w:tmpl w:val="A8DE0192"/>
    <w:lvl w:ilvl="0" w:tplc="3D64ACE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5C7357E"/>
    <w:multiLevelType w:val="hybridMultilevel"/>
    <w:tmpl w:val="D54EC940"/>
    <w:lvl w:ilvl="0" w:tplc="3D64AC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C9C"/>
    <w:rsid w:val="00027814"/>
    <w:rsid w:val="003C1C57"/>
    <w:rsid w:val="00435D57"/>
    <w:rsid w:val="004A7C9C"/>
    <w:rsid w:val="005A7BAC"/>
    <w:rsid w:val="005F55FC"/>
    <w:rsid w:val="006C5E29"/>
    <w:rsid w:val="00AC6B99"/>
    <w:rsid w:val="00CA036E"/>
    <w:rsid w:val="00DC4CAC"/>
    <w:rsid w:val="00F9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4502"/>
  <w15:chartTrackingRefBased/>
  <w15:docId w15:val="{B525874E-8105-4D0E-9163-24EEC648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2026-02-11T07:34:00Z</dcterms:created>
  <dcterms:modified xsi:type="dcterms:W3CDTF">2026-02-11T11:47:00Z</dcterms:modified>
</cp:coreProperties>
</file>