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959" w:rsidRPr="00C24AD2" w:rsidRDefault="00422959" w:rsidP="00422959">
      <w:pPr>
        <w:jc w:val="center"/>
        <w:rPr>
          <w:b/>
          <w:sz w:val="28"/>
          <w:szCs w:val="28"/>
        </w:rPr>
      </w:pPr>
      <w:r w:rsidRPr="00C24AD2">
        <w:rPr>
          <w:b/>
          <w:sz w:val="28"/>
          <w:szCs w:val="28"/>
        </w:rPr>
        <w:t>ЗАКЛЮЧЕНИ</w:t>
      </w:r>
      <w:r>
        <w:rPr>
          <w:b/>
          <w:sz w:val="28"/>
          <w:szCs w:val="28"/>
        </w:rPr>
        <w:t>Е</w:t>
      </w:r>
    </w:p>
    <w:p w:rsidR="00422959" w:rsidRPr="00DF7A79" w:rsidRDefault="00422959" w:rsidP="00422959">
      <w:pPr>
        <w:pStyle w:val="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DF7A79">
        <w:rPr>
          <w:rFonts w:ascii="Times New Roman" w:hAnsi="Times New Roman"/>
          <w:color w:val="auto"/>
          <w:sz w:val="28"/>
          <w:szCs w:val="28"/>
        </w:rPr>
        <w:t xml:space="preserve"> о результатах публичных слушаний</w:t>
      </w:r>
    </w:p>
    <w:p w:rsidR="00422959" w:rsidRPr="00DF7A79" w:rsidRDefault="00422959" w:rsidP="0042295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F7A79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сельском поселении Гавриловка муниципального района </w:t>
      </w:r>
      <w:proofErr w:type="gramStart"/>
      <w:r>
        <w:rPr>
          <w:b/>
          <w:sz w:val="28"/>
          <w:szCs w:val="28"/>
        </w:rPr>
        <w:t>Алексеевский</w:t>
      </w:r>
      <w:proofErr w:type="gramEnd"/>
      <w:r w:rsidRPr="00DF7A79">
        <w:rPr>
          <w:b/>
          <w:sz w:val="28"/>
          <w:szCs w:val="28"/>
        </w:rPr>
        <w:t xml:space="preserve"> Самарской области</w:t>
      </w:r>
    </w:p>
    <w:p w:rsidR="00422959" w:rsidRPr="00DF7A79" w:rsidRDefault="00422959" w:rsidP="00422959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422959" w:rsidRPr="00DF7A79" w:rsidRDefault="00422959" w:rsidP="00422959">
      <w:pPr>
        <w:pStyle w:val="a5"/>
        <w:rPr>
          <w:noProof/>
        </w:rPr>
      </w:pPr>
      <w:r w:rsidRPr="00DF7A79">
        <w:t>1. Дата оформления заключения о результатах</w:t>
      </w:r>
      <w:r>
        <w:t xml:space="preserve"> </w:t>
      </w:r>
      <w:r w:rsidRPr="00DF7A79">
        <w:t xml:space="preserve">публичных слушаний </w:t>
      </w:r>
      <w:r w:rsidR="00F512F9">
        <w:t>– 2</w:t>
      </w:r>
      <w:r w:rsidR="00876025">
        <w:t>2</w:t>
      </w:r>
      <w:r w:rsidR="00F512F9">
        <w:t>.03.2021</w:t>
      </w:r>
      <w:r w:rsidRPr="00342ECB">
        <w:rPr>
          <w:noProof/>
        </w:rPr>
        <w:t xml:space="preserve"> г.</w:t>
      </w:r>
    </w:p>
    <w:p w:rsidR="00422959" w:rsidRPr="00523786" w:rsidRDefault="00422959" w:rsidP="00422959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2. Наименование проекта, рассмотренного на публичных слушаниях </w:t>
      </w:r>
      <w:proofErr w:type="gramStart"/>
      <w:r>
        <w:rPr>
          <w:sz w:val="28"/>
          <w:szCs w:val="28"/>
        </w:rPr>
        <w:t>–п</w:t>
      </w:r>
      <w:proofErr w:type="gramEnd"/>
      <w:r>
        <w:rPr>
          <w:sz w:val="28"/>
          <w:szCs w:val="28"/>
        </w:rPr>
        <w:t xml:space="preserve">роект </w:t>
      </w:r>
      <w:r w:rsidRPr="00523786">
        <w:rPr>
          <w:sz w:val="28"/>
          <w:szCs w:val="28"/>
        </w:rPr>
        <w:t xml:space="preserve">изменений в Правила землепользования застройки </w:t>
      </w:r>
      <w:r w:rsidR="00F512F9">
        <w:rPr>
          <w:sz w:val="28"/>
          <w:szCs w:val="28"/>
        </w:rPr>
        <w:t>сельского</w:t>
      </w:r>
      <w:r w:rsidRPr="00523786">
        <w:rPr>
          <w:sz w:val="28"/>
          <w:szCs w:val="28"/>
        </w:rPr>
        <w:t xml:space="preserve"> поселения</w:t>
      </w:r>
      <w:r w:rsidR="00F512F9">
        <w:rPr>
          <w:sz w:val="28"/>
          <w:szCs w:val="28"/>
        </w:rPr>
        <w:t xml:space="preserve"> Гавриловка</w:t>
      </w:r>
      <w:r>
        <w:rPr>
          <w:b/>
          <w:noProof/>
          <w:sz w:val="28"/>
          <w:szCs w:val="28"/>
        </w:rPr>
        <w:t xml:space="preserve"> </w:t>
      </w:r>
      <w:r w:rsidRPr="00523786">
        <w:rPr>
          <w:bCs/>
          <w:sz w:val="28"/>
          <w:szCs w:val="28"/>
        </w:rPr>
        <w:t>муниципального района</w:t>
      </w:r>
      <w:r w:rsidR="00F512F9">
        <w:rPr>
          <w:bCs/>
          <w:sz w:val="28"/>
          <w:szCs w:val="28"/>
        </w:rPr>
        <w:t xml:space="preserve"> Алексеевский</w:t>
      </w:r>
      <w:r w:rsidRPr="00523786">
        <w:rPr>
          <w:bCs/>
          <w:sz w:val="28"/>
          <w:szCs w:val="28"/>
        </w:rPr>
        <w:t xml:space="preserve"> Самарской области.</w:t>
      </w:r>
    </w:p>
    <w:p w:rsidR="00422959" w:rsidRDefault="00422959" w:rsidP="00422959">
      <w:pPr>
        <w:spacing w:line="360" w:lineRule="auto"/>
        <w:ind w:firstLine="709"/>
        <w:jc w:val="both"/>
        <w:rPr>
          <w:sz w:val="28"/>
          <w:szCs w:val="28"/>
        </w:rPr>
      </w:pPr>
      <w:r w:rsidRPr="00523786">
        <w:rPr>
          <w:sz w:val="28"/>
          <w:szCs w:val="28"/>
        </w:rPr>
        <w:t>Основание проведения публичных слушаний</w:t>
      </w:r>
      <w:r>
        <w:rPr>
          <w:sz w:val="28"/>
          <w:szCs w:val="28"/>
        </w:rPr>
        <w:t>:</w:t>
      </w:r>
    </w:p>
    <w:p w:rsidR="00422959" w:rsidRDefault="00422959" w:rsidP="004229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Оповещение о проведении публичных слушаний </w:t>
      </w:r>
      <w:r w:rsidR="00F512F9">
        <w:rPr>
          <w:sz w:val="28"/>
          <w:szCs w:val="28"/>
        </w:rPr>
        <w:t>11</w:t>
      </w:r>
      <w:r w:rsidRPr="00342ECB">
        <w:rPr>
          <w:noProof/>
          <w:sz w:val="28"/>
          <w:szCs w:val="28"/>
        </w:rPr>
        <w:t>.</w:t>
      </w:r>
      <w:r w:rsidR="00F512F9">
        <w:rPr>
          <w:noProof/>
          <w:sz w:val="28"/>
          <w:szCs w:val="28"/>
        </w:rPr>
        <w:t>01</w:t>
      </w:r>
      <w:r w:rsidRPr="00342ECB">
        <w:rPr>
          <w:noProof/>
          <w:sz w:val="28"/>
          <w:szCs w:val="28"/>
        </w:rPr>
        <w:t>.20</w:t>
      </w:r>
      <w:r w:rsidR="00F512F9">
        <w:rPr>
          <w:noProof/>
          <w:sz w:val="28"/>
          <w:szCs w:val="28"/>
        </w:rPr>
        <w:t>21</w:t>
      </w:r>
    </w:p>
    <w:p w:rsidR="00422959" w:rsidRPr="00523786" w:rsidRDefault="00422959" w:rsidP="00422959">
      <w:pPr>
        <w:spacing w:line="360" w:lineRule="auto"/>
        <w:ind w:firstLine="709"/>
        <w:jc w:val="both"/>
        <w:rPr>
          <w:sz w:val="28"/>
          <w:szCs w:val="28"/>
        </w:rPr>
      </w:pPr>
      <w:r w:rsidRPr="00523786">
        <w:rPr>
          <w:sz w:val="28"/>
          <w:szCs w:val="28"/>
        </w:rPr>
        <w:t xml:space="preserve"> - Постановление Администрации </w:t>
      </w:r>
      <w:r w:rsidR="00F512F9">
        <w:rPr>
          <w:sz w:val="28"/>
          <w:szCs w:val="28"/>
        </w:rPr>
        <w:t>сельского</w:t>
      </w:r>
      <w:r w:rsidRPr="00523786">
        <w:rPr>
          <w:sz w:val="28"/>
          <w:szCs w:val="28"/>
        </w:rPr>
        <w:t xml:space="preserve"> поселения </w:t>
      </w:r>
      <w:r w:rsidR="00F512F9">
        <w:rPr>
          <w:sz w:val="28"/>
          <w:szCs w:val="28"/>
        </w:rPr>
        <w:t>Гавриловка</w:t>
      </w:r>
      <w:r>
        <w:rPr>
          <w:b/>
          <w:noProof/>
          <w:sz w:val="28"/>
          <w:szCs w:val="28"/>
        </w:rPr>
        <w:t xml:space="preserve"> </w:t>
      </w:r>
      <w:r w:rsidRPr="00523786">
        <w:rPr>
          <w:bCs/>
          <w:sz w:val="28"/>
          <w:szCs w:val="28"/>
        </w:rPr>
        <w:t xml:space="preserve">муниципального района </w:t>
      </w:r>
      <w:proofErr w:type="gramStart"/>
      <w:r w:rsidR="00F512F9">
        <w:rPr>
          <w:bCs/>
          <w:sz w:val="28"/>
          <w:szCs w:val="28"/>
        </w:rPr>
        <w:t>Алексеевский</w:t>
      </w:r>
      <w:proofErr w:type="gramEnd"/>
      <w:r>
        <w:rPr>
          <w:b/>
          <w:noProof/>
          <w:sz w:val="28"/>
          <w:szCs w:val="28"/>
        </w:rPr>
        <w:t xml:space="preserve"> </w:t>
      </w:r>
      <w:r w:rsidRPr="00523786">
        <w:rPr>
          <w:bCs/>
          <w:sz w:val="28"/>
          <w:szCs w:val="28"/>
        </w:rPr>
        <w:t>Самарской области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523786">
        <w:rPr>
          <w:sz w:val="28"/>
          <w:szCs w:val="28"/>
        </w:rPr>
        <w:t xml:space="preserve">«О проведении публичных слушаний по </w:t>
      </w:r>
      <w:r w:rsidRPr="00523786">
        <w:rPr>
          <w:bCs/>
          <w:sz w:val="28"/>
          <w:szCs w:val="28"/>
        </w:rPr>
        <w:t xml:space="preserve">проекту </w:t>
      </w:r>
      <w:r w:rsidRPr="00523786">
        <w:rPr>
          <w:sz w:val="28"/>
          <w:szCs w:val="28"/>
        </w:rPr>
        <w:t xml:space="preserve">изменений в Правила землепользования и застройки </w:t>
      </w:r>
      <w:r w:rsidR="00F512F9">
        <w:rPr>
          <w:sz w:val="28"/>
          <w:szCs w:val="28"/>
        </w:rPr>
        <w:t>сельского</w:t>
      </w:r>
      <w:r w:rsidRPr="00523786">
        <w:rPr>
          <w:sz w:val="28"/>
          <w:szCs w:val="28"/>
        </w:rPr>
        <w:t xml:space="preserve"> поселения </w:t>
      </w:r>
      <w:r w:rsidR="00F512F9">
        <w:rPr>
          <w:sz w:val="28"/>
          <w:szCs w:val="28"/>
        </w:rPr>
        <w:t>Гавриловка</w:t>
      </w:r>
      <w:r>
        <w:rPr>
          <w:b/>
          <w:noProof/>
          <w:sz w:val="28"/>
          <w:szCs w:val="28"/>
        </w:rPr>
        <w:t xml:space="preserve"> </w:t>
      </w:r>
      <w:r w:rsidRPr="00523786">
        <w:rPr>
          <w:bCs/>
          <w:sz w:val="28"/>
          <w:szCs w:val="28"/>
        </w:rPr>
        <w:t xml:space="preserve">муниципального района </w:t>
      </w:r>
      <w:r w:rsidR="00F512F9">
        <w:rPr>
          <w:bCs/>
          <w:sz w:val="28"/>
          <w:szCs w:val="28"/>
        </w:rPr>
        <w:t xml:space="preserve">Алексеевский </w:t>
      </w:r>
      <w:r>
        <w:rPr>
          <w:b/>
          <w:noProof/>
          <w:sz w:val="28"/>
          <w:szCs w:val="28"/>
        </w:rPr>
        <w:t xml:space="preserve"> </w:t>
      </w:r>
      <w:r w:rsidRPr="00523786">
        <w:rPr>
          <w:sz w:val="28"/>
          <w:szCs w:val="28"/>
        </w:rPr>
        <w:t>Самарской области»</w:t>
      </w:r>
      <w:r>
        <w:rPr>
          <w:sz w:val="28"/>
          <w:szCs w:val="28"/>
        </w:rPr>
        <w:t xml:space="preserve"> </w:t>
      </w:r>
      <w:r w:rsidRPr="00342ECB">
        <w:rPr>
          <w:noProof/>
          <w:sz w:val="28"/>
          <w:szCs w:val="28"/>
        </w:rPr>
        <w:t>от</w:t>
      </w:r>
      <w:r w:rsidR="00F512F9">
        <w:rPr>
          <w:noProof/>
          <w:sz w:val="28"/>
          <w:szCs w:val="28"/>
        </w:rPr>
        <w:t xml:space="preserve"> 28.12.</w:t>
      </w:r>
      <w:r w:rsidRPr="00342ECB">
        <w:rPr>
          <w:noProof/>
          <w:sz w:val="28"/>
          <w:szCs w:val="28"/>
        </w:rPr>
        <w:t>20</w:t>
      </w:r>
      <w:r w:rsidR="00F512F9">
        <w:rPr>
          <w:noProof/>
          <w:sz w:val="28"/>
          <w:szCs w:val="28"/>
        </w:rPr>
        <w:t>20</w:t>
      </w:r>
      <w:r w:rsidRPr="00342ECB">
        <w:rPr>
          <w:noProof/>
          <w:sz w:val="28"/>
          <w:szCs w:val="28"/>
        </w:rPr>
        <w:t xml:space="preserve"> года №</w:t>
      </w:r>
      <w:r w:rsidR="00F512F9">
        <w:rPr>
          <w:noProof/>
          <w:sz w:val="28"/>
          <w:szCs w:val="28"/>
        </w:rPr>
        <w:t xml:space="preserve"> 59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опубликованное</w:t>
      </w:r>
      <w:proofErr w:type="gramEnd"/>
      <w:r>
        <w:rPr>
          <w:sz w:val="28"/>
          <w:szCs w:val="28"/>
        </w:rPr>
        <w:t xml:space="preserve"> в </w:t>
      </w:r>
      <w:r w:rsidR="00F512F9">
        <w:rPr>
          <w:sz w:val="28"/>
          <w:szCs w:val="28"/>
        </w:rPr>
        <w:t>информационной газете</w:t>
      </w:r>
      <w:r>
        <w:rPr>
          <w:sz w:val="28"/>
          <w:szCs w:val="28"/>
        </w:rPr>
        <w:t xml:space="preserve"> «</w:t>
      </w:r>
      <w:r w:rsidR="00F512F9">
        <w:rPr>
          <w:sz w:val="28"/>
          <w:szCs w:val="28"/>
        </w:rPr>
        <w:t>Вестник сельского поселения Гавриловка</w:t>
      </w:r>
      <w:r>
        <w:rPr>
          <w:noProof/>
          <w:sz w:val="28"/>
          <w:szCs w:val="28"/>
        </w:rPr>
        <w:t>»</w:t>
      </w:r>
      <w:r w:rsidRPr="00342ECB">
        <w:rPr>
          <w:noProof/>
          <w:sz w:val="28"/>
          <w:szCs w:val="28"/>
        </w:rPr>
        <w:t xml:space="preserve"> </w:t>
      </w:r>
      <w:r w:rsidR="00F512F9">
        <w:rPr>
          <w:noProof/>
          <w:sz w:val="28"/>
          <w:szCs w:val="28"/>
        </w:rPr>
        <w:t>от 11.01.2021</w:t>
      </w:r>
      <w:r w:rsidRPr="00342ECB">
        <w:rPr>
          <w:noProof/>
          <w:sz w:val="28"/>
          <w:szCs w:val="28"/>
        </w:rPr>
        <w:t xml:space="preserve"> №</w:t>
      </w:r>
      <w:r w:rsidR="00F512F9">
        <w:rPr>
          <w:noProof/>
          <w:sz w:val="28"/>
          <w:szCs w:val="28"/>
        </w:rPr>
        <w:t xml:space="preserve"> 1</w:t>
      </w:r>
      <w:r w:rsidRPr="00523786">
        <w:rPr>
          <w:rFonts w:eastAsia="Arial Unicode MS"/>
          <w:sz w:val="28"/>
          <w:szCs w:val="28"/>
        </w:rPr>
        <w:t>.</w:t>
      </w:r>
    </w:p>
    <w:p w:rsidR="00422959" w:rsidRPr="00DF7A79" w:rsidRDefault="00422959" w:rsidP="00422959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rFonts w:eastAsia="Arial Unicode MS"/>
          <w:sz w:val="28"/>
          <w:szCs w:val="28"/>
        </w:rPr>
        <w:t xml:space="preserve"> Дата проведения</w:t>
      </w:r>
      <w:r>
        <w:rPr>
          <w:rFonts w:eastAsia="Arial Unicode MS"/>
          <w:sz w:val="28"/>
          <w:szCs w:val="28"/>
        </w:rPr>
        <w:t xml:space="preserve"> </w:t>
      </w:r>
      <w:r w:rsidRPr="00DF7A79">
        <w:rPr>
          <w:rFonts w:eastAsia="Arial Unicode MS"/>
          <w:sz w:val="28"/>
          <w:szCs w:val="28"/>
        </w:rPr>
        <w:t xml:space="preserve">публичных слушаний – </w:t>
      </w:r>
      <w:r w:rsidRPr="00342ECB">
        <w:rPr>
          <w:rFonts w:eastAsia="Arial Unicode MS"/>
          <w:noProof/>
          <w:sz w:val="28"/>
          <w:szCs w:val="28"/>
        </w:rPr>
        <w:t>с</w:t>
      </w:r>
      <w:r w:rsidR="00AB3457">
        <w:rPr>
          <w:rFonts w:eastAsia="Arial Unicode MS"/>
          <w:noProof/>
          <w:sz w:val="28"/>
          <w:szCs w:val="28"/>
        </w:rPr>
        <w:t xml:space="preserve"> 15.01.2021 </w:t>
      </w:r>
      <w:r w:rsidRPr="00342ECB">
        <w:rPr>
          <w:rFonts w:eastAsia="Arial Unicode MS"/>
          <w:noProof/>
          <w:sz w:val="28"/>
          <w:szCs w:val="28"/>
        </w:rPr>
        <w:t xml:space="preserve"> по </w:t>
      </w:r>
      <w:r w:rsidR="00AB3457">
        <w:rPr>
          <w:rFonts w:eastAsia="Arial Unicode MS"/>
          <w:noProof/>
          <w:sz w:val="28"/>
          <w:szCs w:val="28"/>
        </w:rPr>
        <w:t>21.03.</w:t>
      </w:r>
      <w:r w:rsidRPr="00342ECB">
        <w:rPr>
          <w:rFonts w:eastAsia="Arial Unicode MS"/>
          <w:noProof/>
          <w:sz w:val="28"/>
          <w:szCs w:val="28"/>
        </w:rPr>
        <w:t>20</w:t>
      </w:r>
      <w:r w:rsidR="00AB3457">
        <w:rPr>
          <w:rFonts w:eastAsia="Arial Unicode MS"/>
          <w:noProof/>
          <w:sz w:val="28"/>
          <w:szCs w:val="28"/>
        </w:rPr>
        <w:t>21</w:t>
      </w:r>
      <w:r w:rsidRPr="00DF7A79">
        <w:rPr>
          <w:rFonts w:eastAsia="Arial Unicode MS"/>
          <w:sz w:val="28"/>
          <w:szCs w:val="28"/>
        </w:rPr>
        <w:t>.</w:t>
      </w:r>
    </w:p>
    <w:p w:rsidR="00422959" w:rsidRPr="00DF7A79" w:rsidRDefault="00422959" w:rsidP="00422959">
      <w:pPr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>3. Реквизиты протокола</w:t>
      </w:r>
      <w:r>
        <w:rPr>
          <w:sz w:val="28"/>
          <w:szCs w:val="28"/>
        </w:rPr>
        <w:t xml:space="preserve"> </w:t>
      </w:r>
      <w:r w:rsidRPr="00DF7A79">
        <w:rPr>
          <w:sz w:val="28"/>
          <w:szCs w:val="28"/>
        </w:rPr>
        <w:t>публичных слушаний, на основании которого подготовлено заключение о результатах публичных слушаний –</w:t>
      </w:r>
      <w:r w:rsidR="00AB3457">
        <w:rPr>
          <w:sz w:val="28"/>
          <w:szCs w:val="28"/>
        </w:rPr>
        <w:t xml:space="preserve"> </w:t>
      </w:r>
      <w:r w:rsidRPr="00DF7A79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AB3457">
        <w:rPr>
          <w:sz w:val="28"/>
          <w:szCs w:val="28"/>
        </w:rPr>
        <w:t>2</w:t>
      </w:r>
      <w:r w:rsidR="00876025">
        <w:rPr>
          <w:sz w:val="28"/>
          <w:szCs w:val="28"/>
        </w:rPr>
        <w:t>2</w:t>
      </w:r>
      <w:r w:rsidR="00AB3457">
        <w:rPr>
          <w:sz w:val="28"/>
          <w:szCs w:val="28"/>
        </w:rPr>
        <w:t>.03.</w:t>
      </w:r>
      <w:r w:rsidRPr="00342ECB">
        <w:rPr>
          <w:noProof/>
          <w:sz w:val="28"/>
          <w:szCs w:val="28"/>
        </w:rPr>
        <w:t xml:space="preserve"> 20</w:t>
      </w:r>
      <w:r w:rsidR="00AB3457">
        <w:rPr>
          <w:noProof/>
          <w:sz w:val="28"/>
          <w:szCs w:val="28"/>
        </w:rPr>
        <w:t>21</w:t>
      </w:r>
      <w:r w:rsidRPr="00342ECB">
        <w:rPr>
          <w:noProof/>
          <w:sz w:val="28"/>
          <w:szCs w:val="28"/>
        </w:rPr>
        <w:t xml:space="preserve"> г.</w:t>
      </w:r>
    </w:p>
    <w:p w:rsidR="00422959" w:rsidRPr="004D41EC" w:rsidRDefault="00422959" w:rsidP="00422959">
      <w:pPr>
        <w:spacing w:line="360" w:lineRule="auto"/>
        <w:ind w:firstLine="709"/>
        <w:jc w:val="both"/>
        <w:rPr>
          <w:sz w:val="28"/>
          <w:szCs w:val="28"/>
        </w:rPr>
      </w:pPr>
      <w:r w:rsidRPr="004D41EC">
        <w:rPr>
          <w:sz w:val="28"/>
          <w:szCs w:val="28"/>
        </w:rPr>
        <w:t xml:space="preserve">4.В публичных слушаниях приняли участие </w:t>
      </w:r>
      <w:r w:rsidR="00876025">
        <w:rPr>
          <w:sz w:val="28"/>
          <w:szCs w:val="28"/>
        </w:rPr>
        <w:t>2</w:t>
      </w:r>
      <w:r w:rsidR="00AB3457" w:rsidRPr="004D41EC">
        <w:rPr>
          <w:sz w:val="28"/>
          <w:szCs w:val="28"/>
        </w:rPr>
        <w:t>5</w:t>
      </w:r>
      <w:r w:rsidRPr="004D41EC">
        <w:rPr>
          <w:sz w:val="28"/>
          <w:szCs w:val="28"/>
        </w:rPr>
        <w:t xml:space="preserve"> человек.</w:t>
      </w:r>
    </w:p>
    <w:p w:rsidR="00422959" w:rsidRPr="00523786" w:rsidRDefault="00422959" w:rsidP="00422959">
      <w:pPr>
        <w:spacing w:line="360" w:lineRule="auto"/>
        <w:ind w:firstLine="709"/>
        <w:jc w:val="both"/>
        <w:rPr>
          <w:sz w:val="28"/>
          <w:szCs w:val="28"/>
        </w:rPr>
      </w:pPr>
      <w:r w:rsidRPr="004D41EC">
        <w:rPr>
          <w:sz w:val="28"/>
          <w:szCs w:val="28"/>
        </w:rPr>
        <w:t xml:space="preserve">5. Предложения и замечания по проекту - </w:t>
      </w:r>
      <w:r w:rsidR="00AB3457" w:rsidRPr="004D41EC">
        <w:rPr>
          <w:sz w:val="28"/>
          <w:szCs w:val="28"/>
        </w:rPr>
        <w:t>1</w:t>
      </w:r>
      <w:r w:rsidR="00506B26">
        <w:rPr>
          <w:sz w:val="28"/>
          <w:szCs w:val="28"/>
        </w:rPr>
        <w:t>5</w:t>
      </w:r>
      <w:r w:rsidRPr="004D41EC">
        <w:rPr>
          <w:sz w:val="28"/>
          <w:szCs w:val="28"/>
        </w:rPr>
        <w:t xml:space="preserve">, внесено в протокол публичных слушаний - </w:t>
      </w:r>
      <w:r w:rsidR="00AB3457" w:rsidRPr="004D41EC">
        <w:rPr>
          <w:sz w:val="28"/>
          <w:szCs w:val="28"/>
        </w:rPr>
        <w:t>1</w:t>
      </w:r>
      <w:r w:rsidR="00506B26">
        <w:rPr>
          <w:sz w:val="28"/>
          <w:szCs w:val="28"/>
        </w:rPr>
        <w:t>5</w:t>
      </w:r>
      <w:r w:rsidRPr="004D41EC">
        <w:rPr>
          <w:sz w:val="28"/>
          <w:szCs w:val="28"/>
        </w:rPr>
        <w:t>.</w:t>
      </w:r>
    </w:p>
    <w:p w:rsidR="00422959" w:rsidRDefault="00422959" w:rsidP="00422959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>6. Обобщенные сведения, полученные при учете замечаний и предложений, выраженных участниками публичных слушаний и постоянно проживающими на территории, в пределах которой проводятся публичные слушания, и иными заинтересованными лицами по вопросам, вынесенным на публичные слушания:</w:t>
      </w:r>
    </w:p>
    <w:p w:rsidR="004D41EC" w:rsidRDefault="004D41EC" w:rsidP="00422959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422959" w:rsidRPr="00DF7A79" w:rsidRDefault="00422959" w:rsidP="00422959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140"/>
        <w:gridCol w:w="3686"/>
        <w:gridCol w:w="1559"/>
        <w:gridCol w:w="3010"/>
        <w:gridCol w:w="1555"/>
      </w:tblGrid>
      <w:tr w:rsidR="00422959" w:rsidRPr="00DD4E15" w:rsidTr="00876025">
        <w:tc>
          <w:tcPr>
            <w:tcW w:w="540" w:type="dxa"/>
          </w:tcPr>
          <w:p w:rsidR="00422959" w:rsidRPr="004D41EC" w:rsidRDefault="00422959" w:rsidP="001D2C3C">
            <w:pPr>
              <w:ind w:firstLine="3"/>
              <w:jc w:val="center"/>
              <w:rPr>
                <w:b/>
                <w:sz w:val="22"/>
                <w:szCs w:val="22"/>
              </w:rPr>
            </w:pPr>
            <w:r w:rsidRPr="004D41EC">
              <w:rPr>
                <w:b/>
                <w:sz w:val="22"/>
                <w:szCs w:val="22"/>
              </w:rPr>
              <w:lastRenderedPageBreak/>
              <w:t>№</w:t>
            </w:r>
          </w:p>
        </w:tc>
        <w:tc>
          <w:tcPr>
            <w:tcW w:w="3826" w:type="dxa"/>
            <w:gridSpan w:val="2"/>
          </w:tcPr>
          <w:p w:rsidR="00422959" w:rsidRPr="004D41EC" w:rsidRDefault="00422959" w:rsidP="001D2C3C">
            <w:pPr>
              <w:ind w:firstLine="3"/>
              <w:jc w:val="center"/>
              <w:rPr>
                <w:b/>
                <w:sz w:val="22"/>
                <w:szCs w:val="22"/>
              </w:rPr>
            </w:pPr>
            <w:r w:rsidRPr="004D41EC">
              <w:rPr>
                <w:b/>
                <w:sz w:val="22"/>
                <w:szCs w:val="22"/>
              </w:rPr>
              <w:t>Содержание внесенных предложений и замечаний</w:t>
            </w:r>
          </w:p>
        </w:tc>
        <w:tc>
          <w:tcPr>
            <w:tcW w:w="4569" w:type="dxa"/>
            <w:gridSpan w:val="2"/>
          </w:tcPr>
          <w:p w:rsidR="00422959" w:rsidRPr="004D41EC" w:rsidRDefault="00422959" w:rsidP="001D2C3C">
            <w:pPr>
              <w:jc w:val="center"/>
              <w:rPr>
                <w:b/>
                <w:sz w:val="22"/>
                <w:szCs w:val="22"/>
              </w:rPr>
            </w:pPr>
            <w:r w:rsidRPr="004D41EC">
              <w:rPr>
                <w:b/>
                <w:sz w:val="22"/>
                <w:szCs w:val="22"/>
              </w:rPr>
              <w:t>Рекомендации организатора о целесообразности или нецелесообразности учета замечаний и предложений, поступивших на публичных слушаниях</w:t>
            </w:r>
          </w:p>
        </w:tc>
        <w:tc>
          <w:tcPr>
            <w:tcW w:w="1555" w:type="dxa"/>
          </w:tcPr>
          <w:p w:rsidR="00422959" w:rsidRPr="004D41EC" w:rsidRDefault="00422959" w:rsidP="001D2C3C">
            <w:pPr>
              <w:jc w:val="center"/>
              <w:rPr>
                <w:b/>
                <w:sz w:val="22"/>
                <w:szCs w:val="22"/>
              </w:rPr>
            </w:pPr>
            <w:r w:rsidRPr="004D41EC">
              <w:rPr>
                <w:b/>
                <w:sz w:val="22"/>
                <w:szCs w:val="22"/>
              </w:rPr>
              <w:t>Выводы</w:t>
            </w:r>
          </w:p>
        </w:tc>
      </w:tr>
      <w:tr w:rsidR="00422959" w:rsidRPr="00DD4E15" w:rsidTr="001D2C3C">
        <w:tc>
          <w:tcPr>
            <w:tcW w:w="10490" w:type="dxa"/>
            <w:gridSpan w:val="6"/>
          </w:tcPr>
          <w:p w:rsidR="00422959" w:rsidRPr="004D41EC" w:rsidRDefault="00422959" w:rsidP="001D2C3C">
            <w:pPr>
              <w:jc w:val="center"/>
              <w:rPr>
                <w:sz w:val="22"/>
                <w:szCs w:val="22"/>
              </w:rPr>
            </w:pPr>
            <w:r w:rsidRPr="004D41EC">
              <w:rPr>
                <w:b/>
                <w:sz w:val="22"/>
                <w:szCs w:val="22"/>
              </w:rPr>
              <w:t xml:space="preserve">Предложения, поступившие от участников публичных слушаний и постоянно </w:t>
            </w:r>
            <w:proofErr w:type="gramStart"/>
            <w:r w:rsidRPr="004D41EC">
              <w:rPr>
                <w:b/>
                <w:sz w:val="22"/>
                <w:szCs w:val="22"/>
              </w:rPr>
              <w:t>проживающими</w:t>
            </w:r>
            <w:proofErr w:type="gramEnd"/>
            <w:r w:rsidRPr="004D41EC">
              <w:rPr>
                <w:b/>
                <w:sz w:val="22"/>
                <w:szCs w:val="22"/>
              </w:rPr>
              <w:t xml:space="preserve"> на территории, в пределах которой проводятся публичные слушания</w:t>
            </w:r>
          </w:p>
        </w:tc>
      </w:tr>
      <w:tr w:rsidR="00422959" w:rsidRPr="00DD4E15" w:rsidTr="00EF10E4">
        <w:tc>
          <w:tcPr>
            <w:tcW w:w="680" w:type="dxa"/>
            <w:gridSpan w:val="2"/>
          </w:tcPr>
          <w:p w:rsidR="00422959" w:rsidRPr="004D41EC" w:rsidRDefault="00422959" w:rsidP="001D2C3C">
            <w:pPr>
              <w:ind w:firstLine="3"/>
              <w:jc w:val="center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gridSpan w:val="2"/>
          </w:tcPr>
          <w:p w:rsidR="00876025" w:rsidRPr="007A0DDB" w:rsidRDefault="00876025" w:rsidP="00876025">
            <w:pPr>
              <w:spacing w:line="276" w:lineRule="auto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>В статье 21:</w:t>
            </w:r>
          </w:p>
          <w:p w:rsidR="00876025" w:rsidRDefault="00876025" w:rsidP="00876025">
            <w:pPr>
              <w:spacing w:line="276" w:lineRule="auto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 xml:space="preserve">1) Исключить зоны: </w:t>
            </w:r>
          </w:p>
          <w:p w:rsidR="00876025" w:rsidRPr="007A0DDB" w:rsidRDefault="00876025" w:rsidP="00876025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Р</w:t>
            </w:r>
            <w:proofErr w:type="gramStart"/>
            <w:r>
              <w:rPr>
                <w:color w:val="000000" w:themeColor="text1"/>
              </w:rPr>
              <w:t>2</w:t>
            </w:r>
            <w:proofErr w:type="gramEnd"/>
            <w:r>
              <w:rPr>
                <w:color w:val="000000" w:themeColor="text1"/>
              </w:rPr>
              <w:t xml:space="preserve"> (</w:t>
            </w:r>
            <w:r w:rsidRPr="007A0DDB">
              <w:rPr>
                <w:color w:val="000000" w:themeColor="text1"/>
              </w:rPr>
              <w:t>Зона отдыха, занятий</w:t>
            </w:r>
            <w:r>
              <w:rPr>
                <w:color w:val="000000" w:themeColor="text1"/>
              </w:rPr>
              <w:t xml:space="preserve"> физической культурой и спортом)</w:t>
            </w:r>
          </w:p>
          <w:p w:rsidR="00876025" w:rsidRPr="007A0DDB" w:rsidRDefault="00876025" w:rsidP="00876025">
            <w:pPr>
              <w:spacing w:line="276" w:lineRule="auto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>- ООТ (Особо охраняемые природные зоны)</w:t>
            </w:r>
          </w:p>
          <w:p w:rsidR="00876025" w:rsidRPr="007A0DDB" w:rsidRDefault="00876025" w:rsidP="00876025">
            <w:pPr>
              <w:spacing w:line="276" w:lineRule="auto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>- Сх3 (Зона садоводства и огородничества)</w:t>
            </w:r>
          </w:p>
          <w:p w:rsidR="00876025" w:rsidRPr="007A0DDB" w:rsidRDefault="00876025" w:rsidP="00876025">
            <w:pPr>
              <w:spacing w:line="276" w:lineRule="auto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>- Сп</w:t>
            </w:r>
            <w:proofErr w:type="gramStart"/>
            <w:r w:rsidRPr="007A0DDB">
              <w:rPr>
                <w:color w:val="000000" w:themeColor="text1"/>
              </w:rPr>
              <w:t>2</w:t>
            </w:r>
            <w:proofErr w:type="gramEnd"/>
            <w:r w:rsidRPr="007A0DDB">
              <w:rPr>
                <w:color w:val="000000" w:themeColor="text1"/>
              </w:rPr>
              <w:t xml:space="preserve"> (Зона специального назначения, связанная с государственными объектами)</w:t>
            </w:r>
          </w:p>
          <w:p w:rsidR="00876025" w:rsidRPr="007A0DDB" w:rsidRDefault="00876025" w:rsidP="00876025">
            <w:pPr>
              <w:spacing w:line="276" w:lineRule="auto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>2) Заменить наименование зоны</w:t>
            </w:r>
            <w:proofErr w:type="gramStart"/>
            <w:r w:rsidRPr="007A0DDB">
              <w:rPr>
                <w:color w:val="000000" w:themeColor="text1"/>
              </w:rPr>
              <w:t xml:space="preserve"> О</w:t>
            </w:r>
            <w:proofErr w:type="gramEnd"/>
            <w:r w:rsidRPr="007A0DDB">
              <w:rPr>
                <w:color w:val="000000" w:themeColor="text1"/>
              </w:rPr>
              <w:t xml:space="preserve"> «Зона размещения объектов социального и коммунально-бытового назначения» на «Общественно-деловая зона»;</w:t>
            </w:r>
          </w:p>
          <w:p w:rsidR="00876025" w:rsidRPr="007A0DDB" w:rsidRDefault="00876025" w:rsidP="00876025">
            <w:pPr>
              <w:spacing w:line="276" w:lineRule="auto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>3) Из наименования зоны Р</w:t>
            </w:r>
            <w:proofErr w:type="gramStart"/>
            <w:r w:rsidRPr="007A0DDB">
              <w:rPr>
                <w:color w:val="000000" w:themeColor="text1"/>
              </w:rPr>
              <w:t>1</w:t>
            </w:r>
            <w:proofErr w:type="gramEnd"/>
            <w:r w:rsidRPr="007A0DDB">
              <w:rPr>
                <w:color w:val="000000" w:themeColor="text1"/>
              </w:rPr>
              <w:t xml:space="preserve"> исключить слово «бульваров»;</w:t>
            </w:r>
          </w:p>
          <w:p w:rsidR="00876025" w:rsidRPr="007A0DDB" w:rsidRDefault="00876025" w:rsidP="00876025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Pr="007A0DDB">
              <w:rPr>
                <w:color w:val="000000" w:themeColor="text1"/>
              </w:rPr>
              <w:t>) В наименовании зоны Сх</w:t>
            </w:r>
            <w:proofErr w:type="gramStart"/>
            <w:r w:rsidRPr="007A0DDB">
              <w:rPr>
                <w:color w:val="000000" w:themeColor="text1"/>
              </w:rPr>
              <w:t>1</w:t>
            </w:r>
            <w:proofErr w:type="gramEnd"/>
            <w:r w:rsidRPr="007A0DDB">
              <w:rPr>
                <w:color w:val="000000" w:themeColor="text1"/>
              </w:rPr>
              <w:t xml:space="preserve"> заменить «в границах населенных пунктов» на «в границах населенного пункта»;</w:t>
            </w:r>
          </w:p>
          <w:p w:rsidR="00876025" w:rsidRPr="007A0DDB" w:rsidRDefault="00876025" w:rsidP="00876025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Pr="007A0DDB">
              <w:rPr>
                <w:color w:val="000000" w:themeColor="text1"/>
              </w:rPr>
              <w:t>) В наименовании зоны Сх</w:t>
            </w:r>
            <w:proofErr w:type="gramStart"/>
            <w:r w:rsidRPr="007A0DDB">
              <w:rPr>
                <w:color w:val="000000" w:themeColor="text1"/>
              </w:rPr>
              <w:t>2</w:t>
            </w:r>
            <w:proofErr w:type="gramEnd"/>
            <w:r w:rsidRPr="007A0DDB">
              <w:rPr>
                <w:color w:val="000000" w:themeColor="text1"/>
              </w:rPr>
              <w:t xml:space="preserve"> заменить «в границах населенных пунктов» на «в границах населенного пункта»;</w:t>
            </w:r>
          </w:p>
          <w:p w:rsidR="00876025" w:rsidRPr="007A0DDB" w:rsidRDefault="00876025" w:rsidP="00876025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Pr="007A0DDB">
              <w:rPr>
                <w:color w:val="000000" w:themeColor="text1"/>
              </w:rPr>
              <w:t>) Исключить информацию с расшифровкой основных понятий, так как они дублируют либо противоречат Классификатору видов разрешенного использования, утвержденному приказом Минэкономразвития РФ от 01.09.2014 г. № 540.</w:t>
            </w:r>
          </w:p>
          <w:p w:rsidR="00876025" w:rsidRPr="007A0DDB" w:rsidRDefault="00876025" w:rsidP="00876025">
            <w:pPr>
              <w:spacing w:line="276" w:lineRule="auto"/>
              <w:rPr>
                <w:color w:val="000000" w:themeColor="text1"/>
              </w:rPr>
            </w:pPr>
          </w:p>
          <w:p w:rsidR="00876025" w:rsidRPr="007A0DDB" w:rsidRDefault="00876025" w:rsidP="00876025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  <w:r w:rsidRPr="007A0DDB">
              <w:rPr>
                <w:color w:val="000000" w:themeColor="text1"/>
              </w:rPr>
              <w:t xml:space="preserve">) Дополнить статью частью 2 следующего содержания: </w:t>
            </w:r>
          </w:p>
          <w:p w:rsidR="00422959" w:rsidRPr="004D41EC" w:rsidRDefault="00876025" w:rsidP="00876025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7A0DDB">
              <w:rPr>
                <w:color w:val="000000" w:themeColor="text1"/>
              </w:rPr>
              <w:t>«На карте градостроительного зонирования не отображены границы территорий комплексного освоения, границы территорий объектов культурного наследия, границы территорий исторических поселений федерального значения, границы территорий исторических поселений регионального значения в связи с тем, что</w:t>
            </w:r>
            <w:r>
              <w:rPr>
                <w:color w:val="000000" w:themeColor="text1"/>
              </w:rPr>
              <w:t xml:space="preserve"> </w:t>
            </w:r>
            <w:r w:rsidRPr="007A0DDB">
              <w:rPr>
                <w:bCs/>
                <w:color w:val="000000" w:themeColor="text1"/>
              </w:rPr>
              <w:t>указанные территории не установлены уполномоченными органами</w:t>
            </w:r>
            <w:proofErr w:type="gramStart"/>
            <w:r w:rsidRPr="007A0DDB">
              <w:rPr>
                <w:bCs/>
                <w:color w:val="000000" w:themeColor="text1"/>
              </w:rPr>
              <w:t>.»</w:t>
            </w:r>
            <w:proofErr w:type="gramEnd"/>
          </w:p>
        </w:tc>
        <w:tc>
          <w:tcPr>
            <w:tcW w:w="3010" w:type="dxa"/>
          </w:tcPr>
          <w:p w:rsidR="00422959" w:rsidRPr="004D41EC" w:rsidRDefault="00506B26" w:rsidP="001D2C3C">
            <w:pPr>
              <w:ind w:firstLine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Предлагается принять указанное замечание</w:t>
            </w:r>
          </w:p>
        </w:tc>
        <w:tc>
          <w:tcPr>
            <w:tcW w:w="1555" w:type="dxa"/>
          </w:tcPr>
          <w:p w:rsidR="00422959" w:rsidRPr="004D41EC" w:rsidRDefault="00422959" w:rsidP="001D2C3C">
            <w:pPr>
              <w:ind w:firstLine="3"/>
              <w:jc w:val="both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>Замечание принимается к учету</w:t>
            </w:r>
          </w:p>
        </w:tc>
      </w:tr>
      <w:tr w:rsidR="00422959" w:rsidRPr="00DD4E15" w:rsidTr="00EF10E4">
        <w:tc>
          <w:tcPr>
            <w:tcW w:w="680" w:type="dxa"/>
            <w:gridSpan w:val="2"/>
          </w:tcPr>
          <w:p w:rsidR="00422959" w:rsidRPr="004D41EC" w:rsidRDefault="00422959" w:rsidP="001D2C3C">
            <w:pPr>
              <w:ind w:firstLine="3"/>
              <w:jc w:val="center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>2</w:t>
            </w:r>
          </w:p>
        </w:tc>
        <w:tc>
          <w:tcPr>
            <w:tcW w:w="5245" w:type="dxa"/>
            <w:gridSpan w:val="2"/>
          </w:tcPr>
          <w:p w:rsidR="00DE6CDD" w:rsidRDefault="00DE6CDD" w:rsidP="00DE6CDD">
            <w:pPr>
              <w:spacing w:line="276" w:lineRule="auto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>В статье 22:</w:t>
            </w:r>
          </w:p>
          <w:p w:rsidR="00DE6CDD" w:rsidRPr="00F84EC8" w:rsidRDefault="00DE6CDD" w:rsidP="00DE6CDD">
            <w:pPr>
              <w:spacing w:line="276" w:lineRule="auto"/>
              <w:jc w:val="both"/>
            </w:pPr>
            <w:r>
              <w:rPr>
                <w:color w:val="000000" w:themeColor="text1"/>
              </w:rPr>
              <w:t xml:space="preserve">1) </w:t>
            </w:r>
            <w:r>
              <w:t xml:space="preserve">Второй абзац статьи </w:t>
            </w:r>
            <w:r w:rsidRPr="00F84EC8">
              <w:t>изложить в соответствии с Классификатором в следующей редакции:</w:t>
            </w:r>
          </w:p>
          <w:p w:rsidR="00DE6CDD" w:rsidRPr="00F84EC8" w:rsidRDefault="00DE6CDD" w:rsidP="00DE6CDD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u w:color="FFFFFF"/>
              </w:rPr>
            </w:pPr>
            <w:proofErr w:type="gramStart"/>
            <w:r w:rsidRPr="00F84EC8">
              <w:t xml:space="preserve">«Размещение и эксплуатация линейного объекта (кроме железных дорог общего пользования и автомобильных дорог общего пользования федерального и регионального значения), размещение защитных сооружений (насаждений), объектов мелиорации, антенно-мачтовых сооружений, информационных и геодезических знаков, объектов благоустройства, </w:t>
            </w:r>
            <w:r w:rsidRPr="00F84EC8">
              <w:rPr>
                <w:u w:color="FFFFFF"/>
              </w:rPr>
              <w:t>являются разрешенными применительно ко всем территориальным зонам, при условии соответствия техническим регламентам, строительным, санитарным, экологическим и противопожарным нормам и правилам, иным требованиям, предъявляемым законодательством Российской Федерации к</w:t>
            </w:r>
            <w:proofErr w:type="gramEnd"/>
            <w:r w:rsidRPr="00F84EC8">
              <w:rPr>
                <w:u w:color="FFFFFF"/>
              </w:rPr>
              <w:t xml:space="preserve"> указанным объектам, </w:t>
            </w:r>
            <w:r w:rsidRPr="00F84EC8">
              <w:t>если федеральным законом не установлено иное</w:t>
            </w:r>
            <w:proofErr w:type="gramStart"/>
            <w:r w:rsidRPr="00F84EC8">
              <w:t>.</w:t>
            </w:r>
            <w:r>
              <w:t>»</w:t>
            </w:r>
            <w:proofErr w:type="gramEnd"/>
          </w:p>
          <w:p w:rsidR="00DE6CDD" w:rsidRPr="007A0DDB" w:rsidRDefault="00DE6CDD" w:rsidP="00DE6CDD">
            <w:pPr>
              <w:spacing w:line="276" w:lineRule="auto"/>
              <w:jc w:val="both"/>
              <w:rPr>
                <w:color w:val="000000" w:themeColor="text1"/>
              </w:rPr>
            </w:pPr>
          </w:p>
          <w:p w:rsidR="00DE6CDD" w:rsidRPr="007A0DDB" w:rsidRDefault="00DE6CDD" w:rsidP="00DE6CDD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7A0DDB">
              <w:rPr>
                <w:color w:val="000000" w:themeColor="text1"/>
              </w:rPr>
              <w:t>) В пункте 1 Таблицы заменить наименование зоны Ж</w:t>
            </w:r>
            <w:proofErr w:type="gramStart"/>
            <w:r w:rsidRPr="007A0DDB">
              <w:rPr>
                <w:color w:val="000000" w:themeColor="text1"/>
              </w:rPr>
              <w:t>1</w:t>
            </w:r>
            <w:proofErr w:type="gramEnd"/>
            <w:r w:rsidRPr="007A0DDB">
              <w:rPr>
                <w:color w:val="000000" w:themeColor="text1"/>
              </w:rPr>
              <w:t xml:space="preserve"> «</w:t>
            </w:r>
            <w:r w:rsidRPr="007A0DDB">
              <w:rPr>
                <w:b/>
                <w:color w:val="000000" w:themeColor="text1"/>
              </w:rPr>
              <w:t>Зона застройки индивидуальными жилыми домами</w:t>
            </w:r>
            <w:r w:rsidRPr="007A0DDB">
              <w:rPr>
                <w:color w:val="000000" w:themeColor="text1"/>
              </w:rPr>
              <w:t xml:space="preserve">» </w:t>
            </w:r>
            <w:r w:rsidRPr="007A0DDB">
              <w:rPr>
                <w:color w:val="000000" w:themeColor="text1"/>
              </w:rPr>
              <w:lastRenderedPageBreak/>
              <w:t>на «Зона застройки индивидуальными жилыми домами и малоэтажными жилыми домами»;</w:t>
            </w:r>
          </w:p>
          <w:p w:rsidR="00DE6CDD" w:rsidRPr="007A0DDB" w:rsidRDefault="00DE6CDD" w:rsidP="00DE6CDD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Pr="007A0DDB">
              <w:rPr>
                <w:color w:val="000000" w:themeColor="text1"/>
              </w:rPr>
              <w:t xml:space="preserve">) в пункте 1.1.3. заменить наименование вида разрешенного использования </w:t>
            </w:r>
            <w:proofErr w:type="gramStart"/>
            <w:r w:rsidRPr="007A0DDB">
              <w:rPr>
                <w:color w:val="000000" w:themeColor="text1"/>
              </w:rPr>
              <w:t>с</w:t>
            </w:r>
            <w:proofErr w:type="gramEnd"/>
            <w:r w:rsidRPr="007A0DDB">
              <w:rPr>
                <w:color w:val="000000" w:themeColor="text1"/>
              </w:rPr>
              <w:t xml:space="preserve"> «</w:t>
            </w:r>
            <w:proofErr w:type="gramStart"/>
            <w:r w:rsidRPr="007A0DDB">
              <w:rPr>
                <w:color w:val="000000" w:themeColor="text1"/>
              </w:rPr>
              <w:t>Для</w:t>
            </w:r>
            <w:proofErr w:type="gramEnd"/>
            <w:r w:rsidRPr="007A0DDB">
              <w:rPr>
                <w:color w:val="000000" w:themeColor="text1"/>
              </w:rPr>
              <w:t xml:space="preserve"> ведения личного подсобного хозяйства» на «Для ведения личного подсобного хозяйства (приусадебный земельный участок)»</w:t>
            </w:r>
          </w:p>
          <w:p w:rsidR="00DE6CDD" w:rsidRPr="00F84EC8" w:rsidRDefault="00DE6CDD" w:rsidP="00DE6CDD">
            <w:pPr>
              <w:spacing w:line="276" w:lineRule="auto"/>
              <w:rPr>
                <w:spacing w:val="2"/>
              </w:rPr>
            </w:pPr>
            <w:r>
              <w:t>1</w:t>
            </w:r>
            <w:r w:rsidRPr="00F84EC8">
              <w:t>) И</w:t>
            </w:r>
            <w:r w:rsidRPr="00F84EC8">
              <w:rPr>
                <w:rFonts w:eastAsia="MS MinNew Roman"/>
                <w:bCs/>
              </w:rPr>
              <w:t>сключить</w:t>
            </w:r>
            <w:r w:rsidRPr="00F84EC8">
              <w:t xml:space="preserve"> из основных видов разрешенного использования регламента зоны Ж</w:t>
            </w:r>
            <w:proofErr w:type="gramStart"/>
            <w:r w:rsidRPr="00F84EC8">
              <w:t>1</w:t>
            </w:r>
            <w:proofErr w:type="gramEnd"/>
            <w:r w:rsidRPr="00F84EC8">
              <w:t xml:space="preserve"> (п. 1.1. таблицы) </w:t>
            </w:r>
            <w:r w:rsidRPr="00F84EC8">
              <w:rPr>
                <w:spacing w:val="2"/>
              </w:rPr>
              <w:t xml:space="preserve">следующие виды разрешенного использования, не соответствующие назначению жилой зоны: </w:t>
            </w:r>
          </w:p>
          <w:p w:rsidR="00DE6CDD" w:rsidRPr="00F84EC8" w:rsidRDefault="00DE6CDD" w:rsidP="00DE6CDD">
            <w:pPr>
              <w:spacing w:line="276" w:lineRule="auto"/>
              <w:rPr>
                <w:spacing w:val="2"/>
              </w:rPr>
            </w:pPr>
            <w:r w:rsidRPr="00F84EC8">
              <w:rPr>
                <w:spacing w:val="2"/>
              </w:rPr>
              <w:t>- стационарное медицинское обслуживание 3.4.2;</w:t>
            </w:r>
          </w:p>
          <w:p w:rsidR="00DE6CDD" w:rsidRPr="00F84EC8" w:rsidRDefault="00DE6CDD" w:rsidP="00DE6CDD">
            <w:pPr>
              <w:spacing w:line="276" w:lineRule="auto"/>
              <w:rPr>
                <w:spacing w:val="2"/>
              </w:rPr>
            </w:pPr>
            <w:r w:rsidRPr="00F84EC8">
              <w:rPr>
                <w:spacing w:val="2"/>
              </w:rPr>
              <w:t>- среднее и высшее профессиональное образование 3.5.2;</w:t>
            </w:r>
          </w:p>
          <w:p w:rsidR="00DE6CDD" w:rsidRPr="00F84EC8" w:rsidRDefault="00DE6CDD" w:rsidP="00DE6CDD">
            <w:pPr>
              <w:spacing w:line="276" w:lineRule="auto"/>
              <w:rPr>
                <w:spacing w:val="2"/>
              </w:rPr>
            </w:pPr>
            <w:r w:rsidRPr="00F84EC8">
              <w:rPr>
                <w:spacing w:val="2"/>
              </w:rPr>
              <w:t>- предпринимательство 4.0;</w:t>
            </w:r>
          </w:p>
          <w:p w:rsidR="00DE6CDD" w:rsidRPr="00F84EC8" w:rsidRDefault="00DE6CDD" w:rsidP="00DE6CDD">
            <w:pPr>
              <w:spacing w:line="276" w:lineRule="auto"/>
              <w:rPr>
                <w:spacing w:val="2"/>
              </w:rPr>
            </w:pPr>
            <w:r w:rsidRPr="00F84EC8">
              <w:rPr>
                <w:spacing w:val="2"/>
              </w:rPr>
              <w:t xml:space="preserve">- развлечения 4.8; </w:t>
            </w:r>
          </w:p>
          <w:p w:rsidR="00DE6CDD" w:rsidRPr="00F84EC8" w:rsidRDefault="00DE6CDD" w:rsidP="00DE6CDD">
            <w:pPr>
              <w:spacing w:line="276" w:lineRule="auto"/>
              <w:rPr>
                <w:spacing w:val="2"/>
              </w:rPr>
            </w:pPr>
            <w:r w:rsidRPr="00F84EC8">
              <w:t>- Обеспечение занятий спортом в помещениях 5.1.2.</w:t>
            </w:r>
          </w:p>
          <w:p w:rsidR="00DE6CDD" w:rsidRPr="00F84EC8" w:rsidRDefault="00DE6CDD" w:rsidP="00DE6CDD">
            <w:pPr>
              <w:spacing w:line="276" w:lineRule="auto"/>
            </w:pPr>
            <w:r w:rsidRPr="00F84EC8">
              <w:rPr>
                <w:spacing w:val="2"/>
              </w:rPr>
              <w:t xml:space="preserve">- </w:t>
            </w:r>
            <w:r w:rsidRPr="00F84EC8">
              <w:t>связь 6.8;</w:t>
            </w:r>
          </w:p>
          <w:p w:rsidR="00DE6CDD" w:rsidRDefault="00DE6CDD" w:rsidP="00DE6CDD">
            <w:pPr>
              <w:spacing w:line="276" w:lineRule="auto"/>
              <w:rPr>
                <w:spacing w:val="2"/>
              </w:rPr>
            </w:pPr>
            <w:r w:rsidRPr="00F84EC8">
              <w:t xml:space="preserve">- </w:t>
            </w:r>
            <w:r w:rsidRPr="00F84EC8">
              <w:rPr>
                <w:spacing w:val="2"/>
              </w:rPr>
              <w:t>стоянки транспорта общего пользования 7.2.3;</w:t>
            </w:r>
          </w:p>
          <w:p w:rsidR="00DE6CDD" w:rsidRPr="00ED43D8" w:rsidRDefault="00DE6CDD" w:rsidP="00DE6CDD">
            <w:pPr>
              <w:spacing w:line="276" w:lineRule="auto"/>
              <w:rPr>
                <w:spacing w:val="2"/>
              </w:rPr>
            </w:pPr>
            <w:r>
              <w:rPr>
                <w:spacing w:val="2"/>
              </w:rPr>
              <w:t>4</w:t>
            </w:r>
            <w:r w:rsidRPr="00061C6A">
              <w:rPr>
                <w:spacing w:val="2"/>
              </w:rPr>
              <w:t xml:space="preserve">) </w:t>
            </w:r>
            <w:r w:rsidRPr="00ED43D8">
              <w:rPr>
                <w:spacing w:val="2"/>
              </w:rPr>
              <w:t>Исключить из</w:t>
            </w:r>
            <w:r w:rsidRPr="00ED43D8">
              <w:t xml:space="preserve"> условно разрешенных видов разрешенного использования регламента зоны Ж</w:t>
            </w:r>
            <w:proofErr w:type="gramStart"/>
            <w:r w:rsidRPr="00ED43D8">
              <w:t>1</w:t>
            </w:r>
            <w:proofErr w:type="gramEnd"/>
            <w:r w:rsidRPr="00ED43D8">
              <w:t xml:space="preserve"> (п. 1.2. таблицы):</w:t>
            </w:r>
          </w:p>
          <w:p w:rsidR="00DE6CDD" w:rsidRDefault="00DE6CDD" w:rsidP="00DE6CDD">
            <w:pPr>
              <w:spacing w:line="276" w:lineRule="auto"/>
            </w:pPr>
            <w:r w:rsidRPr="00ED43D8">
              <w:t>- Обслуживание застройки жилой 2.7;</w:t>
            </w:r>
          </w:p>
          <w:p w:rsidR="00DE6CDD" w:rsidRDefault="00DE6CDD" w:rsidP="00DE6CDD">
            <w:pPr>
              <w:spacing w:line="276" w:lineRule="auto"/>
            </w:pPr>
            <w:r w:rsidRPr="00F84EC8">
              <w:t xml:space="preserve">- </w:t>
            </w:r>
            <w:r>
              <w:t>обеспечение деятельности в области гидрометеорологии и смежных с  ней областях 3.9.1</w:t>
            </w:r>
            <w:r w:rsidRPr="00F84EC8">
              <w:t>.</w:t>
            </w:r>
          </w:p>
          <w:p w:rsidR="00DE6CDD" w:rsidRPr="00F84EC8" w:rsidRDefault="00DE6CDD" w:rsidP="00DE6CDD">
            <w:pPr>
              <w:spacing w:line="276" w:lineRule="auto"/>
            </w:pPr>
            <w:r>
              <w:t>4</w:t>
            </w:r>
            <w:r w:rsidRPr="00F84EC8">
              <w:t xml:space="preserve">) </w:t>
            </w:r>
            <w:r w:rsidRPr="00F84EC8">
              <w:rPr>
                <w:rFonts w:eastAsia="MS MinNew Roman"/>
                <w:bCs/>
              </w:rPr>
              <w:t>Д</w:t>
            </w:r>
            <w:r w:rsidRPr="00F84EC8">
              <w:t>ополнить информацией о вспомогательных видах разрешенного использования регламента зоны Ж</w:t>
            </w:r>
            <w:proofErr w:type="gramStart"/>
            <w:r w:rsidRPr="00F84EC8">
              <w:t>1</w:t>
            </w:r>
            <w:proofErr w:type="gramEnd"/>
            <w:r w:rsidRPr="00F84EC8">
              <w:t xml:space="preserve"> (п. 1.3. таблицы): </w:t>
            </w:r>
          </w:p>
          <w:p w:rsidR="00DE6CDD" w:rsidRDefault="00DE6CDD" w:rsidP="00DE6CDD">
            <w:pPr>
              <w:spacing w:line="276" w:lineRule="auto"/>
            </w:pPr>
            <w:r w:rsidRPr="00F84EC8">
              <w:t xml:space="preserve">- </w:t>
            </w:r>
            <w:r>
              <w:t>обеспечение деятельности в области гидрометеорологии и смежных с  ней областях 3.9.1</w:t>
            </w:r>
            <w:r w:rsidRPr="00F84EC8">
              <w:t>.</w:t>
            </w:r>
          </w:p>
          <w:p w:rsidR="00DE6CDD" w:rsidRPr="00F84EC8" w:rsidRDefault="00DE6CDD" w:rsidP="00DE6CDD">
            <w:r>
              <w:t>5</w:t>
            </w:r>
            <w:r w:rsidRPr="00F84EC8">
              <w:t xml:space="preserve">) В пункте 1.1.3 заменить наименование вида разрешенного использования «Для ведения личного подсобного хозяйства» </w:t>
            </w:r>
            <w:proofErr w:type="gramStart"/>
            <w:r w:rsidRPr="00F84EC8">
              <w:t>на</w:t>
            </w:r>
            <w:proofErr w:type="gramEnd"/>
            <w:r w:rsidRPr="00F84EC8">
              <w:t xml:space="preserve"> «</w:t>
            </w:r>
            <w:proofErr w:type="gramStart"/>
            <w:r w:rsidRPr="00F84EC8">
              <w:t>Для</w:t>
            </w:r>
            <w:proofErr w:type="gramEnd"/>
            <w:r w:rsidRPr="00F84EC8">
              <w:t xml:space="preserve"> ведения личного подсобного хозяйства (приусадебный земельный участок)»</w:t>
            </w:r>
          </w:p>
          <w:p w:rsidR="00422959" w:rsidRPr="004D41EC" w:rsidRDefault="00422959" w:rsidP="001D2C3C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10" w:type="dxa"/>
          </w:tcPr>
          <w:p w:rsidR="00422959" w:rsidRPr="004D41EC" w:rsidRDefault="00506B26" w:rsidP="001D2C3C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lastRenderedPageBreak/>
              <w:t>Предлагается принять указанное замечание</w:t>
            </w:r>
          </w:p>
        </w:tc>
        <w:tc>
          <w:tcPr>
            <w:tcW w:w="1555" w:type="dxa"/>
          </w:tcPr>
          <w:p w:rsidR="00422959" w:rsidRPr="004D41EC" w:rsidRDefault="00422959" w:rsidP="001D2C3C">
            <w:pPr>
              <w:ind w:firstLine="3"/>
              <w:jc w:val="both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>Замечание принимается к учету</w:t>
            </w:r>
          </w:p>
        </w:tc>
      </w:tr>
      <w:tr w:rsidR="00422959" w:rsidRPr="00DD4E15" w:rsidTr="00EF10E4">
        <w:tc>
          <w:tcPr>
            <w:tcW w:w="680" w:type="dxa"/>
            <w:gridSpan w:val="2"/>
          </w:tcPr>
          <w:p w:rsidR="00422959" w:rsidRPr="004D41EC" w:rsidRDefault="00422959" w:rsidP="001D2C3C">
            <w:pPr>
              <w:ind w:firstLine="3"/>
              <w:jc w:val="center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5245" w:type="dxa"/>
            <w:gridSpan w:val="2"/>
          </w:tcPr>
          <w:p w:rsidR="00EF10E4" w:rsidRPr="00F84EC8" w:rsidRDefault="00EF10E4" w:rsidP="00EF10E4">
            <w:pPr>
              <w:spacing w:line="276" w:lineRule="auto"/>
            </w:pPr>
            <w:r w:rsidRPr="00F84EC8">
              <w:t xml:space="preserve">В статье </w:t>
            </w:r>
            <w:r>
              <w:t>23</w:t>
            </w:r>
            <w:r w:rsidRPr="00F84EC8">
              <w:t>:</w:t>
            </w:r>
          </w:p>
          <w:p w:rsidR="00EF10E4" w:rsidRDefault="00EF10E4" w:rsidP="00EF10E4">
            <w:pPr>
              <w:spacing w:line="276" w:lineRule="auto"/>
            </w:pPr>
            <w:r w:rsidRPr="00F84EC8">
              <w:t>1) В пункте 1 Таблицы заменить наименование зоны</w:t>
            </w:r>
            <w:proofErr w:type="gramStart"/>
            <w:r w:rsidRPr="00F84EC8">
              <w:t xml:space="preserve"> О</w:t>
            </w:r>
            <w:proofErr w:type="gramEnd"/>
            <w:r w:rsidRPr="00F84EC8">
              <w:t xml:space="preserve"> «Зона размещения объектов социального и коммунально-бытового назначения» на «Общественно-деловая зона»;</w:t>
            </w:r>
          </w:p>
          <w:p w:rsidR="00EF10E4" w:rsidRPr="001A453D" w:rsidRDefault="00EF10E4" w:rsidP="00EF10E4">
            <w:pPr>
              <w:spacing w:line="276" w:lineRule="auto"/>
              <w:rPr>
                <w:color w:val="000000" w:themeColor="text1"/>
              </w:rPr>
            </w:pPr>
            <w:r w:rsidRPr="001A453D">
              <w:rPr>
                <w:color w:val="000000" w:themeColor="text1"/>
              </w:rPr>
              <w:t>2)</w:t>
            </w:r>
            <w:r w:rsidRPr="001A453D">
              <w:rPr>
                <w:rFonts w:eastAsia="MS MinNew Roman"/>
                <w:bCs/>
                <w:color w:val="000000" w:themeColor="text1"/>
              </w:rPr>
              <w:t xml:space="preserve"> Исключить</w:t>
            </w:r>
            <w:r w:rsidRPr="001A453D">
              <w:rPr>
                <w:color w:val="000000" w:themeColor="text1"/>
              </w:rPr>
              <w:t xml:space="preserve"> из основных видов разрешенного </w:t>
            </w:r>
            <w:r>
              <w:rPr>
                <w:color w:val="000000" w:themeColor="text1"/>
              </w:rPr>
              <w:t xml:space="preserve">использования регламента зоны </w:t>
            </w:r>
            <w:proofErr w:type="gramStart"/>
            <w:r>
              <w:rPr>
                <w:color w:val="000000" w:themeColor="text1"/>
              </w:rPr>
              <w:t>О</w:t>
            </w:r>
            <w:r w:rsidRPr="001A453D">
              <w:rPr>
                <w:color w:val="000000" w:themeColor="text1"/>
              </w:rPr>
              <w:t>(</w:t>
            </w:r>
            <w:proofErr w:type="gramEnd"/>
            <w:r w:rsidRPr="001A453D">
              <w:rPr>
                <w:color w:val="000000" w:themeColor="text1"/>
              </w:rPr>
              <w:t xml:space="preserve">п.1.1. таблицы) </w:t>
            </w:r>
            <w:r w:rsidRPr="001A453D">
              <w:rPr>
                <w:color w:val="000000" w:themeColor="text1"/>
                <w:spacing w:val="2"/>
              </w:rPr>
              <w:t>следующие виды разрешенного использования:</w:t>
            </w:r>
          </w:p>
          <w:p w:rsidR="00EF10E4" w:rsidRPr="001A453D" w:rsidRDefault="00EF10E4" w:rsidP="00EF10E4">
            <w:pPr>
              <w:spacing w:line="276" w:lineRule="auto"/>
              <w:rPr>
                <w:color w:val="000000" w:themeColor="text1"/>
              </w:rPr>
            </w:pPr>
            <w:r w:rsidRPr="001A453D">
              <w:rPr>
                <w:color w:val="000000" w:themeColor="text1"/>
              </w:rPr>
              <w:t>- парки культуры и отдыха 3.6.2;</w:t>
            </w:r>
          </w:p>
          <w:p w:rsidR="00EF10E4" w:rsidRDefault="00EF10E4" w:rsidP="00EF10E4">
            <w:pPr>
              <w:spacing w:line="276" w:lineRule="auto"/>
              <w:rPr>
                <w:color w:val="000000" w:themeColor="text1"/>
              </w:rPr>
            </w:pPr>
            <w:r w:rsidRPr="001A453D">
              <w:rPr>
                <w:color w:val="000000" w:themeColor="text1"/>
              </w:rPr>
              <w:t>- гидротехнические сооружения 11.3;</w:t>
            </w:r>
          </w:p>
          <w:p w:rsidR="00EF10E4" w:rsidRDefault="00EF10E4" w:rsidP="00EF10E4">
            <w:pPr>
              <w:spacing w:line="276" w:lineRule="auto"/>
              <w:rPr>
                <w:color w:val="000000" w:themeColor="text1"/>
              </w:rPr>
            </w:pPr>
            <w:r w:rsidRPr="001A453D">
              <w:rPr>
                <w:color w:val="000000" w:themeColor="text1"/>
              </w:rPr>
              <w:t>- общежитие 3.2.4</w:t>
            </w:r>
          </w:p>
          <w:p w:rsidR="00EF10E4" w:rsidRDefault="00EF10E4" w:rsidP="00EF10E4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-ветеринарное обслуживание 3.10</w:t>
            </w:r>
          </w:p>
          <w:p w:rsidR="00EF10E4" w:rsidRPr="0044483E" w:rsidRDefault="00EF10E4" w:rsidP="00EF10E4">
            <w:pPr>
              <w:jc w:val="both"/>
            </w:pPr>
            <w:r w:rsidRPr="0044483E">
              <w:t xml:space="preserve">3)Добавить информацию </w:t>
            </w:r>
            <w:proofErr w:type="gramStart"/>
            <w:r w:rsidRPr="0044483E">
              <w:t>о</w:t>
            </w:r>
            <w:proofErr w:type="gramEnd"/>
            <w:r w:rsidRPr="0044483E">
              <w:t xml:space="preserve"> основных видах разрешенного использования:</w:t>
            </w:r>
          </w:p>
          <w:p w:rsidR="00EF10E4" w:rsidRPr="0044483E" w:rsidRDefault="00EF10E4" w:rsidP="00EF10E4">
            <w:pPr>
              <w:jc w:val="both"/>
            </w:pPr>
            <w:r w:rsidRPr="0044483E">
              <w:t>- заправка транспортных средств 4.9.1.1;</w:t>
            </w:r>
          </w:p>
          <w:p w:rsidR="00EF10E4" w:rsidRPr="0044483E" w:rsidRDefault="00EF10E4" w:rsidP="00EF10E4">
            <w:pPr>
              <w:jc w:val="both"/>
            </w:pPr>
            <w:r w:rsidRPr="0044483E">
              <w:t>-склады 6.9</w:t>
            </w:r>
          </w:p>
          <w:p w:rsidR="00EF10E4" w:rsidRPr="00061C6A" w:rsidRDefault="00EF10E4" w:rsidP="00EF10E4">
            <w:pPr>
              <w:spacing w:line="276" w:lineRule="auto"/>
            </w:pPr>
            <w:r>
              <w:t>4</w:t>
            </w:r>
            <w:r w:rsidRPr="00061C6A">
              <w:t xml:space="preserve">) </w:t>
            </w:r>
            <w:r w:rsidRPr="00061C6A">
              <w:rPr>
                <w:rFonts w:eastAsia="MS MinNew Roman"/>
                <w:bCs/>
              </w:rPr>
              <w:t>Д</w:t>
            </w:r>
            <w:r w:rsidRPr="00061C6A">
              <w:t>ополнить информацией о вспомогательных видах разрешенного использования регламента зоны</w:t>
            </w:r>
            <w:proofErr w:type="gramStart"/>
            <w:r w:rsidRPr="00061C6A">
              <w:t xml:space="preserve"> О</w:t>
            </w:r>
            <w:proofErr w:type="gramEnd"/>
            <w:r w:rsidRPr="00061C6A">
              <w:t xml:space="preserve"> (п. 1.3. таблицы):</w:t>
            </w:r>
          </w:p>
          <w:p w:rsidR="00EF10E4" w:rsidRPr="00061C6A" w:rsidRDefault="00EF10E4" w:rsidP="00EF10E4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061C6A">
              <w:t>- общежития 3.2.4;</w:t>
            </w:r>
          </w:p>
          <w:p w:rsidR="00EF10E4" w:rsidRDefault="00EF10E4" w:rsidP="00EF10E4">
            <w:pPr>
              <w:spacing w:line="276" w:lineRule="auto"/>
            </w:pPr>
            <w:r w:rsidRPr="00061C6A">
              <w:t>- парки культуры и отдыха 3.6.2;</w:t>
            </w:r>
          </w:p>
          <w:p w:rsidR="00EF10E4" w:rsidRDefault="00EF10E4" w:rsidP="00EF10E4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-ветеринарное обслуживание 3.10</w:t>
            </w:r>
          </w:p>
          <w:p w:rsidR="00EF10E4" w:rsidRDefault="00EF10E4" w:rsidP="00EF10E4">
            <w:pPr>
              <w:spacing w:line="276" w:lineRule="auto"/>
              <w:rPr>
                <w:color w:val="000000" w:themeColor="text1"/>
              </w:rPr>
            </w:pPr>
            <w:r>
              <w:t>-</w:t>
            </w:r>
            <w:r w:rsidRPr="001A453D">
              <w:rPr>
                <w:color w:val="000000" w:themeColor="text1"/>
              </w:rPr>
              <w:t xml:space="preserve"> гидротехнические сооружения 11.3;</w:t>
            </w:r>
          </w:p>
          <w:p w:rsidR="00422959" w:rsidRPr="004D41EC" w:rsidRDefault="00422959" w:rsidP="001D2C3C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10" w:type="dxa"/>
          </w:tcPr>
          <w:p w:rsidR="00422959" w:rsidRPr="004D41EC" w:rsidRDefault="00506B26" w:rsidP="001D2C3C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Предлагается принять указанное замечание</w:t>
            </w:r>
          </w:p>
        </w:tc>
        <w:tc>
          <w:tcPr>
            <w:tcW w:w="1555" w:type="dxa"/>
          </w:tcPr>
          <w:p w:rsidR="00422959" w:rsidRPr="004D41EC" w:rsidRDefault="00422959" w:rsidP="001D2C3C">
            <w:pPr>
              <w:ind w:firstLine="3"/>
              <w:jc w:val="both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>Замечание принимается к учету</w:t>
            </w:r>
          </w:p>
        </w:tc>
      </w:tr>
      <w:tr w:rsidR="00506B26" w:rsidRPr="00DD4E15" w:rsidTr="00EF10E4">
        <w:tc>
          <w:tcPr>
            <w:tcW w:w="680" w:type="dxa"/>
            <w:gridSpan w:val="2"/>
          </w:tcPr>
          <w:p w:rsidR="00506B26" w:rsidRPr="004D41EC" w:rsidRDefault="00506B26" w:rsidP="001D2C3C">
            <w:pPr>
              <w:ind w:firstLine="3"/>
              <w:jc w:val="center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>4.</w:t>
            </w:r>
          </w:p>
        </w:tc>
        <w:tc>
          <w:tcPr>
            <w:tcW w:w="5245" w:type="dxa"/>
            <w:gridSpan w:val="2"/>
          </w:tcPr>
          <w:p w:rsidR="00506B26" w:rsidRDefault="00506B26" w:rsidP="00EF10E4">
            <w:pPr>
              <w:spacing w:line="276" w:lineRule="auto"/>
              <w:rPr>
                <w:color w:val="000000" w:themeColor="text1"/>
              </w:rPr>
            </w:pPr>
            <w:r w:rsidRPr="001A453D">
              <w:rPr>
                <w:color w:val="000000" w:themeColor="text1"/>
              </w:rPr>
              <w:t>В статье 24:</w:t>
            </w:r>
          </w:p>
          <w:p w:rsidR="00506B26" w:rsidRPr="001A453D" w:rsidRDefault="00506B26" w:rsidP="00EF10E4">
            <w:pPr>
              <w:spacing w:line="276" w:lineRule="auto"/>
              <w:rPr>
                <w:color w:val="000000" w:themeColor="text1"/>
              </w:rPr>
            </w:pPr>
            <w:r w:rsidRPr="001A453D">
              <w:rPr>
                <w:color w:val="000000" w:themeColor="text1"/>
              </w:rPr>
              <w:t>1)</w:t>
            </w:r>
            <w:r w:rsidRPr="001A453D">
              <w:rPr>
                <w:rFonts w:eastAsia="MS MinNew Roman"/>
                <w:bCs/>
                <w:color w:val="000000" w:themeColor="text1"/>
              </w:rPr>
              <w:t xml:space="preserve"> Исключить</w:t>
            </w:r>
            <w:r w:rsidRPr="001A453D">
              <w:rPr>
                <w:color w:val="000000" w:themeColor="text1"/>
              </w:rPr>
              <w:t xml:space="preserve"> из основных видов разрешенного </w:t>
            </w:r>
            <w:r w:rsidRPr="001A453D">
              <w:rPr>
                <w:color w:val="000000" w:themeColor="text1"/>
              </w:rPr>
              <w:lastRenderedPageBreak/>
              <w:t>использования регламента зоны П</w:t>
            </w:r>
            <w:proofErr w:type="gramStart"/>
            <w:r w:rsidRPr="001A453D">
              <w:rPr>
                <w:color w:val="000000" w:themeColor="text1"/>
              </w:rPr>
              <w:t>1</w:t>
            </w:r>
            <w:proofErr w:type="gramEnd"/>
            <w:r w:rsidRPr="001A453D">
              <w:rPr>
                <w:color w:val="000000" w:themeColor="text1"/>
              </w:rPr>
              <w:t xml:space="preserve">(п.1.1. таблицы) </w:t>
            </w:r>
            <w:r w:rsidRPr="001A453D">
              <w:rPr>
                <w:color w:val="000000" w:themeColor="text1"/>
                <w:spacing w:val="2"/>
              </w:rPr>
              <w:t>следующие виды разрешенного использования:</w:t>
            </w:r>
          </w:p>
          <w:p w:rsidR="00506B26" w:rsidRPr="001A453D" w:rsidRDefault="00506B26" w:rsidP="00EF10E4">
            <w:pPr>
              <w:spacing w:line="276" w:lineRule="auto"/>
              <w:rPr>
                <w:color w:val="000000" w:themeColor="text1"/>
              </w:rPr>
            </w:pPr>
            <w:r w:rsidRPr="001A453D">
              <w:rPr>
                <w:color w:val="000000" w:themeColor="text1"/>
              </w:rPr>
              <w:t>- Проведение научных исследований 3.9.2;</w:t>
            </w:r>
          </w:p>
          <w:p w:rsidR="00506B26" w:rsidRDefault="00506B26" w:rsidP="00EF10E4">
            <w:pPr>
              <w:spacing w:line="276" w:lineRule="auto"/>
              <w:rPr>
                <w:color w:val="000000" w:themeColor="text1"/>
              </w:rPr>
            </w:pPr>
            <w:r w:rsidRPr="001A453D">
              <w:rPr>
                <w:color w:val="000000" w:themeColor="text1"/>
              </w:rPr>
              <w:t>- Проведение научных испытаний 3.9.3;</w:t>
            </w:r>
          </w:p>
          <w:p w:rsidR="00506B26" w:rsidRPr="00F84EC8" w:rsidRDefault="00506B26" w:rsidP="00EF10E4">
            <w:pPr>
              <w:spacing w:line="276" w:lineRule="auto"/>
              <w:rPr>
                <w:spacing w:val="2"/>
              </w:rPr>
            </w:pPr>
            <w:r w:rsidRPr="00F84EC8">
              <w:t>2)</w:t>
            </w:r>
            <w:r w:rsidRPr="00F84EC8">
              <w:rPr>
                <w:rFonts w:eastAsia="MS MinNew Roman"/>
                <w:bCs/>
              </w:rPr>
              <w:t xml:space="preserve"> Исключить</w:t>
            </w:r>
            <w:r w:rsidRPr="00F84EC8">
              <w:t xml:space="preserve"> из условно разрешенных видов разрешенного использования регламента зоны П</w:t>
            </w:r>
            <w:proofErr w:type="gramStart"/>
            <w:r w:rsidRPr="00F84EC8">
              <w:t>1</w:t>
            </w:r>
            <w:proofErr w:type="gramEnd"/>
            <w:r w:rsidRPr="00F84EC8">
              <w:t xml:space="preserve"> (п. 1.2. таблицы) </w:t>
            </w:r>
            <w:r w:rsidRPr="00F84EC8">
              <w:rPr>
                <w:spacing w:val="2"/>
              </w:rPr>
              <w:t>следующие виды разрешенного использования: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t>- Автомобилестроительная промышленность 6.2.1;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t>- Фармацевтическая промышленность 6.3.1;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t>- Целлюлозно-бумажная промышленность 6.11;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t>- Обеспечение вооруженных сил 8.1;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t>- Общественное питание 4.6;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t>- Гостиничное обслуживание 4.7;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t>- Спорт 5.1;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t>- Обеспечение спортивно-зрелищных мероприятий 5.1.1;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t>- Обеспечение занятий спортом в помещениях 5.1.2;</w:t>
            </w:r>
          </w:p>
          <w:p w:rsidR="00506B26" w:rsidRDefault="00506B26" w:rsidP="00EF10E4">
            <w:pPr>
              <w:spacing w:line="276" w:lineRule="auto"/>
            </w:pPr>
            <w:r w:rsidRPr="00F84EC8">
              <w:t>- Площадки для занятий спортом 5.1.3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rPr>
                <w:rFonts w:eastAsia="MS MinNew Roman"/>
                <w:bCs/>
              </w:rPr>
              <w:t>3) Д</w:t>
            </w:r>
            <w:r w:rsidRPr="00F84EC8">
              <w:t>ополнить информацией о условно разрешенных видах разрешенного использования регламента зоны П</w:t>
            </w:r>
            <w:proofErr w:type="gramStart"/>
            <w:r w:rsidRPr="00F84EC8">
              <w:t>1</w:t>
            </w:r>
            <w:proofErr w:type="gramEnd"/>
            <w:r w:rsidRPr="00F84EC8">
              <w:t xml:space="preserve"> (п. 1.2. таблицы):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t>- Для ведения личного подсобного хозяйства (приусадебный земельный участок) 2.2.</w:t>
            </w:r>
          </w:p>
          <w:p w:rsidR="00506B26" w:rsidRPr="00F84EC8" w:rsidRDefault="00506B26" w:rsidP="00EF10E4">
            <w:pPr>
              <w:spacing w:line="276" w:lineRule="auto"/>
            </w:pPr>
          </w:p>
          <w:p w:rsidR="00506B26" w:rsidRPr="00F84EC8" w:rsidRDefault="00506B26" w:rsidP="00EF10E4">
            <w:pPr>
              <w:spacing w:line="276" w:lineRule="auto"/>
            </w:pPr>
            <w:r w:rsidRPr="00F84EC8">
              <w:t xml:space="preserve">4) </w:t>
            </w:r>
            <w:r w:rsidRPr="00F84EC8">
              <w:rPr>
                <w:rFonts w:eastAsia="MS MinNew Roman"/>
                <w:bCs/>
              </w:rPr>
              <w:t>Д</w:t>
            </w:r>
            <w:r w:rsidRPr="00F84EC8">
              <w:t>ополнить информацией о вспомогательных видах разрешенного использования регламента зоны П</w:t>
            </w:r>
            <w:proofErr w:type="gramStart"/>
            <w:r w:rsidRPr="00F84EC8">
              <w:t>1</w:t>
            </w:r>
            <w:proofErr w:type="gramEnd"/>
            <w:r w:rsidRPr="00F84EC8">
              <w:t xml:space="preserve"> (п. 1.3. таблицы):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t>- Общественное питание 4.6;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t>- Гостиничное обслуживание 4.7;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t>- Спорт 5.1;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t>- Обеспечение спортивно-зрелищных мероприятий 5.1.1;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t>- Обеспечение занятий спортом в помещениях 5.1.2;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t>- Площадки для занятий спортом 5.1.3.</w:t>
            </w:r>
          </w:p>
          <w:p w:rsidR="00506B26" w:rsidRPr="00F84EC8" w:rsidRDefault="00506B26" w:rsidP="00EF10E4">
            <w:pPr>
              <w:spacing w:line="276" w:lineRule="auto"/>
              <w:rPr>
                <w:spacing w:val="2"/>
              </w:rPr>
            </w:pPr>
            <w:r>
              <w:t>5</w:t>
            </w:r>
            <w:r w:rsidRPr="00F84EC8">
              <w:t xml:space="preserve">) </w:t>
            </w:r>
            <w:r w:rsidRPr="00F84EC8">
              <w:rPr>
                <w:rFonts w:eastAsia="MS MinNew Roman"/>
                <w:bCs/>
              </w:rPr>
              <w:t>Исключить</w:t>
            </w:r>
            <w:r w:rsidRPr="00F84EC8">
              <w:t xml:space="preserve"> из основных видов разрешенного использования регламента зоны П</w:t>
            </w:r>
            <w:proofErr w:type="gramStart"/>
            <w:r w:rsidRPr="00F84EC8">
              <w:t>2</w:t>
            </w:r>
            <w:proofErr w:type="gramEnd"/>
            <w:r w:rsidRPr="00F84EC8">
              <w:t xml:space="preserve"> (п.2.1. таблицы) </w:t>
            </w:r>
            <w:r w:rsidRPr="00F84EC8">
              <w:rPr>
                <w:spacing w:val="2"/>
              </w:rPr>
              <w:t>следующие виды разрешенного использования:</w:t>
            </w:r>
          </w:p>
          <w:p w:rsidR="00506B26" w:rsidRPr="00F84EC8" w:rsidRDefault="00506B26" w:rsidP="00EF10E4">
            <w:pPr>
              <w:spacing w:line="276" w:lineRule="auto"/>
            </w:pPr>
            <w:r w:rsidRPr="00F84EC8">
              <w:t>- Общественное питание 4.6;</w:t>
            </w:r>
          </w:p>
          <w:p w:rsidR="00506B26" w:rsidRDefault="00506B26" w:rsidP="00EF10E4">
            <w:pPr>
              <w:spacing w:line="276" w:lineRule="auto"/>
            </w:pPr>
            <w:r w:rsidRPr="00F84EC8">
              <w:t>- Общее пользование водными объектами 11.1;</w:t>
            </w:r>
          </w:p>
          <w:p w:rsidR="00506B26" w:rsidRPr="0051257E" w:rsidRDefault="00506B26" w:rsidP="00EF10E4">
            <w:pPr>
              <w:spacing w:line="276" w:lineRule="auto"/>
            </w:pPr>
            <w:r w:rsidRPr="0051257E">
              <w:t xml:space="preserve">6) </w:t>
            </w:r>
            <w:r w:rsidRPr="0051257E">
              <w:rPr>
                <w:rFonts w:eastAsia="MS MinNew Roman"/>
                <w:bCs/>
              </w:rPr>
              <w:t>Д</w:t>
            </w:r>
            <w:r w:rsidRPr="0051257E">
              <w:t>ополнить информацией о условно разрешенных видах разрешенного использования регламента зоны П</w:t>
            </w:r>
            <w:proofErr w:type="gramStart"/>
            <w:r w:rsidRPr="0051257E">
              <w:t>2</w:t>
            </w:r>
            <w:proofErr w:type="gramEnd"/>
            <w:r w:rsidRPr="0051257E">
              <w:t xml:space="preserve"> (п. 2.2. таблицы):</w:t>
            </w:r>
          </w:p>
          <w:p w:rsidR="00506B26" w:rsidRDefault="00506B26" w:rsidP="00EF10E4">
            <w:pPr>
              <w:spacing w:line="276" w:lineRule="auto"/>
            </w:pPr>
            <w:r w:rsidRPr="0051257E">
              <w:t>- Общее пользование водными объектами 11.1;</w:t>
            </w:r>
          </w:p>
          <w:p w:rsidR="00506B26" w:rsidRDefault="00506B26" w:rsidP="00EF10E4">
            <w:pPr>
              <w:spacing w:line="276" w:lineRule="auto"/>
              <w:rPr>
                <w:spacing w:val="2"/>
              </w:rPr>
            </w:pPr>
            <w:r>
              <w:t xml:space="preserve">7) </w:t>
            </w:r>
            <w:r>
              <w:rPr>
                <w:rFonts w:eastAsia="MS MinNew Roman"/>
                <w:bCs/>
              </w:rPr>
              <w:t>Исключить</w:t>
            </w:r>
            <w:r>
              <w:t xml:space="preserve"> из условно разрешенных видов разрешенного использования регламента зоны П</w:t>
            </w:r>
            <w:proofErr w:type="gramStart"/>
            <w:r>
              <w:t>2</w:t>
            </w:r>
            <w:proofErr w:type="gramEnd"/>
            <w:r>
              <w:t xml:space="preserve"> (п. 2.2. таблицы) </w:t>
            </w:r>
            <w:r>
              <w:rPr>
                <w:spacing w:val="2"/>
              </w:rPr>
              <w:t>следующие виды разрешенного использования:</w:t>
            </w:r>
          </w:p>
          <w:p w:rsidR="00506B26" w:rsidRDefault="00506B26" w:rsidP="00EF10E4">
            <w:pPr>
              <w:spacing w:line="276" w:lineRule="auto"/>
            </w:pPr>
            <w:r>
              <w:t>- Гостиничное обслуживание 4.7;</w:t>
            </w:r>
          </w:p>
          <w:p w:rsidR="00506B26" w:rsidRDefault="00506B26" w:rsidP="00EF10E4">
            <w:pPr>
              <w:tabs>
                <w:tab w:val="left" w:pos="1695"/>
              </w:tabs>
              <w:spacing w:line="276" w:lineRule="auto"/>
            </w:pPr>
            <w:r>
              <w:t>- Спорт 5.1;</w:t>
            </w:r>
            <w:r>
              <w:tab/>
            </w:r>
          </w:p>
          <w:p w:rsidR="00506B26" w:rsidRDefault="00506B26" w:rsidP="00EF10E4">
            <w:pPr>
              <w:spacing w:line="276" w:lineRule="auto"/>
            </w:pPr>
            <w:r>
              <w:t>- Обеспечение спортивно-зрелищных мероприятий 5.1.1;</w:t>
            </w:r>
          </w:p>
          <w:p w:rsidR="00506B26" w:rsidRDefault="00506B26" w:rsidP="00EF10E4">
            <w:pPr>
              <w:spacing w:line="276" w:lineRule="auto"/>
            </w:pPr>
            <w:r>
              <w:t>- Обеспечение занятий спортом в помещениях 5.1.2;</w:t>
            </w:r>
          </w:p>
          <w:p w:rsidR="00506B26" w:rsidRDefault="00506B26" w:rsidP="00EF10E4">
            <w:pPr>
              <w:spacing w:line="276" w:lineRule="auto"/>
            </w:pPr>
            <w:r>
              <w:t>- Площадки для занятий спортом 5.1.3</w:t>
            </w:r>
          </w:p>
          <w:p w:rsidR="00506B26" w:rsidRDefault="00506B26" w:rsidP="00EF10E4">
            <w:pPr>
              <w:spacing w:line="276" w:lineRule="auto"/>
            </w:pPr>
            <w:r>
              <w:t>- Обеспечение вооруженных сил 8.1</w:t>
            </w:r>
          </w:p>
          <w:p w:rsidR="00506B26" w:rsidRDefault="00506B26" w:rsidP="00EF10E4">
            <w:pPr>
              <w:spacing w:line="276" w:lineRule="auto"/>
            </w:pPr>
            <w:r>
              <w:t xml:space="preserve">8) </w:t>
            </w:r>
            <w:r>
              <w:rPr>
                <w:rFonts w:eastAsia="MS MinNew Roman"/>
                <w:bCs/>
              </w:rPr>
              <w:t>Д</w:t>
            </w:r>
            <w:r>
              <w:t>ополнить информацией о вспомогательных видах разрешенного использования регламента зоны П</w:t>
            </w:r>
            <w:proofErr w:type="gramStart"/>
            <w:r>
              <w:t>2</w:t>
            </w:r>
            <w:proofErr w:type="gramEnd"/>
            <w:r>
              <w:t xml:space="preserve"> (п. 2.3. таблицы):</w:t>
            </w:r>
          </w:p>
          <w:p w:rsidR="00506B26" w:rsidRDefault="00506B26" w:rsidP="00EF10E4">
            <w:pPr>
              <w:spacing w:line="276" w:lineRule="auto"/>
            </w:pPr>
            <w:r>
              <w:t>- Общественное питание 4.6;</w:t>
            </w:r>
          </w:p>
          <w:p w:rsidR="00506B26" w:rsidRDefault="00506B26" w:rsidP="00EF10E4">
            <w:pPr>
              <w:spacing w:line="276" w:lineRule="auto"/>
            </w:pPr>
            <w:r>
              <w:t>- Гостиничное обслуживание 4.7;</w:t>
            </w:r>
          </w:p>
          <w:p w:rsidR="00506B26" w:rsidRDefault="00506B26" w:rsidP="00EF10E4">
            <w:pPr>
              <w:spacing w:line="276" w:lineRule="auto"/>
            </w:pPr>
            <w:r>
              <w:t>- Спорт 5.1;</w:t>
            </w:r>
          </w:p>
          <w:p w:rsidR="00506B26" w:rsidRDefault="00506B26" w:rsidP="00EF10E4">
            <w:pPr>
              <w:spacing w:line="276" w:lineRule="auto"/>
            </w:pPr>
            <w:r>
              <w:t>- Обеспечение спортивно-зрелищных мероприятий 5.1.1;</w:t>
            </w:r>
          </w:p>
          <w:p w:rsidR="00506B26" w:rsidRDefault="00506B26" w:rsidP="00EF10E4">
            <w:pPr>
              <w:spacing w:line="276" w:lineRule="auto"/>
            </w:pPr>
            <w:r>
              <w:t>- Обеспечение занятий спортом в помещениях 5.1.2;</w:t>
            </w:r>
          </w:p>
          <w:p w:rsidR="00506B26" w:rsidRPr="004D41EC" w:rsidRDefault="00506B26" w:rsidP="00EF10E4">
            <w:pPr>
              <w:shd w:val="clear" w:color="auto" w:fill="FFFFFF"/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t>- Площадки для занятий спортом 5.1.3</w:t>
            </w:r>
          </w:p>
        </w:tc>
        <w:tc>
          <w:tcPr>
            <w:tcW w:w="3010" w:type="dxa"/>
          </w:tcPr>
          <w:p w:rsidR="00506B26" w:rsidRPr="004D41EC" w:rsidRDefault="00506B26" w:rsidP="007D07AE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lastRenderedPageBreak/>
              <w:t>Предлагается принять указанное замечание</w:t>
            </w:r>
          </w:p>
        </w:tc>
        <w:tc>
          <w:tcPr>
            <w:tcW w:w="1555" w:type="dxa"/>
          </w:tcPr>
          <w:p w:rsidR="00506B26" w:rsidRPr="004D41EC" w:rsidRDefault="00506B26" w:rsidP="007D07AE">
            <w:pPr>
              <w:ind w:firstLine="3"/>
              <w:jc w:val="both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 xml:space="preserve">Замечание принимается </w:t>
            </w:r>
            <w:r w:rsidRPr="004D41EC">
              <w:rPr>
                <w:sz w:val="22"/>
                <w:szCs w:val="22"/>
              </w:rPr>
              <w:lastRenderedPageBreak/>
              <w:t>к учету</w:t>
            </w:r>
          </w:p>
        </w:tc>
      </w:tr>
      <w:tr w:rsidR="00506B26" w:rsidRPr="00DD4E15" w:rsidTr="00EF10E4">
        <w:tc>
          <w:tcPr>
            <w:tcW w:w="680" w:type="dxa"/>
            <w:gridSpan w:val="2"/>
          </w:tcPr>
          <w:p w:rsidR="00506B26" w:rsidRPr="004D41EC" w:rsidRDefault="00506B26" w:rsidP="001D2C3C">
            <w:pPr>
              <w:ind w:firstLine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5245" w:type="dxa"/>
            <w:gridSpan w:val="2"/>
          </w:tcPr>
          <w:p w:rsidR="00506B26" w:rsidRDefault="00506B26" w:rsidP="00EF10E4">
            <w:pPr>
              <w:spacing w:line="276" w:lineRule="auto"/>
            </w:pPr>
            <w:r>
              <w:t>В статье 25:</w:t>
            </w:r>
          </w:p>
          <w:p w:rsidR="00506B26" w:rsidRDefault="00506B26" w:rsidP="00EF10E4">
            <w:pPr>
              <w:spacing w:line="276" w:lineRule="auto"/>
            </w:pPr>
            <w:r>
              <w:t xml:space="preserve">1) В пункте 1 Таблицы заменить в наименовании зоны </w:t>
            </w:r>
            <w:proofErr w:type="gramStart"/>
            <w:r>
              <w:t>ИТ</w:t>
            </w:r>
            <w:proofErr w:type="gramEnd"/>
            <w:r>
              <w:t xml:space="preserve"> слово «инфраструктуры» на «инфраструктур»</w:t>
            </w:r>
          </w:p>
          <w:p w:rsidR="00506B26" w:rsidRDefault="00506B26" w:rsidP="00EF10E4">
            <w:pPr>
              <w:spacing w:line="276" w:lineRule="auto"/>
            </w:pPr>
            <w:r>
              <w:t>2)</w:t>
            </w:r>
            <w:r>
              <w:rPr>
                <w:rFonts w:eastAsia="MS MinNew Roman"/>
                <w:bCs/>
              </w:rPr>
              <w:t xml:space="preserve"> Исключить</w:t>
            </w:r>
            <w:r>
              <w:t xml:space="preserve"> из основных видов разрешенного использования регламента зоны </w:t>
            </w:r>
            <w:proofErr w:type="gramStart"/>
            <w:r>
              <w:t>ИТ</w:t>
            </w:r>
            <w:proofErr w:type="gramEnd"/>
            <w:r>
              <w:t xml:space="preserve"> (п. 1.1. таблицы) </w:t>
            </w:r>
            <w:r>
              <w:rPr>
                <w:spacing w:val="2"/>
              </w:rPr>
              <w:t>следующие виды разрешенного использования:</w:t>
            </w:r>
          </w:p>
          <w:p w:rsidR="00506B26" w:rsidRDefault="00506B26" w:rsidP="00EF10E4">
            <w:pPr>
              <w:spacing w:line="276" w:lineRule="auto"/>
            </w:pPr>
            <w:r>
              <w:t>- Обеспечение деятельности в области гидрометеорологии и смежных с ней областях 3.9.1;</w:t>
            </w:r>
          </w:p>
          <w:p w:rsidR="00506B26" w:rsidRDefault="00506B26" w:rsidP="00EF10E4">
            <w:pPr>
              <w:spacing w:line="276" w:lineRule="auto"/>
            </w:pPr>
            <w:r>
              <w:t>- Общественное питание 4.6:</w:t>
            </w:r>
          </w:p>
          <w:p w:rsidR="00506B26" w:rsidRDefault="00506B26" w:rsidP="00EF10E4">
            <w:pPr>
              <w:spacing w:line="276" w:lineRule="auto"/>
            </w:pPr>
            <w:r>
              <w:t>- Гостиничное обслуживание 4.7:</w:t>
            </w:r>
          </w:p>
          <w:p w:rsidR="00506B26" w:rsidRDefault="00506B26" w:rsidP="00EF10E4">
            <w:pPr>
              <w:spacing w:line="276" w:lineRule="auto"/>
            </w:pPr>
            <w:r>
              <w:t>- Гидротехнические сооружения 11.3.</w:t>
            </w:r>
          </w:p>
          <w:p w:rsidR="00506B26" w:rsidRDefault="00506B26" w:rsidP="00EF10E4">
            <w:pPr>
              <w:spacing w:line="276" w:lineRule="auto"/>
            </w:pPr>
            <w:r>
              <w:t>3)</w:t>
            </w:r>
            <w:r>
              <w:rPr>
                <w:rFonts w:eastAsia="MS MinNew Roman"/>
                <w:bCs/>
              </w:rPr>
              <w:t xml:space="preserve"> Исключить</w:t>
            </w:r>
            <w:r>
              <w:t xml:space="preserve"> из условно разрешенных видов разрешенного использования регламента зоны </w:t>
            </w:r>
            <w:proofErr w:type="gramStart"/>
            <w:r>
              <w:t>ИТ</w:t>
            </w:r>
            <w:proofErr w:type="gramEnd"/>
            <w:r>
              <w:t xml:space="preserve"> (п. 1.2. таблицы) </w:t>
            </w:r>
            <w:r>
              <w:rPr>
                <w:spacing w:val="2"/>
              </w:rPr>
              <w:t>следующие виды разрешенного использования:</w:t>
            </w:r>
          </w:p>
          <w:p w:rsidR="00506B26" w:rsidRDefault="00506B26" w:rsidP="00EF10E4">
            <w:pPr>
              <w:spacing w:line="276" w:lineRule="auto"/>
            </w:pPr>
            <w:r>
              <w:t>- Площадки для занятий спортом 5.1.3.</w:t>
            </w:r>
          </w:p>
          <w:p w:rsidR="00506B26" w:rsidRDefault="00506B26" w:rsidP="00EF10E4">
            <w:pPr>
              <w:spacing w:line="276" w:lineRule="auto"/>
            </w:pPr>
            <w:r>
              <w:t xml:space="preserve">4) </w:t>
            </w:r>
            <w:r>
              <w:rPr>
                <w:rFonts w:eastAsia="MS MinNew Roman"/>
                <w:bCs/>
              </w:rPr>
              <w:t>Д</w:t>
            </w:r>
            <w:r>
              <w:t xml:space="preserve">ополнить информацией о вспомогательных видах разрешенного использования регламента зоны </w:t>
            </w:r>
            <w:proofErr w:type="gramStart"/>
            <w:r>
              <w:t>ИТ</w:t>
            </w:r>
            <w:proofErr w:type="gramEnd"/>
            <w:r>
              <w:t xml:space="preserve"> (п. 1.3. таблицы):</w:t>
            </w:r>
          </w:p>
          <w:p w:rsidR="00506B26" w:rsidRDefault="00506B26" w:rsidP="00EF10E4">
            <w:pPr>
              <w:spacing w:line="276" w:lineRule="auto"/>
            </w:pPr>
            <w:r>
              <w:t>- Общественное питание 4.6:</w:t>
            </w:r>
          </w:p>
          <w:p w:rsidR="00506B26" w:rsidRDefault="00506B26" w:rsidP="00EF10E4">
            <w:pPr>
              <w:spacing w:line="276" w:lineRule="auto"/>
            </w:pPr>
            <w:r>
              <w:t>- Гостиничное обслуживание 4.7;</w:t>
            </w:r>
          </w:p>
          <w:p w:rsidR="00506B26" w:rsidRDefault="00506B26" w:rsidP="00EF10E4">
            <w:pPr>
              <w:spacing w:line="276" w:lineRule="auto"/>
            </w:pPr>
            <w:r>
              <w:t>- Площадки для занятий спортом 5.1.3.</w:t>
            </w:r>
          </w:p>
          <w:p w:rsidR="00506B26" w:rsidRPr="001A453D" w:rsidRDefault="00506B26" w:rsidP="00EF10E4">
            <w:pP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3010" w:type="dxa"/>
          </w:tcPr>
          <w:p w:rsidR="00506B26" w:rsidRPr="004D41EC" w:rsidRDefault="00506B26" w:rsidP="007D07AE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Предлагается принять указанное замечание</w:t>
            </w:r>
          </w:p>
        </w:tc>
        <w:tc>
          <w:tcPr>
            <w:tcW w:w="1555" w:type="dxa"/>
          </w:tcPr>
          <w:p w:rsidR="00506B26" w:rsidRPr="004D41EC" w:rsidRDefault="00506B26" w:rsidP="007D07AE">
            <w:pPr>
              <w:ind w:firstLine="3"/>
              <w:jc w:val="both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>Замечание принимается к учету</w:t>
            </w:r>
          </w:p>
        </w:tc>
      </w:tr>
      <w:tr w:rsidR="00506B26" w:rsidRPr="00DD4E15" w:rsidTr="00EF10E4">
        <w:tc>
          <w:tcPr>
            <w:tcW w:w="680" w:type="dxa"/>
            <w:gridSpan w:val="2"/>
          </w:tcPr>
          <w:p w:rsidR="00506B26" w:rsidRPr="004D41EC" w:rsidRDefault="00506B26" w:rsidP="001D2C3C">
            <w:pPr>
              <w:ind w:firstLine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245" w:type="dxa"/>
            <w:gridSpan w:val="2"/>
          </w:tcPr>
          <w:p w:rsidR="00506B26" w:rsidRPr="00F84EC8" w:rsidRDefault="00506B26" w:rsidP="00EF10E4">
            <w:pPr>
              <w:spacing w:line="276" w:lineRule="auto"/>
            </w:pPr>
            <w:r w:rsidRPr="00F84EC8">
              <w:t xml:space="preserve">В статье </w:t>
            </w:r>
            <w:r>
              <w:t>2</w:t>
            </w:r>
            <w:r w:rsidRPr="00F84EC8">
              <w:t>6:</w:t>
            </w:r>
          </w:p>
          <w:p w:rsidR="00506B26" w:rsidRDefault="00506B26" w:rsidP="00EF10E4">
            <w:pPr>
              <w:spacing w:line="276" w:lineRule="auto"/>
            </w:pPr>
            <w:r w:rsidRPr="00F84EC8">
              <w:t>1) В пункте 1 Таблицы из наименования зоны Р</w:t>
            </w:r>
            <w:proofErr w:type="gramStart"/>
            <w:r w:rsidRPr="00F84EC8">
              <w:t>1</w:t>
            </w:r>
            <w:proofErr w:type="gramEnd"/>
            <w:r w:rsidRPr="00F84EC8">
              <w:t xml:space="preserve"> исключить слово «бульваров».</w:t>
            </w:r>
          </w:p>
          <w:p w:rsidR="00506B26" w:rsidRDefault="00506B26" w:rsidP="00EF10E4">
            <w:pPr>
              <w:spacing w:line="276" w:lineRule="auto"/>
            </w:pPr>
            <w:r>
              <w:t>3</w:t>
            </w:r>
            <w:r w:rsidRPr="00F84EC8">
              <w:t xml:space="preserve">) </w:t>
            </w:r>
            <w:r w:rsidRPr="007A0DDB">
              <w:rPr>
                <w:color w:val="000000" w:themeColor="text1"/>
              </w:rPr>
              <w:t>Исключить сведения о зон</w:t>
            </w:r>
            <w:r>
              <w:rPr>
                <w:color w:val="000000" w:themeColor="text1"/>
              </w:rPr>
              <w:t>ах</w:t>
            </w:r>
            <w:r w:rsidRPr="007A0DDB">
              <w:rPr>
                <w:color w:val="000000" w:themeColor="text1"/>
              </w:rPr>
              <w:t xml:space="preserve"> ООТ (Особо охраняемые природные зоны)</w:t>
            </w:r>
            <w:r>
              <w:rPr>
                <w:color w:val="000000" w:themeColor="text1"/>
              </w:rPr>
              <w:t xml:space="preserve"> и </w:t>
            </w:r>
            <w:r w:rsidRPr="007A0DDB">
              <w:rPr>
                <w:color w:val="000000" w:themeColor="text1"/>
              </w:rPr>
              <w:t xml:space="preserve">Р2 «Зона отдыха, занятий физической культурой и спортом», а также информацию </w:t>
            </w:r>
            <w:proofErr w:type="gramStart"/>
            <w:r w:rsidRPr="007A0DDB">
              <w:rPr>
                <w:color w:val="000000" w:themeColor="text1"/>
              </w:rPr>
              <w:t>о</w:t>
            </w:r>
            <w:proofErr w:type="gramEnd"/>
            <w:r w:rsidRPr="007A0DDB">
              <w:rPr>
                <w:color w:val="000000" w:themeColor="text1"/>
              </w:rPr>
              <w:t xml:space="preserve"> всех видах разрешенного использования, предусмотренных в этих зонах</w:t>
            </w:r>
            <w:r>
              <w:rPr>
                <w:color w:val="000000" w:themeColor="text1"/>
              </w:rPr>
              <w:t>;</w:t>
            </w:r>
          </w:p>
          <w:p w:rsidR="00506B26" w:rsidRDefault="00506B26" w:rsidP="00EF10E4">
            <w:pPr>
              <w:spacing w:line="276" w:lineRule="auto"/>
            </w:pPr>
            <w:r>
              <w:t>4) Дополнить информацией о следующих условно разрешенные видах разрешенного использования регламента зоныР</w:t>
            </w:r>
            <w:proofErr w:type="gramStart"/>
            <w:r>
              <w:t>1</w:t>
            </w:r>
            <w:proofErr w:type="gramEnd"/>
            <w:r>
              <w:t xml:space="preserve"> (п. 1.2. таблицы):</w:t>
            </w:r>
          </w:p>
          <w:p w:rsidR="00506B26" w:rsidRDefault="00506B26" w:rsidP="00EF10E4">
            <w:pPr>
              <w:spacing w:line="276" w:lineRule="auto"/>
              <w:ind w:firstLine="317"/>
            </w:pPr>
            <w:r>
              <w:t>- гостиничное обслуживание (4.7);</w:t>
            </w:r>
          </w:p>
          <w:p w:rsidR="00506B26" w:rsidRDefault="00506B26" w:rsidP="00EF10E4">
            <w:pPr>
              <w:spacing w:line="276" w:lineRule="auto"/>
              <w:ind w:firstLine="317"/>
            </w:pPr>
            <w:r>
              <w:t>- отдых (рекреация) (5.0);</w:t>
            </w:r>
          </w:p>
          <w:p w:rsidR="00506B26" w:rsidRDefault="00506B26" w:rsidP="00EF10E4">
            <w:pPr>
              <w:spacing w:line="276" w:lineRule="auto"/>
              <w:ind w:firstLine="317"/>
            </w:pPr>
            <w:r>
              <w:t>- спорт (5.1);</w:t>
            </w:r>
          </w:p>
          <w:p w:rsidR="00506B26" w:rsidRDefault="00506B26" w:rsidP="00EF10E4">
            <w:pPr>
              <w:spacing w:line="276" w:lineRule="auto"/>
              <w:ind w:firstLine="317"/>
            </w:pPr>
            <w:r>
              <w:t>- туристическое обслуживание (5.2.1);</w:t>
            </w:r>
          </w:p>
          <w:p w:rsidR="00506B26" w:rsidRDefault="00506B26" w:rsidP="00EF10E4">
            <w:pPr>
              <w:spacing w:line="276" w:lineRule="auto"/>
              <w:ind w:firstLine="317"/>
            </w:pPr>
            <w:r>
              <w:t>- охота и рыбалка (5.3)</w:t>
            </w:r>
          </w:p>
          <w:p w:rsidR="00506B26" w:rsidRDefault="00506B26" w:rsidP="00EF10E4">
            <w:pPr>
              <w:spacing w:line="276" w:lineRule="auto"/>
            </w:pPr>
            <w:r>
              <w:t xml:space="preserve">5) </w:t>
            </w:r>
            <w:r>
              <w:rPr>
                <w:rFonts w:eastAsia="MS MinNew Roman"/>
                <w:bCs/>
              </w:rPr>
              <w:t>Д</w:t>
            </w:r>
            <w:r>
              <w:t>ополнить информацией о вспомогательных видах разрешенного использования регламента зоны Р</w:t>
            </w:r>
            <w:proofErr w:type="gramStart"/>
            <w:r>
              <w:t>1</w:t>
            </w:r>
            <w:proofErr w:type="gramEnd"/>
            <w:r>
              <w:t xml:space="preserve"> (п. 1.3. таблицы):</w:t>
            </w:r>
          </w:p>
          <w:p w:rsidR="00506B26" w:rsidRDefault="00506B26" w:rsidP="00EF10E4">
            <w:pPr>
              <w:spacing w:line="276" w:lineRule="auto"/>
              <w:ind w:firstLine="317"/>
            </w:pPr>
            <w:r>
              <w:t>- Оборудованные площадки для занятий спортом 5.1.4:</w:t>
            </w:r>
          </w:p>
          <w:p w:rsidR="00506B26" w:rsidRDefault="00506B26" w:rsidP="00EF10E4">
            <w:pPr>
              <w:spacing w:line="276" w:lineRule="auto"/>
              <w:ind w:firstLine="317"/>
            </w:pPr>
            <w:r>
              <w:t>- Стоянки транспорта общего пользования 7.2.3</w:t>
            </w:r>
          </w:p>
          <w:p w:rsidR="00506B26" w:rsidRPr="001A453D" w:rsidRDefault="00506B26" w:rsidP="00EF10E4">
            <w:pP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3010" w:type="dxa"/>
          </w:tcPr>
          <w:p w:rsidR="00506B26" w:rsidRPr="004D41EC" w:rsidRDefault="00506B26" w:rsidP="007D07AE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Предлагается принять указанное замечание</w:t>
            </w:r>
          </w:p>
        </w:tc>
        <w:tc>
          <w:tcPr>
            <w:tcW w:w="1555" w:type="dxa"/>
          </w:tcPr>
          <w:p w:rsidR="00506B26" w:rsidRPr="004D41EC" w:rsidRDefault="00506B26" w:rsidP="007D07AE">
            <w:pPr>
              <w:ind w:firstLine="3"/>
              <w:jc w:val="both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>Замечание принимается к учету</w:t>
            </w:r>
          </w:p>
        </w:tc>
      </w:tr>
      <w:tr w:rsidR="00506B26" w:rsidRPr="00DD4E15" w:rsidTr="00EF10E4">
        <w:tc>
          <w:tcPr>
            <w:tcW w:w="680" w:type="dxa"/>
            <w:gridSpan w:val="2"/>
          </w:tcPr>
          <w:p w:rsidR="00506B26" w:rsidRPr="004D41EC" w:rsidRDefault="00506B26" w:rsidP="001D2C3C">
            <w:pPr>
              <w:ind w:firstLine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245" w:type="dxa"/>
            <w:gridSpan w:val="2"/>
          </w:tcPr>
          <w:p w:rsidR="00506B26" w:rsidRPr="00F84EC8" w:rsidRDefault="00506B26" w:rsidP="00EF10E4">
            <w:pPr>
              <w:spacing w:line="276" w:lineRule="auto"/>
            </w:pPr>
            <w:r w:rsidRPr="00F84EC8">
              <w:t xml:space="preserve">В статье </w:t>
            </w:r>
            <w:r>
              <w:t>2</w:t>
            </w:r>
            <w:r w:rsidRPr="00F84EC8">
              <w:t>7:</w:t>
            </w:r>
          </w:p>
          <w:p w:rsidR="00506B26" w:rsidRDefault="00506B26" w:rsidP="00EF10E4">
            <w:pPr>
              <w:jc w:val="both"/>
            </w:pPr>
            <w:r w:rsidRPr="00F84EC8">
              <w:t xml:space="preserve">1) Исключить сведения о Сх3 (Зона садоводства и огородничества), а также информацию </w:t>
            </w:r>
            <w:proofErr w:type="gramStart"/>
            <w:r w:rsidRPr="00F84EC8">
              <w:t>о</w:t>
            </w:r>
            <w:proofErr w:type="gramEnd"/>
            <w:r w:rsidRPr="00F84EC8">
              <w:t xml:space="preserve"> всех видах разрешенного использования, предусмотренных в данной зоне.</w:t>
            </w:r>
          </w:p>
          <w:p w:rsidR="00506B26" w:rsidRPr="00061C6A" w:rsidRDefault="00506B26" w:rsidP="00EF10E4">
            <w:pPr>
              <w:spacing w:line="276" w:lineRule="auto"/>
              <w:jc w:val="both"/>
            </w:pPr>
            <w:r w:rsidRPr="00061C6A">
              <w:t>2) Дополнить информацией об основных видах разрешенного использования регламента зоныСх</w:t>
            </w:r>
            <w:proofErr w:type="gramStart"/>
            <w:r w:rsidRPr="00061C6A">
              <w:t>1</w:t>
            </w:r>
            <w:proofErr w:type="gramEnd"/>
            <w:r w:rsidRPr="00061C6A">
              <w:t xml:space="preserve"> (п. 1.1. таблицы):</w:t>
            </w:r>
          </w:p>
          <w:p w:rsidR="00506B26" w:rsidRPr="00061C6A" w:rsidRDefault="00506B26" w:rsidP="00EF10E4">
            <w:pPr>
              <w:spacing w:line="276" w:lineRule="auto"/>
              <w:jc w:val="both"/>
            </w:pPr>
            <w:r w:rsidRPr="00061C6A">
              <w:t>- Научное обеспечение сельского хозяйства 1.14</w:t>
            </w:r>
          </w:p>
          <w:p w:rsidR="00506B26" w:rsidRDefault="00506B26" w:rsidP="00EF10E4">
            <w:pPr>
              <w:jc w:val="both"/>
            </w:pPr>
            <w:r w:rsidRPr="0044483E">
              <w:t>-ветеринарное обслуживание 3.10</w:t>
            </w:r>
            <w:r>
              <w:t>;</w:t>
            </w:r>
          </w:p>
          <w:p w:rsidR="00506B26" w:rsidRDefault="00506B26" w:rsidP="00EF10E4">
            <w:pPr>
              <w:jc w:val="both"/>
            </w:pPr>
            <w:r>
              <w:t>-деловое управление 4.1;</w:t>
            </w:r>
          </w:p>
          <w:p w:rsidR="00506B26" w:rsidRDefault="00506B26" w:rsidP="00EF10E4">
            <w:pPr>
              <w:jc w:val="both"/>
            </w:pPr>
            <w:r>
              <w:t>-общественное питание 4.6</w:t>
            </w:r>
          </w:p>
          <w:p w:rsidR="00506B26" w:rsidRPr="00061C6A" w:rsidRDefault="00506B26" w:rsidP="00EF10E4">
            <w:pPr>
              <w:spacing w:line="276" w:lineRule="auto"/>
              <w:jc w:val="both"/>
            </w:pPr>
            <w:r w:rsidRPr="00061C6A">
              <w:rPr>
                <w:rFonts w:eastAsia="MS MinNew Roman"/>
                <w:bCs/>
              </w:rPr>
              <w:t>3) Исключить</w:t>
            </w:r>
            <w:r w:rsidRPr="00061C6A">
              <w:t xml:space="preserve"> из основных видов разрешенного использования регламента зоны Сх</w:t>
            </w:r>
            <w:proofErr w:type="gramStart"/>
            <w:r w:rsidRPr="00061C6A">
              <w:t>1</w:t>
            </w:r>
            <w:proofErr w:type="gramEnd"/>
            <w:r w:rsidRPr="00061C6A">
              <w:t xml:space="preserve"> (п.1.1. таблицы) </w:t>
            </w:r>
            <w:r w:rsidRPr="00061C6A">
              <w:rPr>
                <w:spacing w:val="2"/>
              </w:rPr>
              <w:t>следующие виды разрешенного использования:</w:t>
            </w:r>
          </w:p>
          <w:p w:rsidR="00506B26" w:rsidRPr="00972281" w:rsidRDefault="00506B26" w:rsidP="00EF10E4">
            <w:pPr>
              <w:spacing w:line="276" w:lineRule="auto"/>
              <w:jc w:val="both"/>
            </w:pPr>
            <w:r w:rsidRPr="00972281">
              <w:lastRenderedPageBreak/>
              <w:t>- Магазины 4.4</w:t>
            </w:r>
          </w:p>
          <w:p w:rsidR="00506B26" w:rsidRDefault="00506B26" w:rsidP="00EF10E4">
            <w:pPr>
              <w:spacing w:line="276" w:lineRule="auto"/>
              <w:jc w:val="both"/>
            </w:pPr>
            <w:r w:rsidRPr="00972281">
              <w:t>- Объекты дорожного сервиса 4.9.1</w:t>
            </w:r>
          </w:p>
          <w:p w:rsidR="00506B26" w:rsidRPr="00061C6A" w:rsidRDefault="00506B26" w:rsidP="00EF10E4">
            <w:pPr>
              <w:spacing w:line="276" w:lineRule="auto"/>
            </w:pPr>
            <w:r w:rsidRPr="00061C6A">
              <w:t xml:space="preserve">4) </w:t>
            </w:r>
            <w:r w:rsidRPr="00061C6A">
              <w:rPr>
                <w:rFonts w:eastAsia="MS MinNew Roman"/>
                <w:bCs/>
              </w:rPr>
              <w:t>Исключить</w:t>
            </w:r>
            <w:r w:rsidRPr="00061C6A">
              <w:t xml:space="preserve"> из условно разрешенных видов разрешенного использования регламента зоны Сх</w:t>
            </w:r>
            <w:proofErr w:type="gramStart"/>
            <w:r w:rsidRPr="00061C6A">
              <w:t>1</w:t>
            </w:r>
            <w:proofErr w:type="gramEnd"/>
            <w:r w:rsidRPr="00061C6A">
              <w:t xml:space="preserve"> (п. 1.2. таблицы) </w:t>
            </w:r>
            <w:r w:rsidRPr="00061C6A">
              <w:rPr>
                <w:spacing w:val="2"/>
              </w:rPr>
              <w:t>следующие виды разрешенного использования:</w:t>
            </w:r>
          </w:p>
          <w:p w:rsidR="00506B26" w:rsidRPr="00061C6A" w:rsidRDefault="00506B26" w:rsidP="00EF10E4">
            <w:pPr>
              <w:spacing w:line="276" w:lineRule="auto"/>
            </w:pPr>
            <w:r w:rsidRPr="00061C6A">
              <w:t>- Научное обеспечение сельского хозяйства 1.14</w:t>
            </w:r>
          </w:p>
          <w:p w:rsidR="00506B26" w:rsidRPr="00061C6A" w:rsidRDefault="00506B26" w:rsidP="00EF10E4">
            <w:pPr>
              <w:spacing w:line="276" w:lineRule="auto"/>
            </w:pPr>
            <w:r w:rsidRPr="00061C6A">
              <w:t>- Ветеринарное обслуживание 3.10;</w:t>
            </w:r>
          </w:p>
          <w:p w:rsidR="00506B26" w:rsidRPr="00061C6A" w:rsidRDefault="00506B26" w:rsidP="00EF10E4">
            <w:pPr>
              <w:spacing w:line="276" w:lineRule="auto"/>
            </w:pPr>
            <w:r w:rsidRPr="00061C6A">
              <w:t>- Амбулаторное ветеринарное обслуживание 3.10.1.</w:t>
            </w:r>
          </w:p>
          <w:p w:rsidR="00506B26" w:rsidRPr="00061C6A" w:rsidRDefault="00506B26" w:rsidP="00EF10E4">
            <w:pPr>
              <w:spacing w:line="276" w:lineRule="auto"/>
            </w:pPr>
            <w:r w:rsidRPr="00061C6A">
              <w:t>- Деловое управление 4.1;</w:t>
            </w:r>
          </w:p>
          <w:p w:rsidR="00506B26" w:rsidRPr="00061C6A" w:rsidRDefault="00506B26" w:rsidP="00EF10E4">
            <w:pPr>
              <w:spacing w:line="276" w:lineRule="auto"/>
            </w:pPr>
            <w:r w:rsidRPr="00061C6A">
              <w:t>- Общественное питание 4.6</w:t>
            </w:r>
          </w:p>
          <w:p w:rsidR="00506B26" w:rsidRPr="00061C6A" w:rsidRDefault="00506B26" w:rsidP="00EF10E4">
            <w:pPr>
              <w:spacing w:line="276" w:lineRule="auto"/>
              <w:jc w:val="both"/>
            </w:pPr>
            <w:r w:rsidRPr="00061C6A">
              <w:rPr>
                <w:rFonts w:eastAsia="MS MinNew Roman"/>
                <w:bCs/>
              </w:rPr>
              <w:t>5) Д</w:t>
            </w:r>
            <w:r w:rsidRPr="00061C6A">
              <w:t>ополнить информацией о условно разрешенных видах разрешенного использования регламента зоны Сх</w:t>
            </w:r>
            <w:proofErr w:type="gramStart"/>
            <w:r w:rsidRPr="00061C6A">
              <w:t>1</w:t>
            </w:r>
            <w:proofErr w:type="gramEnd"/>
            <w:r w:rsidRPr="00061C6A">
              <w:t xml:space="preserve"> (п. 1.2. таблицы):</w:t>
            </w:r>
          </w:p>
          <w:p w:rsidR="00506B26" w:rsidRPr="00972281" w:rsidRDefault="00506B26" w:rsidP="00EF10E4">
            <w:pPr>
              <w:spacing w:line="276" w:lineRule="auto"/>
              <w:jc w:val="both"/>
            </w:pPr>
            <w:r w:rsidRPr="00972281">
              <w:t>- Магазины 4.4</w:t>
            </w:r>
          </w:p>
          <w:p w:rsidR="00506B26" w:rsidRPr="00972281" w:rsidRDefault="00506B26" w:rsidP="00EF10E4">
            <w:pPr>
              <w:spacing w:line="276" w:lineRule="auto"/>
              <w:jc w:val="both"/>
            </w:pPr>
            <w:r w:rsidRPr="00972281">
              <w:t>- Объекты дорожного сервиса 4.9.1</w:t>
            </w:r>
          </w:p>
          <w:p w:rsidR="00506B26" w:rsidRPr="00061C6A" w:rsidRDefault="00506B26" w:rsidP="00EF10E4">
            <w:pPr>
              <w:spacing w:line="276" w:lineRule="auto"/>
              <w:jc w:val="both"/>
            </w:pPr>
            <w:r w:rsidRPr="00061C6A">
              <w:rPr>
                <w:rFonts w:eastAsia="MS MinNew Roman"/>
                <w:bCs/>
              </w:rPr>
              <w:t>6) Д</w:t>
            </w:r>
            <w:r w:rsidRPr="00061C6A">
              <w:t>ополнить информацией о вспомогательных видах разрешенного использования регламента зоны Сх</w:t>
            </w:r>
            <w:proofErr w:type="gramStart"/>
            <w:r w:rsidRPr="00061C6A">
              <w:t>1</w:t>
            </w:r>
            <w:proofErr w:type="gramEnd"/>
            <w:r w:rsidRPr="00061C6A">
              <w:t xml:space="preserve"> (п. 1.3. таблицы):</w:t>
            </w:r>
          </w:p>
          <w:p w:rsidR="00506B26" w:rsidRPr="00061C6A" w:rsidRDefault="00506B26" w:rsidP="00EF10E4">
            <w:pPr>
              <w:spacing w:line="276" w:lineRule="auto"/>
              <w:jc w:val="both"/>
            </w:pPr>
            <w:r w:rsidRPr="00061C6A">
              <w:t>- Амбулаторное ветеринарное обслуживание 3.10.1.</w:t>
            </w:r>
          </w:p>
          <w:p w:rsidR="00506B26" w:rsidRDefault="00506B26" w:rsidP="00EF10E4">
            <w:pPr>
              <w:spacing w:line="276" w:lineRule="auto"/>
              <w:jc w:val="both"/>
            </w:pPr>
            <w:r w:rsidRPr="00061C6A">
              <w:t xml:space="preserve">7) </w:t>
            </w:r>
            <w:r w:rsidRPr="00061C6A">
              <w:rPr>
                <w:rFonts w:eastAsia="MS MinNew Roman"/>
                <w:bCs/>
              </w:rPr>
              <w:t>Исключить</w:t>
            </w:r>
            <w:r w:rsidRPr="00061C6A">
              <w:t xml:space="preserve"> из условно разрешенных видов разрешенного использования регламента зоны Сх</w:t>
            </w:r>
            <w:proofErr w:type="gramStart"/>
            <w:r w:rsidRPr="00061C6A">
              <w:t>2</w:t>
            </w:r>
            <w:proofErr w:type="gramEnd"/>
            <w:r w:rsidRPr="00061C6A">
              <w:t xml:space="preserve"> (п. 2.2. таблицы) </w:t>
            </w:r>
            <w:r w:rsidRPr="00061C6A">
              <w:rPr>
                <w:spacing w:val="2"/>
              </w:rPr>
              <w:t>следующие виды разрешенного использования:</w:t>
            </w:r>
          </w:p>
          <w:p w:rsidR="00506B26" w:rsidRPr="001D368A" w:rsidRDefault="00506B26" w:rsidP="00EF10E4">
            <w:pPr>
              <w:spacing w:line="276" w:lineRule="auto"/>
            </w:pPr>
            <w:r w:rsidRPr="001D368A">
              <w:t>- Хранение автотранспорта 2.7.1</w:t>
            </w:r>
          </w:p>
          <w:p w:rsidR="00506B26" w:rsidRPr="001D368A" w:rsidRDefault="00506B26" w:rsidP="00EF10E4">
            <w:pPr>
              <w:spacing w:line="276" w:lineRule="auto"/>
            </w:pPr>
            <w:r w:rsidRPr="001D368A">
              <w:t>- Деловое управление 4.1;</w:t>
            </w:r>
          </w:p>
          <w:p w:rsidR="00506B26" w:rsidRDefault="00506B26" w:rsidP="00EF10E4">
            <w:pPr>
              <w:spacing w:line="276" w:lineRule="auto"/>
            </w:pPr>
            <w:r w:rsidRPr="001D368A">
              <w:t>- Общественное питание 4.6</w:t>
            </w:r>
          </w:p>
          <w:p w:rsidR="00506B26" w:rsidRPr="00061C6A" w:rsidRDefault="00506B26" w:rsidP="00EF10E4">
            <w:pPr>
              <w:spacing w:line="276" w:lineRule="auto"/>
              <w:jc w:val="both"/>
            </w:pPr>
            <w:r w:rsidRPr="00061C6A">
              <w:t>- Общее пользование водными объектами 11.1</w:t>
            </w:r>
          </w:p>
          <w:p w:rsidR="00506B26" w:rsidRDefault="00506B26" w:rsidP="00EF10E4">
            <w:pPr>
              <w:spacing w:line="276" w:lineRule="auto"/>
              <w:jc w:val="both"/>
            </w:pPr>
            <w:r>
              <w:t>8)</w:t>
            </w:r>
            <w:r w:rsidRPr="00061C6A">
              <w:t xml:space="preserve"> Дополнить информацией об основных видах разрешенного использования регламента зоны</w:t>
            </w:r>
            <w:r>
              <w:t>Сх</w:t>
            </w:r>
            <w:proofErr w:type="gramStart"/>
            <w:r>
              <w:t>2</w:t>
            </w:r>
            <w:proofErr w:type="gramEnd"/>
            <w:r>
              <w:t>:</w:t>
            </w:r>
          </w:p>
          <w:p w:rsidR="00506B26" w:rsidRPr="00061C6A" w:rsidRDefault="00506B26" w:rsidP="00EF10E4">
            <w:pPr>
              <w:spacing w:line="276" w:lineRule="auto"/>
              <w:jc w:val="both"/>
            </w:pPr>
            <w:r w:rsidRPr="00061C6A">
              <w:t>- Хранение автотранспорта 2.7.1</w:t>
            </w:r>
          </w:p>
          <w:p w:rsidR="00506B26" w:rsidRPr="00061C6A" w:rsidRDefault="00506B26" w:rsidP="00EF10E4">
            <w:pPr>
              <w:spacing w:line="276" w:lineRule="auto"/>
              <w:jc w:val="both"/>
            </w:pPr>
            <w:r w:rsidRPr="00061C6A">
              <w:t>- Деловое управление 4.1;</w:t>
            </w:r>
          </w:p>
          <w:p w:rsidR="00506B26" w:rsidRPr="00061C6A" w:rsidRDefault="00506B26" w:rsidP="00EF10E4">
            <w:pPr>
              <w:spacing w:line="276" w:lineRule="auto"/>
              <w:jc w:val="both"/>
            </w:pPr>
            <w:r w:rsidRPr="00061C6A">
              <w:t>- Общественное питание 4.6</w:t>
            </w:r>
          </w:p>
          <w:p w:rsidR="00506B26" w:rsidRPr="00061C6A" w:rsidRDefault="00506B26" w:rsidP="00EF10E4">
            <w:pPr>
              <w:spacing w:line="276" w:lineRule="auto"/>
              <w:jc w:val="both"/>
            </w:pPr>
            <w:r>
              <w:t>9)</w:t>
            </w:r>
            <w:r w:rsidRPr="00061C6A">
              <w:rPr>
                <w:rFonts w:eastAsia="MS MinNew Roman"/>
                <w:bCs/>
              </w:rPr>
              <w:t>Д</w:t>
            </w:r>
            <w:r w:rsidRPr="00061C6A">
              <w:t>ополнить информацией о вспомогательных видах разрешенного использования регламента зоны Сх</w:t>
            </w:r>
            <w:proofErr w:type="gramStart"/>
            <w:r w:rsidRPr="00061C6A">
              <w:t>2</w:t>
            </w:r>
            <w:proofErr w:type="gramEnd"/>
            <w:r w:rsidRPr="00061C6A">
              <w:t xml:space="preserve"> (п. 2.3. таблицы):</w:t>
            </w:r>
          </w:p>
          <w:p w:rsidR="00506B26" w:rsidRPr="001A453D" w:rsidRDefault="00506B26" w:rsidP="00EF10E4">
            <w:pPr>
              <w:spacing w:line="276" w:lineRule="auto"/>
              <w:rPr>
                <w:color w:val="000000" w:themeColor="text1"/>
              </w:rPr>
            </w:pPr>
            <w:r w:rsidRPr="00061C6A">
              <w:t>- Общее пользование водными объектами 11.1</w:t>
            </w:r>
          </w:p>
        </w:tc>
        <w:tc>
          <w:tcPr>
            <w:tcW w:w="3010" w:type="dxa"/>
          </w:tcPr>
          <w:p w:rsidR="00506B26" w:rsidRPr="004D41EC" w:rsidRDefault="00506B26" w:rsidP="007D07AE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lastRenderedPageBreak/>
              <w:t>Предлагается принять указанное замечание</w:t>
            </w:r>
          </w:p>
        </w:tc>
        <w:tc>
          <w:tcPr>
            <w:tcW w:w="1555" w:type="dxa"/>
          </w:tcPr>
          <w:p w:rsidR="00506B26" w:rsidRPr="004D41EC" w:rsidRDefault="00506B26" w:rsidP="007D07AE">
            <w:pPr>
              <w:ind w:firstLine="3"/>
              <w:jc w:val="both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>Замечание принимается к учету</w:t>
            </w:r>
          </w:p>
        </w:tc>
      </w:tr>
      <w:tr w:rsidR="00506B26" w:rsidRPr="00DD4E15" w:rsidTr="00EF10E4">
        <w:tc>
          <w:tcPr>
            <w:tcW w:w="680" w:type="dxa"/>
            <w:gridSpan w:val="2"/>
          </w:tcPr>
          <w:p w:rsidR="00506B26" w:rsidRPr="004D41EC" w:rsidRDefault="00506B26" w:rsidP="001D2C3C">
            <w:pPr>
              <w:ind w:firstLine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5245" w:type="dxa"/>
            <w:gridSpan w:val="2"/>
          </w:tcPr>
          <w:p w:rsidR="00506B26" w:rsidRPr="00F84EC8" w:rsidRDefault="00506B26" w:rsidP="00EF10E4">
            <w:pPr>
              <w:spacing w:line="276" w:lineRule="auto"/>
            </w:pPr>
            <w:r w:rsidRPr="00F84EC8">
              <w:t xml:space="preserve">В статье </w:t>
            </w:r>
            <w:r>
              <w:t>2</w:t>
            </w:r>
            <w:r w:rsidRPr="00F84EC8">
              <w:t>8:</w:t>
            </w:r>
          </w:p>
          <w:p w:rsidR="00506B26" w:rsidRDefault="00506B26" w:rsidP="00EF10E4">
            <w:pPr>
              <w:spacing w:line="276" w:lineRule="auto"/>
            </w:pPr>
            <w:r w:rsidRPr="00F84EC8">
              <w:t xml:space="preserve">1) исключить сведения о зонах Сп2 (Зона специального назначения, связанная с государственными объектами), а также информацию </w:t>
            </w:r>
            <w:proofErr w:type="gramStart"/>
            <w:r w:rsidRPr="00F84EC8">
              <w:t>о</w:t>
            </w:r>
            <w:proofErr w:type="gramEnd"/>
            <w:r w:rsidRPr="00F84EC8">
              <w:t xml:space="preserve"> всех видах разрешенного использования, предусмотренных в этих зонах.</w:t>
            </w:r>
          </w:p>
          <w:p w:rsidR="00506B26" w:rsidRDefault="00506B26" w:rsidP="00EF10E4">
            <w:pPr>
              <w:spacing w:line="276" w:lineRule="auto"/>
              <w:rPr>
                <w:spacing w:val="2"/>
              </w:rPr>
            </w:pPr>
            <w:r>
              <w:t xml:space="preserve">2) </w:t>
            </w:r>
            <w:r>
              <w:rPr>
                <w:rFonts w:eastAsia="MS MinNew Roman"/>
                <w:bCs/>
              </w:rPr>
              <w:t>Исключить</w:t>
            </w:r>
            <w:r>
              <w:t xml:space="preserve"> из условно разрешенных видов разрешенного использования регламента зоны Сп</w:t>
            </w:r>
            <w:proofErr w:type="gramStart"/>
            <w:r>
              <w:t>1</w:t>
            </w:r>
            <w:proofErr w:type="gramEnd"/>
            <w:r>
              <w:t xml:space="preserve"> (п. 1.2. таблицы) </w:t>
            </w:r>
            <w:r>
              <w:rPr>
                <w:spacing w:val="2"/>
              </w:rPr>
              <w:t>следующие виды разрешенного использования:</w:t>
            </w:r>
          </w:p>
          <w:p w:rsidR="00506B26" w:rsidRDefault="00506B26" w:rsidP="00EF10E4">
            <w:pPr>
              <w:spacing w:line="276" w:lineRule="auto"/>
              <w:rPr>
                <w:bCs/>
              </w:rPr>
            </w:pPr>
            <w:r>
              <w:t xml:space="preserve">- </w:t>
            </w:r>
            <w:r>
              <w:rPr>
                <w:bCs/>
              </w:rPr>
              <w:t>Хранение автотранспорта 2.7.1:</w:t>
            </w:r>
          </w:p>
          <w:p w:rsidR="00506B26" w:rsidRDefault="00506B26" w:rsidP="00EF10E4">
            <w:pPr>
              <w:spacing w:line="276" w:lineRule="auto"/>
            </w:pPr>
            <w:r>
              <w:t>- Стоянки транспорта общего пользования 7.2.3</w:t>
            </w:r>
          </w:p>
          <w:p w:rsidR="00506B26" w:rsidRDefault="00506B26" w:rsidP="00EF10E4">
            <w:pPr>
              <w:spacing w:line="276" w:lineRule="auto"/>
            </w:pPr>
            <w:r>
              <w:t xml:space="preserve">3) </w:t>
            </w:r>
            <w:r>
              <w:rPr>
                <w:rFonts w:eastAsia="MS MinNew Roman"/>
                <w:bCs/>
              </w:rPr>
              <w:t>Д</w:t>
            </w:r>
            <w:r>
              <w:t>ополнить информацией о вспомогательных видах разрешенного использования регламента зоны Сп</w:t>
            </w:r>
            <w:proofErr w:type="gramStart"/>
            <w:r>
              <w:t>1</w:t>
            </w:r>
            <w:proofErr w:type="gramEnd"/>
            <w:r>
              <w:t xml:space="preserve"> (п. 1.3. таблицы):</w:t>
            </w:r>
          </w:p>
          <w:p w:rsidR="00506B26" w:rsidRDefault="00506B26" w:rsidP="00EF10E4">
            <w:pPr>
              <w:spacing w:line="276" w:lineRule="auto"/>
              <w:rPr>
                <w:bCs/>
              </w:rPr>
            </w:pPr>
            <w:r>
              <w:t xml:space="preserve">- </w:t>
            </w:r>
            <w:r>
              <w:rPr>
                <w:bCs/>
              </w:rPr>
              <w:t>Хранение автотранспорта 2.7.1:</w:t>
            </w:r>
          </w:p>
          <w:p w:rsidR="00506B26" w:rsidRDefault="00506B26" w:rsidP="00EF10E4">
            <w:r>
              <w:t>- Стоянки транспорта общего пользования 7.2.3</w:t>
            </w:r>
          </w:p>
          <w:p w:rsidR="00506B26" w:rsidRDefault="00506B26" w:rsidP="00EF10E4"/>
          <w:p w:rsidR="00506B26" w:rsidRDefault="00506B26" w:rsidP="00EF10E4">
            <w:pPr>
              <w:spacing w:line="276" w:lineRule="auto"/>
              <w:rPr>
                <w:color w:val="000000" w:themeColor="text1"/>
                <w:spacing w:val="2"/>
              </w:rPr>
            </w:pPr>
            <w:r>
              <w:rPr>
                <w:color w:val="000000" w:themeColor="text1"/>
              </w:rPr>
              <w:t xml:space="preserve">4) </w:t>
            </w:r>
            <w:r>
              <w:rPr>
                <w:rFonts w:eastAsia="MS MinNew Roman"/>
                <w:bCs/>
                <w:color w:val="000000" w:themeColor="text1"/>
              </w:rPr>
              <w:t>Исключить</w:t>
            </w:r>
            <w:r>
              <w:rPr>
                <w:color w:val="000000" w:themeColor="text1"/>
              </w:rPr>
              <w:t xml:space="preserve"> из основных видов разрешенного использования регламента зоны Сп3 (п. 2.1. таблицы) </w:t>
            </w:r>
            <w:r>
              <w:rPr>
                <w:color w:val="000000" w:themeColor="text1"/>
                <w:spacing w:val="2"/>
              </w:rPr>
              <w:t>следующие виды разрешенного использования:</w:t>
            </w:r>
          </w:p>
          <w:p w:rsidR="00506B26" w:rsidRDefault="00506B26" w:rsidP="00EF10E4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  <w:spacing w:val="2"/>
              </w:rPr>
              <w:t xml:space="preserve">- </w:t>
            </w:r>
            <w:r>
              <w:rPr>
                <w:color w:val="000000" w:themeColor="text1"/>
              </w:rPr>
              <w:t>Обеспечение деятельности в области гидрометеорологии и смежных с ней областях 3.9.1</w:t>
            </w:r>
          </w:p>
          <w:p w:rsidR="00506B26" w:rsidRDefault="00506B26" w:rsidP="00EF10E4">
            <w:pPr>
              <w:spacing w:line="276" w:lineRule="auto"/>
              <w:rPr>
                <w:color w:val="000000" w:themeColor="text1"/>
                <w:spacing w:val="2"/>
              </w:rPr>
            </w:pPr>
            <w:r>
              <w:rPr>
                <w:color w:val="000000" w:themeColor="text1"/>
              </w:rPr>
              <w:t xml:space="preserve">5) </w:t>
            </w:r>
            <w:r>
              <w:rPr>
                <w:rFonts w:eastAsia="MS MinNew Roman"/>
                <w:bCs/>
                <w:color w:val="000000" w:themeColor="text1"/>
              </w:rPr>
              <w:t>Исключить</w:t>
            </w:r>
            <w:r>
              <w:rPr>
                <w:color w:val="000000" w:themeColor="text1"/>
              </w:rPr>
              <w:t xml:space="preserve"> из условно разрешенных видов разрешенного использования регламента зоны Сп3 (п. 2.2. таблицы) </w:t>
            </w:r>
            <w:r>
              <w:rPr>
                <w:color w:val="000000" w:themeColor="text1"/>
                <w:spacing w:val="2"/>
              </w:rPr>
              <w:t>следующие виды разрешенного использования:</w:t>
            </w:r>
          </w:p>
          <w:p w:rsidR="00506B26" w:rsidRDefault="00506B26" w:rsidP="00EF10E4">
            <w:pPr>
              <w:spacing w:line="276" w:lineRule="auto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- </w:t>
            </w:r>
            <w:r>
              <w:rPr>
                <w:bCs/>
                <w:color w:val="000000" w:themeColor="text1"/>
              </w:rPr>
              <w:t>Хранение автотранспорта 2.7.1:</w:t>
            </w:r>
          </w:p>
          <w:p w:rsidR="00506B26" w:rsidRDefault="00506B26" w:rsidP="00EF10E4">
            <w:pPr>
              <w:spacing w:line="276" w:lineRule="auto"/>
              <w:rPr>
                <w:bCs/>
                <w:color w:val="000000" w:themeColor="text1"/>
              </w:rPr>
            </w:pPr>
          </w:p>
          <w:p w:rsidR="00506B26" w:rsidRDefault="00506B26" w:rsidP="00EF10E4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6) </w:t>
            </w:r>
            <w:r>
              <w:rPr>
                <w:rFonts w:eastAsia="MS MinNew Roman"/>
                <w:bCs/>
                <w:color w:val="000000" w:themeColor="text1"/>
              </w:rPr>
              <w:t>Д</w:t>
            </w:r>
            <w:r>
              <w:rPr>
                <w:color w:val="000000" w:themeColor="text1"/>
              </w:rPr>
              <w:t>ополнить информацией о вспомогательных видах разрешенного использования регламента зоны Сп3 (п. 2.3. таблицы):</w:t>
            </w:r>
          </w:p>
          <w:p w:rsidR="00506B26" w:rsidRPr="001A453D" w:rsidRDefault="00506B26" w:rsidP="00EF10E4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>
              <w:rPr>
                <w:bCs/>
                <w:color w:val="000000" w:themeColor="text1"/>
              </w:rPr>
              <w:t>Хранение автотранспорта 2.7.1:</w:t>
            </w:r>
          </w:p>
        </w:tc>
        <w:tc>
          <w:tcPr>
            <w:tcW w:w="3010" w:type="dxa"/>
          </w:tcPr>
          <w:p w:rsidR="00506B26" w:rsidRPr="004D41EC" w:rsidRDefault="00506B26" w:rsidP="007D07AE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lastRenderedPageBreak/>
              <w:t>Предлагается принять указанное замечание</w:t>
            </w:r>
          </w:p>
        </w:tc>
        <w:tc>
          <w:tcPr>
            <w:tcW w:w="1555" w:type="dxa"/>
          </w:tcPr>
          <w:p w:rsidR="00506B26" w:rsidRPr="004D41EC" w:rsidRDefault="00506B26" w:rsidP="007D07AE">
            <w:pPr>
              <w:ind w:firstLine="3"/>
              <w:jc w:val="both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>Замечание принимается к учету</w:t>
            </w:r>
          </w:p>
        </w:tc>
      </w:tr>
      <w:tr w:rsidR="00506B26" w:rsidRPr="00DD4E15" w:rsidTr="00EF10E4">
        <w:tc>
          <w:tcPr>
            <w:tcW w:w="680" w:type="dxa"/>
            <w:gridSpan w:val="2"/>
          </w:tcPr>
          <w:p w:rsidR="00506B26" w:rsidRPr="004D41EC" w:rsidRDefault="00506B26" w:rsidP="001D2C3C">
            <w:pPr>
              <w:ind w:firstLine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5245" w:type="dxa"/>
            <w:gridSpan w:val="2"/>
          </w:tcPr>
          <w:p w:rsidR="00506B26" w:rsidRPr="007A0DDB" w:rsidRDefault="00506B26" w:rsidP="00EF10E4">
            <w:pPr>
              <w:spacing w:line="276" w:lineRule="auto"/>
              <w:jc w:val="both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 xml:space="preserve">1) Отредактировать статьи 29-32.1 с учетом части 6 статьи 30, части 1 статьи 38 </w:t>
            </w:r>
            <w:proofErr w:type="spellStart"/>
            <w:r w:rsidRPr="007A0DDB">
              <w:rPr>
                <w:color w:val="000000" w:themeColor="text1"/>
              </w:rPr>
              <w:t>Градостраительного</w:t>
            </w:r>
            <w:proofErr w:type="spellEnd"/>
            <w:r w:rsidRPr="007A0DDB">
              <w:rPr>
                <w:color w:val="000000" w:themeColor="text1"/>
              </w:rPr>
              <w:t xml:space="preserve"> кодекса РФ, а также адаптировать их под разработанный проект регламентов и </w:t>
            </w:r>
            <w:proofErr w:type="gramStart"/>
            <w:r w:rsidRPr="007A0DDB">
              <w:rPr>
                <w:color w:val="000000" w:themeColor="text1"/>
              </w:rPr>
              <w:t>новые формулировки видов разрешенного использования, установленные в соответствии с Классификатором ВРИ</w:t>
            </w:r>
            <w:proofErr w:type="gramEnd"/>
            <w:r w:rsidRPr="007A0DDB">
              <w:rPr>
                <w:color w:val="000000" w:themeColor="text1"/>
              </w:rPr>
              <w:t xml:space="preserve">. </w:t>
            </w:r>
          </w:p>
          <w:p w:rsidR="00506B26" w:rsidRPr="007A0DDB" w:rsidRDefault="00506B26" w:rsidP="00EF10E4">
            <w:pPr>
              <w:spacing w:line="276" w:lineRule="auto"/>
              <w:jc w:val="both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>2) Провести анализ фактического землепользования на территории поселения с целью проверки соответствия величинам предельных параметров, установленных проектом ПЗЗ.</w:t>
            </w:r>
          </w:p>
          <w:p w:rsidR="00506B26" w:rsidRPr="001A453D" w:rsidRDefault="00506B26" w:rsidP="00EF10E4">
            <w:pPr>
              <w:spacing w:line="276" w:lineRule="auto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>3) Провести анализ соответствия предельных параметров действующему законодательству</w:t>
            </w:r>
          </w:p>
        </w:tc>
        <w:tc>
          <w:tcPr>
            <w:tcW w:w="3010" w:type="dxa"/>
          </w:tcPr>
          <w:p w:rsidR="00506B26" w:rsidRPr="004D41EC" w:rsidRDefault="00506B26" w:rsidP="007D07AE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Предлагается принять указанное замечание</w:t>
            </w:r>
          </w:p>
        </w:tc>
        <w:tc>
          <w:tcPr>
            <w:tcW w:w="1555" w:type="dxa"/>
          </w:tcPr>
          <w:p w:rsidR="00506B26" w:rsidRPr="004D41EC" w:rsidRDefault="00506B26" w:rsidP="007D07AE">
            <w:pPr>
              <w:ind w:firstLine="3"/>
              <w:jc w:val="both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>Замечание принимается к учету</w:t>
            </w:r>
          </w:p>
        </w:tc>
      </w:tr>
      <w:tr w:rsidR="00506B26" w:rsidRPr="00DD4E15" w:rsidTr="00EF10E4">
        <w:tc>
          <w:tcPr>
            <w:tcW w:w="680" w:type="dxa"/>
            <w:gridSpan w:val="2"/>
          </w:tcPr>
          <w:p w:rsidR="00506B26" w:rsidRPr="004D41EC" w:rsidRDefault="00506B26" w:rsidP="001D2C3C">
            <w:pPr>
              <w:ind w:firstLine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245" w:type="dxa"/>
            <w:gridSpan w:val="2"/>
          </w:tcPr>
          <w:p w:rsidR="00506B26" w:rsidRPr="001A453D" w:rsidRDefault="00506B26" w:rsidP="00EF10E4">
            <w:pPr>
              <w:spacing w:line="276" w:lineRule="auto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>Исключить Статью 32.2 Предельные параметры разрешенного строительства, реконструкции объектов капитального строительства в производственных и сельскохозяйственных зонах</w:t>
            </w:r>
          </w:p>
        </w:tc>
        <w:tc>
          <w:tcPr>
            <w:tcW w:w="3010" w:type="dxa"/>
          </w:tcPr>
          <w:p w:rsidR="00506B26" w:rsidRPr="004D41EC" w:rsidRDefault="00506B26" w:rsidP="007D07AE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Предлагается принять указанное замечание</w:t>
            </w:r>
          </w:p>
        </w:tc>
        <w:tc>
          <w:tcPr>
            <w:tcW w:w="1555" w:type="dxa"/>
          </w:tcPr>
          <w:p w:rsidR="00506B26" w:rsidRPr="004D41EC" w:rsidRDefault="00506B26" w:rsidP="007D07AE">
            <w:pPr>
              <w:ind w:firstLine="3"/>
              <w:jc w:val="both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>Замечание принимается к учету</w:t>
            </w:r>
          </w:p>
        </w:tc>
      </w:tr>
      <w:tr w:rsidR="00506B26" w:rsidRPr="00DD4E15" w:rsidTr="00EF10E4">
        <w:tc>
          <w:tcPr>
            <w:tcW w:w="680" w:type="dxa"/>
            <w:gridSpan w:val="2"/>
          </w:tcPr>
          <w:p w:rsidR="00506B26" w:rsidRPr="004D41EC" w:rsidRDefault="00506B26" w:rsidP="001D2C3C">
            <w:pPr>
              <w:ind w:firstLine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45" w:type="dxa"/>
            <w:gridSpan w:val="2"/>
          </w:tcPr>
          <w:p w:rsidR="00506B26" w:rsidRPr="001A453D" w:rsidRDefault="00506B26" w:rsidP="00EF10E4">
            <w:pPr>
              <w:spacing w:line="276" w:lineRule="auto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 xml:space="preserve">В ст. 29-32.1 в случае если для территориальной зоны не установлены предельные параметры заменить знак прочерк </w:t>
            </w:r>
            <w:proofErr w:type="gramStart"/>
            <w:r w:rsidRPr="007A0DDB">
              <w:rPr>
                <w:color w:val="000000" w:themeColor="text1"/>
              </w:rPr>
              <w:t>«-</w:t>
            </w:r>
            <w:proofErr w:type="gramEnd"/>
            <w:r w:rsidRPr="007A0DDB">
              <w:rPr>
                <w:color w:val="000000" w:themeColor="text1"/>
              </w:rPr>
              <w:t>» на «не подлежит установлению»</w:t>
            </w:r>
          </w:p>
        </w:tc>
        <w:tc>
          <w:tcPr>
            <w:tcW w:w="3010" w:type="dxa"/>
          </w:tcPr>
          <w:p w:rsidR="00506B26" w:rsidRPr="004D41EC" w:rsidRDefault="00506B26" w:rsidP="007D07AE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Предлагается принять указанное замечание</w:t>
            </w:r>
          </w:p>
        </w:tc>
        <w:tc>
          <w:tcPr>
            <w:tcW w:w="1555" w:type="dxa"/>
          </w:tcPr>
          <w:p w:rsidR="00506B26" w:rsidRPr="004D41EC" w:rsidRDefault="00506B26" w:rsidP="007D07AE">
            <w:pPr>
              <w:ind w:firstLine="3"/>
              <w:jc w:val="both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>Замечание принимается к учету</w:t>
            </w:r>
          </w:p>
        </w:tc>
      </w:tr>
      <w:tr w:rsidR="00506B26" w:rsidRPr="00DD4E15" w:rsidTr="00EF10E4">
        <w:tc>
          <w:tcPr>
            <w:tcW w:w="680" w:type="dxa"/>
            <w:gridSpan w:val="2"/>
          </w:tcPr>
          <w:p w:rsidR="00506B26" w:rsidRPr="004D41EC" w:rsidRDefault="00506B26" w:rsidP="001D2C3C">
            <w:pPr>
              <w:ind w:firstLine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245" w:type="dxa"/>
            <w:gridSpan w:val="2"/>
          </w:tcPr>
          <w:p w:rsidR="00506B26" w:rsidRPr="001A453D" w:rsidRDefault="00506B26" w:rsidP="00EF10E4">
            <w:pPr>
              <w:spacing w:line="276" w:lineRule="auto"/>
              <w:rPr>
                <w:color w:val="000000" w:themeColor="text1"/>
              </w:rPr>
            </w:pPr>
            <w:r w:rsidRPr="00896D0F">
              <w:rPr>
                <w:color w:val="000000" w:themeColor="text1"/>
              </w:rPr>
              <w:t xml:space="preserve">Главу Х изложить в редакции основываясь на нормативных актах, устанавливающих ограничения в тех или иных зонах с особыми условиями использования территории, с учетом сведений ЕГРН, а также объектов, фактически расположенных на территории сельского поселения </w:t>
            </w:r>
            <w:r>
              <w:rPr>
                <w:color w:val="000000" w:themeColor="text1"/>
              </w:rPr>
              <w:t>Гавриловка</w:t>
            </w:r>
            <w:r w:rsidRPr="00896D0F">
              <w:rPr>
                <w:color w:val="000000" w:themeColor="text1"/>
              </w:rPr>
              <w:t>.</w:t>
            </w:r>
          </w:p>
        </w:tc>
        <w:tc>
          <w:tcPr>
            <w:tcW w:w="3010" w:type="dxa"/>
          </w:tcPr>
          <w:p w:rsidR="00506B26" w:rsidRPr="004D41EC" w:rsidRDefault="00506B26" w:rsidP="007D07AE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Предлагается принять указанное замечание</w:t>
            </w:r>
          </w:p>
        </w:tc>
        <w:tc>
          <w:tcPr>
            <w:tcW w:w="1555" w:type="dxa"/>
          </w:tcPr>
          <w:p w:rsidR="00506B26" w:rsidRPr="004D41EC" w:rsidRDefault="00506B26" w:rsidP="007D07AE">
            <w:pPr>
              <w:ind w:firstLine="3"/>
              <w:jc w:val="both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>Замечание принимается к учету</w:t>
            </w:r>
          </w:p>
        </w:tc>
      </w:tr>
      <w:tr w:rsidR="00506B26" w:rsidRPr="00DD4E15" w:rsidTr="00EF10E4">
        <w:tc>
          <w:tcPr>
            <w:tcW w:w="680" w:type="dxa"/>
            <w:gridSpan w:val="2"/>
          </w:tcPr>
          <w:p w:rsidR="00506B26" w:rsidRPr="004D41EC" w:rsidRDefault="00506B26" w:rsidP="001D2C3C">
            <w:pPr>
              <w:ind w:firstLine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45" w:type="dxa"/>
            <w:gridSpan w:val="2"/>
          </w:tcPr>
          <w:p w:rsidR="00506B26" w:rsidRPr="007A0DDB" w:rsidRDefault="00506B26" w:rsidP="00EF10E4">
            <w:pPr>
              <w:spacing w:line="276" w:lineRule="auto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>Пункт 9 статьи 11 ПЗЗ изложить в соответствии с Классификатором в следующей редакции:</w:t>
            </w:r>
          </w:p>
          <w:p w:rsidR="00506B26" w:rsidRPr="007A0DDB" w:rsidRDefault="00506B26" w:rsidP="00EF10E4">
            <w:pPr>
              <w:tabs>
                <w:tab w:val="left" w:pos="1134"/>
              </w:tabs>
              <w:spacing w:line="276" w:lineRule="auto"/>
              <w:contextualSpacing/>
              <w:jc w:val="both"/>
              <w:rPr>
                <w:color w:val="000000" w:themeColor="text1"/>
                <w:u w:color="FFFFFF"/>
              </w:rPr>
            </w:pPr>
            <w:proofErr w:type="gramStart"/>
            <w:r w:rsidRPr="007A0DDB">
              <w:rPr>
                <w:color w:val="000000" w:themeColor="text1"/>
              </w:rPr>
              <w:t xml:space="preserve">«Размещение и эксплуатация линейного объекта (кроме железных дорог общего пользования и автомобильных дорог общего пользования федерального и регионального значения), размещение защитных сооружений (насаждений), объектов мелиорации, антенно-мачтовых сооружений, информационных и геодезических знаков, объектов благоустройства, </w:t>
            </w:r>
            <w:r w:rsidRPr="007A0DDB">
              <w:rPr>
                <w:color w:val="000000" w:themeColor="text1"/>
                <w:u w:color="FFFFFF"/>
              </w:rPr>
              <w:t>являются разрешенными применительно ко всем территориальным зонам, при условии соответствия техническим регламентам, строительным, санитарным, экологическим и противопожарным нормам и правилам, иным требованиям, предъявляемым законодательством Российской Федерации к</w:t>
            </w:r>
            <w:proofErr w:type="gramEnd"/>
            <w:r w:rsidRPr="007A0DDB">
              <w:rPr>
                <w:color w:val="000000" w:themeColor="text1"/>
                <w:u w:color="FFFFFF"/>
              </w:rPr>
              <w:t xml:space="preserve"> указанным объектам, </w:t>
            </w:r>
            <w:r w:rsidRPr="007A0DDB">
              <w:rPr>
                <w:color w:val="000000" w:themeColor="text1"/>
              </w:rPr>
              <w:t>если федеральным законом не установлено иное</w:t>
            </w:r>
            <w:proofErr w:type="gramStart"/>
            <w:r w:rsidRPr="007A0DDB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»</w:t>
            </w:r>
            <w:proofErr w:type="gramEnd"/>
          </w:p>
          <w:p w:rsidR="00506B26" w:rsidRPr="001A453D" w:rsidRDefault="00506B26" w:rsidP="00EF10E4">
            <w:pP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3010" w:type="dxa"/>
          </w:tcPr>
          <w:p w:rsidR="00506B26" w:rsidRPr="004D41EC" w:rsidRDefault="00506B26" w:rsidP="007D07AE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Предлагается принять указанное замечание</w:t>
            </w:r>
          </w:p>
        </w:tc>
        <w:tc>
          <w:tcPr>
            <w:tcW w:w="1555" w:type="dxa"/>
          </w:tcPr>
          <w:p w:rsidR="00506B26" w:rsidRPr="004D41EC" w:rsidRDefault="00506B26" w:rsidP="007D07AE">
            <w:pPr>
              <w:ind w:firstLine="3"/>
              <w:jc w:val="both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>Замечание принимается к учету</w:t>
            </w:r>
          </w:p>
        </w:tc>
      </w:tr>
      <w:tr w:rsidR="00506B26" w:rsidRPr="00DD4E15" w:rsidTr="00EF10E4">
        <w:tc>
          <w:tcPr>
            <w:tcW w:w="680" w:type="dxa"/>
            <w:gridSpan w:val="2"/>
          </w:tcPr>
          <w:p w:rsidR="00506B26" w:rsidRPr="004D41EC" w:rsidRDefault="00506B26" w:rsidP="001D2C3C">
            <w:pPr>
              <w:ind w:firstLine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245" w:type="dxa"/>
            <w:gridSpan w:val="2"/>
          </w:tcPr>
          <w:p w:rsidR="00506B26" w:rsidRPr="001A453D" w:rsidRDefault="00506B26" w:rsidP="00EF10E4">
            <w:pPr>
              <w:spacing w:line="276" w:lineRule="auto"/>
              <w:rPr>
                <w:color w:val="000000" w:themeColor="text1"/>
              </w:rPr>
            </w:pPr>
            <w:r w:rsidRPr="00896D0F">
              <w:rPr>
                <w:color w:val="000000" w:themeColor="text1"/>
              </w:rPr>
              <w:t xml:space="preserve">В статье 4 исключить части 4 и 5 (в связи с исключением </w:t>
            </w:r>
            <w:proofErr w:type="spellStart"/>
            <w:r w:rsidRPr="00896D0F">
              <w:rPr>
                <w:color w:val="000000" w:themeColor="text1"/>
              </w:rPr>
              <w:t>подзон</w:t>
            </w:r>
            <w:proofErr w:type="spellEnd"/>
            <w:r w:rsidRPr="00896D0F">
              <w:rPr>
                <w:color w:val="000000" w:themeColor="text1"/>
              </w:rPr>
              <w:t>)</w:t>
            </w:r>
          </w:p>
        </w:tc>
        <w:tc>
          <w:tcPr>
            <w:tcW w:w="3010" w:type="dxa"/>
          </w:tcPr>
          <w:p w:rsidR="00506B26" w:rsidRPr="004D41EC" w:rsidRDefault="00506B26" w:rsidP="007D07AE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Предлагается принять указанное замечание</w:t>
            </w:r>
          </w:p>
        </w:tc>
        <w:tc>
          <w:tcPr>
            <w:tcW w:w="1555" w:type="dxa"/>
          </w:tcPr>
          <w:p w:rsidR="00506B26" w:rsidRPr="004D41EC" w:rsidRDefault="00506B26" w:rsidP="007D07AE">
            <w:pPr>
              <w:ind w:firstLine="3"/>
              <w:jc w:val="both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>Замечание принимается к учету</w:t>
            </w:r>
          </w:p>
        </w:tc>
      </w:tr>
      <w:tr w:rsidR="00506B26" w:rsidRPr="00DD4E15" w:rsidTr="00EF10E4">
        <w:tc>
          <w:tcPr>
            <w:tcW w:w="680" w:type="dxa"/>
            <w:gridSpan w:val="2"/>
          </w:tcPr>
          <w:p w:rsidR="00506B26" w:rsidRPr="004D41EC" w:rsidRDefault="00506B26" w:rsidP="001D2C3C">
            <w:pPr>
              <w:ind w:firstLine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245" w:type="dxa"/>
            <w:gridSpan w:val="2"/>
          </w:tcPr>
          <w:p w:rsidR="00506B26" w:rsidRPr="007A0DDB" w:rsidRDefault="00506B26" w:rsidP="00506B26">
            <w:pPr>
              <w:spacing w:line="276" w:lineRule="auto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>Внести изменения в карту градостроительного зонирования:</w:t>
            </w:r>
          </w:p>
          <w:p w:rsidR="00506B26" w:rsidRPr="007A0DDB" w:rsidRDefault="00506B26" w:rsidP="00506B26">
            <w:pPr>
              <w:spacing w:line="276" w:lineRule="auto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 xml:space="preserve">- В условных обозначениях в наименовании зоны </w:t>
            </w:r>
            <w:proofErr w:type="gramStart"/>
            <w:r w:rsidRPr="007A0DDB">
              <w:rPr>
                <w:color w:val="000000" w:themeColor="text1"/>
              </w:rPr>
              <w:t>ИТ</w:t>
            </w:r>
            <w:proofErr w:type="gramEnd"/>
            <w:r w:rsidRPr="007A0DDB">
              <w:rPr>
                <w:color w:val="000000" w:themeColor="text1"/>
              </w:rPr>
              <w:t xml:space="preserve"> заменить слово «инфраструктуры» на «инфраструктур»;</w:t>
            </w:r>
          </w:p>
          <w:p w:rsidR="00506B26" w:rsidRPr="007A0DDB" w:rsidRDefault="00506B26" w:rsidP="00506B26">
            <w:pPr>
              <w:spacing w:line="276" w:lineRule="auto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>- В условных обозначениях в наименовании зоны</w:t>
            </w:r>
            <w:proofErr w:type="gramStart"/>
            <w:r w:rsidRPr="007A0DDB">
              <w:rPr>
                <w:color w:val="000000" w:themeColor="text1"/>
              </w:rPr>
              <w:t xml:space="preserve"> О</w:t>
            </w:r>
            <w:proofErr w:type="gramEnd"/>
            <w:r w:rsidRPr="007A0DDB">
              <w:rPr>
                <w:color w:val="000000" w:themeColor="text1"/>
              </w:rPr>
              <w:t xml:space="preserve"> заменить слово «Общественно-деловые» на «Общественно-деловая»;</w:t>
            </w:r>
          </w:p>
          <w:p w:rsidR="00506B26" w:rsidRPr="007A0DDB" w:rsidRDefault="00506B26" w:rsidP="00506B26">
            <w:pPr>
              <w:spacing w:line="276" w:lineRule="auto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 xml:space="preserve">- Исключить из условных обозначений ЗОУИТ </w:t>
            </w:r>
            <w:r w:rsidRPr="007A0DDB">
              <w:rPr>
                <w:color w:val="000000" w:themeColor="text1"/>
              </w:rPr>
              <w:lastRenderedPageBreak/>
              <w:t>Инженерные коммуникации</w:t>
            </w:r>
          </w:p>
          <w:p w:rsidR="00506B26" w:rsidRPr="007A0DDB" w:rsidRDefault="00506B26" w:rsidP="00506B26">
            <w:pPr>
              <w:spacing w:line="276" w:lineRule="auto"/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>- Добавить в Условные обозначения охранн</w:t>
            </w:r>
            <w:r>
              <w:rPr>
                <w:color w:val="000000" w:themeColor="text1"/>
              </w:rPr>
              <w:t>ые</w:t>
            </w:r>
            <w:r w:rsidRPr="007A0DDB">
              <w:rPr>
                <w:color w:val="000000" w:themeColor="text1"/>
              </w:rPr>
              <w:t xml:space="preserve"> зон</w:t>
            </w:r>
            <w:r>
              <w:rPr>
                <w:color w:val="000000" w:themeColor="text1"/>
              </w:rPr>
              <w:t>ы</w:t>
            </w:r>
            <w:r w:rsidRPr="007A0DDB">
              <w:rPr>
                <w:color w:val="000000" w:themeColor="text1"/>
              </w:rPr>
              <w:t xml:space="preserve"> объектов электроэнергетики, охранная зона трубопроводов, охранная зона линии и сооружений связи и. т. д.</w:t>
            </w:r>
          </w:p>
          <w:p w:rsidR="00506B26" w:rsidRPr="007A0DDB" w:rsidRDefault="00506B26" w:rsidP="00506B26">
            <w:pPr>
              <w:rPr>
                <w:color w:val="000000" w:themeColor="text1"/>
              </w:rPr>
            </w:pPr>
            <w:r w:rsidRPr="007A0DDB">
              <w:rPr>
                <w:color w:val="000000" w:themeColor="text1"/>
              </w:rPr>
              <w:t>- Внести изменения в зону Р</w:t>
            </w:r>
            <w:proofErr w:type="gramStart"/>
            <w:r w:rsidRPr="007A0DDB">
              <w:rPr>
                <w:color w:val="000000" w:themeColor="text1"/>
              </w:rPr>
              <w:t>1</w:t>
            </w:r>
            <w:proofErr w:type="gramEnd"/>
            <w:r w:rsidRPr="007A0DDB">
              <w:rPr>
                <w:color w:val="000000" w:themeColor="text1"/>
              </w:rPr>
              <w:t>, выд</w:t>
            </w:r>
            <w:r>
              <w:rPr>
                <w:color w:val="000000" w:themeColor="text1"/>
              </w:rPr>
              <w:t>е</w:t>
            </w:r>
            <w:r w:rsidRPr="007A0DDB">
              <w:rPr>
                <w:color w:val="000000" w:themeColor="text1"/>
              </w:rPr>
              <w:t xml:space="preserve">лить из нее зону Р2 в тех местах где в старой редакции ПЗЗ была зона Р3, а так же добавить в Условные обозначения соответствующее обозначение </w:t>
            </w:r>
          </w:p>
          <w:p w:rsidR="00506B26" w:rsidRPr="00985415" w:rsidRDefault="00506B26" w:rsidP="00506B26">
            <w:pPr>
              <w:spacing w:line="276" w:lineRule="auto"/>
              <w:rPr>
                <w:color w:val="000000" w:themeColor="text1"/>
              </w:rPr>
            </w:pPr>
            <w:r w:rsidRPr="00985415">
              <w:rPr>
                <w:color w:val="000000" w:themeColor="text1"/>
              </w:rPr>
              <w:t xml:space="preserve">- Исключить из условных обозначений Памятник природы (региональный) Существующий </w:t>
            </w:r>
            <w:r w:rsidRPr="00985415">
              <w:rPr>
                <w:sz w:val="24"/>
                <w:szCs w:val="24"/>
              </w:rPr>
              <w:object w:dxaOrig="2820" w:dyaOrig="18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75pt;height:22.5pt" o:ole="">
                  <v:imagedata r:id="rId5" o:title=""/>
                </v:shape>
                <o:OLEObject Type="Embed" ProgID="PBrush" ShapeID="_x0000_i1025" DrawAspect="Content" ObjectID="_1690286415" r:id="rId6"/>
              </w:object>
            </w:r>
            <w:r w:rsidRPr="00985415">
              <w:rPr>
                <w:color w:val="000000" w:themeColor="text1"/>
              </w:rPr>
              <w:t xml:space="preserve">  и Памятник природы (региональный) планируемый </w:t>
            </w:r>
            <w:r w:rsidRPr="00985415">
              <w:rPr>
                <w:sz w:val="24"/>
                <w:szCs w:val="24"/>
              </w:rPr>
              <w:object w:dxaOrig="2700" w:dyaOrig="1800">
                <v:shape id="_x0000_i1026" type="#_x0000_t75" style="width:33pt;height:21.75pt" o:ole="">
                  <v:imagedata r:id="rId7" o:title=""/>
                </v:shape>
                <o:OLEObject Type="Embed" ProgID="PBrush" ShapeID="_x0000_i1026" DrawAspect="Content" ObjectID="_1690286416" r:id="rId8"/>
              </w:object>
            </w:r>
          </w:p>
          <w:p w:rsidR="00506B26" w:rsidRPr="00985415" w:rsidRDefault="00506B26" w:rsidP="00506B26">
            <w:pPr>
              <w:spacing w:line="276" w:lineRule="auto"/>
              <w:rPr>
                <w:color w:val="000000" w:themeColor="text1"/>
              </w:rPr>
            </w:pPr>
            <w:r w:rsidRPr="00985415">
              <w:rPr>
                <w:color w:val="000000" w:themeColor="text1"/>
              </w:rPr>
              <w:t xml:space="preserve">- Добавить в Условные обозначения Памятник природы (региональный) </w:t>
            </w:r>
            <w:r w:rsidRPr="00985415">
              <w:rPr>
                <w:sz w:val="24"/>
                <w:szCs w:val="24"/>
              </w:rPr>
              <w:object w:dxaOrig="2820" w:dyaOrig="1875">
                <v:shape id="_x0000_i1027" type="#_x0000_t75" style="width:33.75pt;height:22.5pt" o:ole="">
                  <v:imagedata r:id="rId5" o:title=""/>
                </v:shape>
                <o:OLEObject Type="Embed" ProgID="PBrush" ShapeID="_x0000_i1027" DrawAspect="Content" ObjectID="_1690286417" r:id="rId9"/>
              </w:object>
            </w:r>
          </w:p>
          <w:p w:rsidR="00506B26" w:rsidRPr="001A453D" w:rsidRDefault="00506B26" w:rsidP="00506B26">
            <w:pPr>
              <w:spacing w:line="276" w:lineRule="auto"/>
              <w:rPr>
                <w:color w:val="000000" w:themeColor="text1"/>
              </w:rPr>
            </w:pPr>
            <w:r w:rsidRPr="00985415">
              <w:rPr>
                <w:color w:val="000000" w:themeColor="text1"/>
              </w:rPr>
              <w:t xml:space="preserve">- </w:t>
            </w:r>
            <w:r>
              <w:rPr>
                <w:color w:val="000000" w:themeColor="text1"/>
              </w:rPr>
              <w:t>Убрать</w:t>
            </w:r>
            <w:r w:rsidRPr="00985415">
              <w:rPr>
                <w:color w:val="000000" w:themeColor="text1"/>
              </w:rPr>
              <w:t xml:space="preserve"> знак</w:t>
            </w:r>
            <w:r>
              <w:rPr>
                <w:color w:val="000000" w:themeColor="text1"/>
              </w:rPr>
              <w:t>и</w:t>
            </w:r>
            <w:r w:rsidRPr="00985415">
              <w:rPr>
                <w:color w:val="000000" w:themeColor="text1"/>
              </w:rPr>
              <w:t xml:space="preserve"> Памятник природы (региональный) планируемый </w:t>
            </w:r>
            <w:r w:rsidRPr="00985415">
              <w:rPr>
                <w:sz w:val="24"/>
                <w:szCs w:val="24"/>
              </w:rPr>
              <w:object w:dxaOrig="1575" w:dyaOrig="1545">
                <v:shape id="_x0000_i1028" type="#_x0000_t75" style="width:24pt;height:24pt" o:ole="">
                  <v:imagedata r:id="rId10" o:title=""/>
                </v:shape>
                <o:OLEObject Type="Embed" ProgID="PBrush" ShapeID="_x0000_i1028" DrawAspect="Content" ObjectID="_1690286418" r:id="rId11"/>
              </w:object>
            </w:r>
            <w:r>
              <w:t xml:space="preserve"> с карты градостроительного зонирования</w:t>
            </w:r>
          </w:p>
        </w:tc>
        <w:tc>
          <w:tcPr>
            <w:tcW w:w="3010" w:type="dxa"/>
          </w:tcPr>
          <w:p w:rsidR="00506B26" w:rsidRPr="004D41EC" w:rsidRDefault="00506B26" w:rsidP="007D07AE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lastRenderedPageBreak/>
              <w:t>Предлагается принять указанное замечание</w:t>
            </w:r>
          </w:p>
        </w:tc>
        <w:tc>
          <w:tcPr>
            <w:tcW w:w="1555" w:type="dxa"/>
          </w:tcPr>
          <w:p w:rsidR="00506B26" w:rsidRPr="004D41EC" w:rsidRDefault="00506B26" w:rsidP="007D07AE">
            <w:pPr>
              <w:ind w:firstLine="3"/>
              <w:jc w:val="both"/>
              <w:rPr>
                <w:sz w:val="22"/>
                <w:szCs w:val="22"/>
              </w:rPr>
            </w:pPr>
            <w:r w:rsidRPr="004D41EC">
              <w:rPr>
                <w:sz w:val="22"/>
                <w:szCs w:val="22"/>
              </w:rPr>
              <w:t>Замечание принимается к учету</w:t>
            </w:r>
          </w:p>
        </w:tc>
      </w:tr>
      <w:tr w:rsidR="00506B26" w:rsidRPr="00DD4E15" w:rsidTr="00DE0167">
        <w:tc>
          <w:tcPr>
            <w:tcW w:w="10490" w:type="dxa"/>
            <w:gridSpan w:val="6"/>
          </w:tcPr>
          <w:p w:rsidR="00506B26" w:rsidRPr="00506B26" w:rsidRDefault="00506B26" w:rsidP="00506B26">
            <w:pPr>
              <w:ind w:firstLine="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Предложения, поступившие от иных участников публичных слушаний</w:t>
            </w:r>
          </w:p>
        </w:tc>
      </w:tr>
      <w:tr w:rsidR="00506B26" w:rsidRPr="00DD4E15" w:rsidTr="00EF10E4">
        <w:tc>
          <w:tcPr>
            <w:tcW w:w="680" w:type="dxa"/>
            <w:gridSpan w:val="2"/>
          </w:tcPr>
          <w:p w:rsidR="00506B26" w:rsidRDefault="00506B26" w:rsidP="001D2C3C">
            <w:pPr>
              <w:ind w:firstLine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gridSpan w:val="2"/>
          </w:tcPr>
          <w:p w:rsidR="00506B26" w:rsidRPr="007A0DDB" w:rsidRDefault="00506B26" w:rsidP="00506B26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3010" w:type="dxa"/>
          </w:tcPr>
          <w:p w:rsidR="00506B26" w:rsidRDefault="00506B26" w:rsidP="00506B26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5" w:type="dxa"/>
          </w:tcPr>
          <w:p w:rsidR="00506B26" w:rsidRPr="004D41EC" w:rsidRDefault="00506B26" w:rsidP="00506B26">
            <w:pPr>
              <w:ind w:firstLine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422959" w:rsidRPr="004D41EC" w:rsidRDefault="00422959" w:rsidP="00422959">
      <w:pPr>
        <w:pStyle w:val="a3"/>
        <w:spacing w:line="360" w:lineRule="auto"/>
        <w:ind w:right="360" w:firstLine="567"/>
        <w:jc w:val="both"/>
      </w:pPr>
      <w:r w:rsidRPr="004D41EC">
        <w:t xml:space="preserve">7. По результатам публичных слушаний </w:t>
      </w:r>
      <w:r w:rsidRPr="004D41EC">
        <w:rPr>
          <w:color w:val="000000"/>
          <w:shd w:val="clear" w:color="auto" w:fill="FFFFFF"/>
        </w:rPr>
        <w:t xml:space="preserve">рекомендуется принять проект изменений в Правила землепользования и застройки в редакции, вынесенной на публичные слушания, с учетом замечаний и предложений, указанных в п. 6 настоящего заключения. </w:t>
      </w:r>
    </w:p>
    <w:p w:rsidR="00422959" w:rsidRPr="004D41EC" w:rsidRDefault="00422959" w:rsidP="00422959">
      <w:pPr>
        <w:pStyle w:val="a3"/>
        <w:ind w:right="360"/>
        <w:jc w:val="both"/>
      </w:pPr>
    </w:p>
    <w:p w:rsidR="00422959" w:rsidRPr="004D41EC" w:rsidRDefault="00422959" w:rsidP="00422959">
      <w:pPr>
        <w:pStyle w:val="a3"/>
        <w:ind w:right="360"/>
        <w:jc w:val="both"/>
      </w:pPr>
    </w:p>
    <w:p w:rsidR="004D41EC" w:rsidRDefault="004D41EC" w:rsidP="00422959">
      <w:pPr>
        <w:pStyle w:val="a3"/>
        <w:ind w:right="360"/>
        <w:jc w:val="both"/>
      </w:pPr>
      <w:r>
        <w:t>Глава сельского поселения</w:t>
      </w:r>
    </w:p>
    <w:p w:rsidR="00422959" w:rsidRPr="004D41EC" w:rsidRDefault="004D41EC" w:rsidP="00422959">
      <w:pPr>
        <w:pStyle w:val="a3"/>
        <w:ind w:right="360"/>
        <w:jc w:val="both"/>
      </w:pPr>
      <w:r>
        <w:t xml:space="preserve">Гавриловка                                                                    </w:t>
      </w:r>
      <w:r w:rsidR="00422959" w:rsidRPr="004D41EC">
        <w:t xml:space="preserve">  ________________</w:t>
      </w:r>
      <w:r w:rsidR="00AB3457" w:rsidRPr="004D41EC">
        <w:t xml:space="preserve">     А.Н. Рыжков</w:t>
      </w:r>
      <w:r w:rsidR="00422959" w:rsidRPr="004D41EC">
        <w:t xml:space="preserve">       </w:t>
      </w:r>
    </w:p>
    <w:p w:rsidR="00422959" w:rsidRPr="004D41EC" w:rsidRDefault="00422959" w:rsidP="00422959">
      <w:pPr>
        <w:pStyle w:val="a3"/>
        <w:ind w:right="360"/>
        <w:jc w:val="both"/>
        <w:rPr>
          <w:i/>
          <w:iCs/>
        </w:rPr>
        <w:sectPr w:rsidR="00422959" w:rsidRPr="004D41EC" w:rsidSect="004D41EC">
          <w:pgSz w:w="11906" w:h="16838"/>
          <w:pgMar w:top="567" w:right="1418" w:bottom="567" w:left="1134" w:header="709" w:footer="709" w:gutter="0"/>
          <w:pgNumType w:start="1"/>
          <w:cols w:space="708"/>
          <w:docGrid w:linePitch="360"/>
        </w:sectPr>
      </w:pPr>
      <w:r w:rsidRPr="004D41EC">
        <w:rPr>
          <w:i/>
          <w:iCs/>
        </w:rPr>
        <w:t xml:space="preserve">                                                                                               </w:t>
      </w:r>
      <w:r w:rsidR="00AB3457" w:rsidRPr="004D41EC">
        <w:rPr>
          <w:i/>
          <w:iCs/>
        </w:rPr>
        <w:t xml:space="preserve">    </w:t>
      </w:r>
      <w:r w:rsidRPr="004D41EC">
        <w:rPr>
          <w:i/>
          <w:iCs/>
        </w:rPr>
        <w:t>(подпись)</w:t>
      </w:r>
    </w:p>
    <w:p w:rsidR="00422959" w:rsidRPr="004D41EC" w:rsidRDefault="00422959" w:rsidP="00422959">
      <w:pPr>
        <w:pStyle w:val="a3"/>
        <w:ind w:right="360"/>
        <w:jc w:val="both"/>
      </w:pPr>
    </w:p>
    <w:p w:rsidR="00DF7311" w:rsidRDefault="00984A30"/>
    <w:sectPr w:rsidR="00DF7311" w:rsidSect="00977C86">
      <w:type w:val="continuous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2959"/>
    <w:rsid w:val="00117315"/>
    <w:rsid w:val="00422959"/>
    <w:rsid w:val="004D41EC"/>
    <w:rsid w:val="00506B26"/>
    <w:rsid w:val="00784352"/>
    <w:rsid w:val="00876025"/>
    <w:rsid w:val="00930783"/>
    <w:rsid w:val="00984A30"/>
    <w:rsid w:val="009F33B6"/>
    <w:rsid w:val="00AB3457"/>
    <w:rsid w:val="00D968A3"/>
    <w:rsid w:val="00DE6CDD"/>
    <w:rsid w:val="00EF10E4"/>
    <w:rsid w:val="00F51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9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2959"/>
    <w:pPr>
      <w:keepNext/>
      <w:keepLines/>
      <w:suppressAutoHyphens w:val="0"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22959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footer"/>
    <w:basedOn w:val="a"/>
    <w:link w:val="a4"/>
    <w:uiPriority w:val="99"/>
    <w:rsid w:val="00422959"/>
    <w:pPr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4229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Стиль порядка"/>
    <w:basedOn w:val="a"/>
    <w:rsid w:val="00422959"/>
    <w:pPr>
      <w:tabs>
        <w:tab w:val="left" w:pos="1080"/>
        <w:tab w:val="left" w:pos="1260"/>
      </w:tabs>
      <w:suppressAutoHyphens w:val="0"/>
      <w:spacing w:line="360" w:lineRule="auto"/>
      <w:ind w:firstLine="720"/>
      <w:jc w:val="both"/>
    </w:pPr>
    <w:rPr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C5820-3428-4672-809F-51EEAF100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2660</Words>
  <Characters>15167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17792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Карпова Л.С.</cp:lastModifiedBy>
  <cp:revision>2</cp:revision>
  <dcterms:created xsi:type="dcterms:W3CDTF">2021-08-12T11:14:00Z</dcterms:created>
  <dcterms:modified xsi:type="dcterms:W3CDTF">2021-08-12T11:14:00Z</dcterms:modified>
</cp:coreProperties>
</file>