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6CEAF" w14:textId="1E0E75A5" w:rsidR="0030685B" w:rsidRPr="00B61E38" w:rsidRDefault="00A51A47" w:rsidP="0030685B">
      <w:pPr>
        <w:pStyle w:val="msonormalmailrucssattributepostfix"/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562D3969" wp14:editId="48DB3F0B">
            <wp:extent cx="2899775" cy="1847850"/>
            <wp:effectExtent l="0" t="0" r="0" b="0"/>
            <wp:docPr id="1" name="Рисунок 1" descr="C:\Users\trofimova\Desktop\волнтер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волнтеры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7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0" w:name="_GoBack"/>
      <w:r w:rsidR="0030685B" w:rsidRPr="00B61E38">
        <w:rPr>
          <w:color w:val="000000" w:themeColor="text1"/>
          <w:sz w:val="28"/>
          <w:szCs w:val="28"/>
          <w:shd w:val="clear" w:color="auto" w:fill="FFFFFF"/>
        </w:rPr>
        <w:t xml:space="preserve">«Единая Россия» объединяет усилия с ОНФ по оказанию помощи людям в связи с пандемией </w:t>
      </w:r>
      <w:proofErr w:type="spellStart"/>
      <w:r w:rsidR="0030685B" w:rsidRPr="00B61E38">
        <w:rPr>
          <w:color w:val="000000" w:themeColor="text1"/>
          <w:sz w:val="28"/>
          <w:szCs w:val="28"/>
          <w:shd w:val="clear" w:color="auto" w:fill="FFFFFF"/>
        </w:rPr>
        <w:t>коронавируса</w:t>
      </w:r>
      <w:proofErr w:type="spellEnd"/>
    </w:p>
    <w:bookmarkEnd w:id="0"/>
    <w:p w14:paraId="0C626B53" w14:textId="6366DD0A" w:rsidR="00B61E38" w:rsidRPr="00B61E38" w:rsidRDefault="00B61E38" w:rsidP="0030685B">
      <w:pPr>
        <w:pStyle w:val="msonormalmailrucssattributepostfix"/>
        <w:shd w:val="clear" w:color="auto" w:fill="FFFFFF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t>В городах России открываются волонтерские центры по оказанию помощи гражданам в связи с пандемией коронавируса.</w:t>
      </w:r>
    </w:p>
    <w:p w14:paraId="0863E36C" w14:textId="6D87C376" w:rsidR="0030685B" w:rsidRPr="00B61E38" w:rsidRDefault="0030685B" w:rsidP="0030685B">
      <w:pPr>
        <w:pStyle w:val="msonormalmailrucssattributepostfix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t>Сегодня, 19 марта, в Калуге на базе общественной приемной партии «Единая Россия» Секретарь Генсовета Андрей </w:t>
      </w:r>
      <w:proofErr w:type="spellStart"/>
      <w:r w:rsidRPr="00B61E38">
        <w:rPr>
          <w:color w:val="000000" w:themeColor="text1"/>
          <w:sz w:val="28"/>
          <w:szCs w:val="28"/>
          <w:shd w:val="clear" w:color="auto" w:fill="FFFFFF"/>
        </w:rPr>
        <w:t>Турчак</w:t>
      </w:r>
      <w:proofErr w:type="spellEnd"/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, руководитель исполкома ОНФ Михаил Кузнецов и врио губернатора Владислав Шапша </w:t>
      </w:r>
      <w:r w:rsidR="00A86570" w:rsidRPr="00B61E38">
        <w:rPr>
          <w:color w:val="000000" w:themeColor="text1"/>
          <w:sz w:val="28"/>
          <w:szCs w:val="28"/>
          <w:shd w:val="clear" w:color="auto" w:fill="FFFFFF"/>
        </w:rPr>
        <w:t>открыли в</w:t>
      </w: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 стране волонтерский центр по оказанию помощи гражданам в связи с пандемией коронавируса. В его состав вошли общественные организации «Волонтеры Победы» и «Волонтеры-медики».</w:t>
      </w:r>
    </w:p>
    <w:p w14:paraId="7B186386" w14:textId="77777777" w:rsidR="0030685B" w:rsidRPr="00B61E38" w:rsidRDefault="0030685B" w:rsidP="0030685B">
      <w:pPr>
        <w:pStyle w:val="msonormalmailrucssattributepostfix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«Это первый пример взаимодействия между президентской партией и президентским общественным движением. Задача таких центров - оказание помощи людям, которые оказались в сложной ситуации, в связи с пандемией коронавируса, ветеранам Великой Отечественной войны, одиноким пенсионерам. Для этого мы объединяем усилия и с волонтерами-медиками ОНФ, и с «Волонтерами Победы» на базе общественных приемных партии», - подчеркнул </w:t>
      </w:r>
      <w:proofErr w:type="spellStart"/>
      <w:r w:rsidRPr="00B61E38">
        <w:rPr>
          <w:color w:val="000000" w:themeColor="text1"/>
          <w:sz w:val="28"/>
          <w:szCs w:val="28"/>
          <w:shd w:val="clear" w:color="auto" w:fill="FFFFFF"/>
        </w:rPr>
        <w:t>Турчак</w:t>
      </w:r>
      <w:proofErr w:type="spellEnd"/>
      <w:r w:rsidRPr="00B61E38">
        <w:rPr>
          <w:color w:val="000000" w:themeColor="text1"/>
          <w:sz w:val="28"/>
          <w:szCs w:val="28"/>
          <w:shd w:val="clear" w:color="auto" w:fill="FFFFFF"/>
        </w:rPr>
        <w:t>, отметив, что в ближайшее время такие штабы откроются по всей стране.</w:t>
      </w:r>
      <w:r w:rsidRPr="00B61E38">
        <w:rPr>
          <w:color w:val="000000" w:themeColor="text1"/>
          <w:sz w:val="28"/>
          <w:szCs w:val="28"/>
        </w:rPr>
        <w:br/>
      </w:r>
      <w:r w:rsidRPr="00B61E38">
        <w:rPr>
          <w:color w:val="000000" w:themeColor="text1"/>
          <w:sz w:val="28"/>
          <w:szCs w:val="28"/>
        </w:rPr>
        <w:br/>
      </w:r>
      <w:r w:rsidRPr="00B61E38">
        <w:rPr>
          <w:color w:val="000000" w:themeColor="text1"/>
          <w:sz w:val="28"/>
          <w:szCs w:val="28"/>
          <w:shd w:val="clear" w:color="auto" w:fill="FFFFFF"/>
        </w:rPr>
        <w:t>Кузнецов, в свою очередь отметил, что «Единая Россия» обладает максимально широким количеством представителей и первичных отделений, а ОНФ – большим количеством волонтеров, которые готовы ездить к людям старшего возраста.</w:t>
      </w:r>
    </w:p>
    <w:p w14:paraId="71AEFBD8" w14:textId="7CD71897" w:rsidR="0030685B" w:rsidRPr="00B61E38" w:rsidRDefault="0030685B" w:rsidP="0030685B">
      <w:pPr>
        <w:pStyle w:val="msonormalmailrucssattributepostfix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61476" w:rsidRPr="00B61E38">
        <w:rPr>
          <w:color w:val="000000" w:themeColor="text1"/>
          <w:sz w:val="28"/>
          <w:szCs w:val="28"/>
          <w:shd w:val="clear" w:color="auto" w:fill="FFFFFF"/>
        </w:rPr>
        <w:t>«</w:t>
      </w: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В Самарской области добровольцы активно откликаются на телефон нашей горячей линии, как в Региональный исполнительный комитет, </w:t>
      </w:r>
      <w:r w:rsidR="00F87093" w:rsidRPr="00B61E38">
        <w:rPr>
          <w:color w:val="000000" w:themeColor="text1"/>
          <w:sz w:val="28"/>
          <w:szCs w:val="28"/>
          <w:shd w:val="clear" w:color="auto" w:fill="FFFFFF"/>
        </w:rPr>
        <w:t>так и</w:t>
      </w: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 в наши местные отделения</w:t>
      </w:r>
      <w:bookmarkStart w:id="1" w:name="mailruanchor__GoBack"/>
      <w:r w:rsidRPr="00B61E38">
        <w:rPr>
          <w:color w:val="000000" w:themeColor="text1"/>
          <w:sz w:val="28"/>
          <w:szCs w:val="28"/>
          <w:shd w:val="clear" w:color="auto" w:fill="FFFFFF"/>
        </w:rPr>
        <w:t>.  наши волонтеры готовы включиться в работу. Также работает единый колл-центр, куда поступают звонки людей старшего возраста. </w:t>
      </w:r>
      <w:bookmarkEnd w:id="1"/>
      <w:r w:rsidRPr="00B61E38">
        <w:rPr>
          <w:color w:val="000000" w:themeColor="text1"/>
          <w:sz w:val="28"/>
          <w:szCs w:val="28"/>
          <w:shd w:val="clear" w:color="auto" w:fill="FFFFFF"/>
        </w:rPr>
        <w:t>Они распределяются территориально на уровне регионального центра», - рассказал Руководитель регионального исполнительного комитета Самарского регионального отделения «Единой России» Дмитрий Холин. Он подчеркнул, что волонтеры должны в том числе наладили взаимодействие с органами соцзащиты, чтобы пресечь действия мошенников и уже начали свою работу.</w:t>
      </w:r>
    </w:p>
    <w:p w14:paraId="5FA54562" w14:textId="0D934C04" w:rsidR="0030685B" w:rsidRPr="00B61E38" w:rsidRDefault="0030685B" w:rsidP="0030685B">
      <w:pPr>
        <w:pStyle w:val="msonormalmailrucssattributepostfix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lastRenderedPageBreak/>
        <w:t>Задача волонтерских центров -</w:t>
      </w:r>
      <w:r w:rsidR="00F87093" w:rsidRPr="00B61E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61E38">
        <w:rPr>
          <w:color w:val="000000" w:themeColor="text1"/>
          <w:sz w:val="28"/>
          <w:szCs w:val="28"/>
          <w:shd w:val="clear" w:color="auto" w:fill="FFFFFF"/>
        </w:rPr>
        <w:t xml:space="preserve">помогать гражданам из группы риска – пожилым людям, одиноким пенсионерам, ветеранам Великой Отечественной войны.  </w:t>
      </w:r>
    </w:p>
    <w:p w14:paraId="6263A155" w14:textId="2801AFC8" w:rsidR="0030685B" w:rsidRPr="00B61E38" w:rsidRDefault="0030685B" w:rsidP="0030685B">
      <w:pPr>
        <w:pStyle w:val="msonormalmailrucssattributepostfix"/>
        <w:shd w:val="clear" w:color="auto" w:fill="FFFFFF"/>
        <w:spacing w:after="28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61E38">
        <w:rPr>
          <w:color w:val="000000" w:themeColor="text1"/>
          <w:sz w:val="28"/>
          <w:szCs w:val="28"/>
          <w:shd w:val="clear" w:color="auto" w:fill="FFFFFF"/>
        </w:rPr>
        <w:t>Напомним, 16 марта на заседании Бюро Высшего Совета «Единой России» председатель партии Дмитрий Медведев дал поручение региональным отделениям партии предоставить весь имеющейся ресурс в распоряжение оперативных штабов по противодействию распространению коронавируса, развернутых в регионах.</w:t>
      </w:r>
    </w:p>
    <w:p w14:paraId="70DD9C8F" w14:textId="39A50846" w:rsidR="00B61E38" w:rsidRPr="00B61E38" w:rsidRDefault="00B61E38" w:rsidP="00B61E38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 w:rsidRPr="00B61E38">
        <w:rPr>
          <w:color w:val="545454"/>
          <w:sz w:val="28"/>
          <w:szCs w:val="28"/>
        </w:rPr>
        <w:t xml:space="preserve">Если Вы готовы помогать и чувствуете в себе силы быть нужным людям, или хотите сообщить о том, кто нуждается в помощи, обращайтесь </w:t>
      </w:r>
      <w:r w:rsidRPr="00001C9E">
        <w:rPr>
          <w:b/>
          <w:bCs/>
          <w:color w:val="545454"/>
          <w:sz w:val="28"/>
          <w:szCs w:val="28"/>
        </w:rPr>
        <w:t xml:space="preserve">в  </w:t>
      </w:r>
      <w:r w:rsidRPr="00001C9E">
        <w:rPr>
          <w:b/>
          <w:bCs/>
          <w:color w:val="545454"/>
          <w:sz w:val="28"/>
          <w:szCs w:val="28"/>
          <w:highlight w:val="yellow"/>
        </w:rPr>
        <w:t>МЕСТНОЕ ОТДЕЛЕНИЕ …</w:t>
      </w:r>
      <w:proofErr w:type="gramStart"/>
      <w:r w:rsidRPr="00001C9E">
        <w:rPr>
          <w:b/>
          <w:bCs/>
          <w:color w:val="545454"/>
          <w:sz w:val="28"/>
          <w:szCs w:val="28"/>
          <w:highlight w:val="yellow"/>
        </w:rPr>
        <w:t>…</w:t>
      </w:r>
      <w:r w:rsidR="00001C9E" w:rsidRPr="00001C9E">
        <w:rPr>
          <w:b/>
          <w:bCs/>
          <w:color w:val="545454"/>
          <w:sz w:val="28"/>
          <w:szCs w:val="28"/>
          <w:highlight w:val="yellow"/>
        </w:rPr>
        <w:t>-</w:t>
      </w:r>
      <w:proofErr w:type="gramEnd"/>
      <w:r w:rsidR="00001C9E" w:rsidRPr="00001C9E">
        <w:rPr>
          <w:b/>
          <w:bCs/>
          <w:color w:val="545454"/>
          <w:sz w:val="28"/>
          <w:szCs w:val="28"/>
          <w:highlight w:val="yellow"/>
        </w:rPr>
        <w:t>ПИШИТЕ СВОЕ И СВОЙ ТЕЛЕФОН</w:t>
      </w:r>
      <w:r w:rsidR="00001C9E">
        <w:rPr>
          <w:b/>
          <w:bCs/>
          <w:color w:val="545454"/>
          <w:sz w:val="28"/>
          <w:szCs w:val="28"/>
        </w:rPr>
        <w:t xml:space="preserve"> </w:t>
      </w:r>
      <w:r w:rsidR="00001C9E">
        <w:rPr>
          <w:color w:val="545454"/>
          <w:sz w:val="28"/>
          <w:szCs w:val="28"/>
        </w:rPr>
        <w:t xml:space="preserve"> </w:t>
      </w:r>
      <w:r w:rsidRPr="00B61E38">
        <w:rPr>
          <w:color w:val="545454"/>
          <w:sz w:val="28"/>
          <w:szCs w:val="28"/>
        </w:rPr>
        <w:t xml:space="preserve"> или в Самарское региональное отделение Партии по телефонам:</w:t>
      </w:r>
    </w:p>
    <w:p w14:paraId="00CBFB83" w14:textId="77777777" w:rsidR="00B61E38" w:rsidRPr="00B61E38" w:rsidRDefault="00B61E38" w:rsidP="00B61E38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 w:rsidRPr="00B61E38">
        <w:rPr>
          <w:color w:val="545454"/>
          <w:sz w:val="28"/>
          <w:szCs w:val="28"/>
        </w:rPr>
        <w:t>(846) 260-18-18 в будние дни с 10.00 до 17.00</w:t>
      </w:r>
    </w:p>
    <w:p w14:paraId="2C7C70E3" w14:textId="77777777" w:rsidR="00B61E38" w:rsidRPr="00B61E38" w:rsidRDefault="00B61E38" w:rsidP="00B61E38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 w:rsidRPr="00B61E38">
        <w:rPr>
          <w:color w:val="545454"/>
          <w:sz w:val="28"/>
          <w:szCs w:val="28"/>
        </w:rPr>
        <w:t>8-937-100-35-25</w:t>
      </w:r>
    </w:p>
    <w:p w14:paraId="63C15622" w14:textId="77777777" w:rsidR="00B61E38" w:rsidRPr="00B61E38" w:rsidRDefault="00B61E38" w:rsidP="0030685B">
      <w:pPr>
        <w:pStyle w:val="msonormalmailrucssattributepostfix"/>
        <w:shd w:val="clear" w:color="auto" w:fill="FFFFFF"/>
        <w:spacing w:after="28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7077CDA0" w14:textId="77777777" w:rsidR="00B61E38" w:rsidRPr="00B61E38" w:rsidRDefault="00B61E38" w:rsidP="0030685B">
      <w:pPr>
        <w:pStyle w:val="msonormalmailrucssattributepostfix"/>
        <w:shd w:val="clear" w:color="auto" w:fill="FFFFFF"/>
        <w:spacing w:after="280" w:afterAutospacing="0"/>
        <w:jc w:val="both"/>
        <w:rPr>
          <w:color w:val="000000" w:themeColor="text1"/>
          <w:sz w:val="28"/>
          <w:szCs w:val="28"/>
        </w:rPr>
      </w:pPr>
    </w:p>
    <w:p w14:paraId="2919147D" w14:textId="77777777" w:rsidR="003E30D1" w:rsidRPr="00B61E38" w:rsidRDefault="003E30D1" w:rsidP="0030685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E30D1" w:rsidRPr="00B61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5B"/>
    <w:rsid w:val="00001C9E"/>
    <w:rsid w:val="0030685B"/>
    <w:rsid w:val="003E30D1"/>
    <w:rsid w:val="00A51A47"/>
    <w:rsid w:val="00A86570"/>
    <w:rsid w:val="00B61E38"/>
    <w:rsid w:val="00D61476"/>
    <w:rsid w:val="00F8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1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0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1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E38"/>
    <w:rPr>
      <w:color w:val="0000FF"/>
      <w:u w:val="single"/>
    </w:rPr>
  </w:style>
  <w:style w:type="character" w:styleId="a5">
    <w:name w:val="Strong"/>
    <w:basedOn w:val="a0"/>
    <w:uiPriority w:val="22"/>
    <w:qFormat/>
    <w:rsid w:val="00B61E3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5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0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1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E38"/>
    <w:rPr>
      <w:color w:val="0000FF"/>
      <w:u w:val="single"/>
    </w:rPr>
  </w:style>
  <w:style w:type="character" w:styleId="a5">
    <w:name w:val="Strong"/>
    <w:basedOn w:val="a0"/>
    <w:uiPriority w:val="22"/>
    <w:qFormat/>
    <w:rsid w:val="00B61E3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5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4</cp:revision>
  <dcterms:created xsi:type="dcterms:W3CDTF">2020-03-19T11:21:00Z</dcterms:created>
  <dcterms:modified xsi:type="dcterms:W3CDTF">2020-03-20T10:19:00Z</dcterms:modified>
</cp:coreProperties>
</file>