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F9B" w:rsidRPr="00CD3F9B" w:rsidRDefault="00CD3F9B" w:rsidP="00CD3F9B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3D424D"/>
          <w:kern w:val="36"/>
          <w:sz w:val="28"/>
          <w:szCs w:val="28"/>
          <w:lang w:eastAsia="ru-RU"/>
        </w:rPr>
      </w:pPr>
      <w:bookmarkStart w:id="0" w:name="_GoBack"/>
      <w:r w:rsidRPr="00CD3F9B">
        <w:rPr>
          <w:rFonts w:ascii="Arial" w:eastAsia="Times New Roman" w:hAnsi="Arial" w:cs="Arial"/>
          <w:b/>
          <w:bCs/>
          <w:color w:val="3D424D"/>
          <w:kern w:val="36"/>
          <w:sz w:val="28"/>
          <w:szCs w:val="28"/>
          <w:lang w:eastAsia="ru-RU"/>
        </w:rPr>
        <w:t>Приложение «</w:t>
      </w:r>
      <w:proofErr w:type="spellStart"/>
      <w:r w:rsidRPr="00CD3F9B">
        <w:rPr>
          <w:rFonts w:ascii="Arial" w:eastAsia="Times New Roman" w:hAnsi="Arial" w:cs="Arial"/>
          <w:b/>
          <w:bCs/>
          <w:color w:val="3D424D"/>
          <w:kern w:val="36"/>
          <w:sz w:val="28"/>
          <w:szCs w:val="28"/>
          <w:lang w:eastAsia="ru-RU"/>
        </w:rPr>
        <w:t>Госуслуги</w:t>
      </w:r>
      <w:proofErr w:type="spellEnd"/>
      <w:r w:rsidRPr="00CD3F9B">
        <w:rPr>
          <w:rFonts w:ascii="Arial" w:eastAsia="Times New Roman" w:hAnsi="Arial" w:cs="Arial"/>
          <w:b/>
          <w:bCs/>
          <w:color w:val="3D424D"/>
          <w:kern w:val="36"/>
          <w:sz w:val="28"/>
          <w:szCs w:val="28"/>
          <w:lang w:eastAsia="ru-RU"/>
        </w:rPr>
        <w:t xml:space="preserve"> Дом» теперь доступно собственникам нежилых помещений</w:t>
      </w:r>
    </w:p>
    <w:bookmarkEnd w:id="0"/>
    <w:p w:rsidR="00CD3F9B" w:rsidRPr="00CD3F9B" w:rsidRDefault="00CD3F9B" w:rsidP="00CD3F9B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Мобильное приложение «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Госуслуги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Дом» регулярно пополняется новыми возможностями. После сентябрьского обновления в нем появилась нежилая недвижимость — кладовые,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машино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-места и другие помещения, находящиеся в многоквартирных домах.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«Приложение «</w:t>
      </w:r>
      <w:proofErr w:type="spellStart"/>
      <w:r w:rsidRPr="00CD3F9B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Госуслуги</w:t>
      </w:r>
      <w:proofErr w:type="spellEnd"/>
      <w:r w:rsidRPr="00CD3F9B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 xml:space="preserve"> Дом» является удобным способом проведения голосования на общем собрании собственников — жителям легко проголосовать за нужные решения, даже если они находятся в отъезде. Теперь проводить ОСС в доме стало проще, так как не только собственники квартир, но и владельцы нежилых помещений смогут выразить свою волю в удобное время с помощью смартфона. Гостевой доступ появился в приложении в конце 2024 года, и к текущему моменту уже более 240 тысяч пользователей подключились к объектам недвижимости, которые доверили им другие собственники»,</w:t>
      </w: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 — рассказал </w:t>
      </w:r>
      <w:r w:rsidRPr="00CD3F9B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 xml:space="preserve">замминистра строительства и ЖКХ РФ Константин </w:t>
      </w:r>
      <w:proofErr w:type="spellStart"/>
      <w:r w:rsidRPr="00CD3F9B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Михайлик</w:t>
      </w:r>
      <w:proofErr w:type="spellEnd"/>
      <w:r w:rsidRPr="00CD3F9B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Собственники нежилых помещений получат доступ ко всей функциональности приложения. Помимо участия в ОСС, им будет доступна оплата счетов, передача показаний и другие возможности. При желании они могут делегировать решение вопросов ЖКХ своим близким или арендаторам, выдав гостевой доступ с ограниченным набором самых необходимых функций.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«Приложение уже помогает решать любые вопросы ЖКХ собственникам квартир в многоквартирных домах, частных домов и недвижимости в домах блокированной застройки. Следующая наша цель — внедрить для граждан возможность управлять жильем, которое находится в муниципальной собственности»,</w:t>
      </w: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 — рассказал Александр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Абрамков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, генеральный директор АО «Оператор информационной системы».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Приложение установили уже более 12 млн россиян во всех регионах страны, и эта цифра постоянно растет. Этим летом в приложении появилась новая функциональность — звонок в аварийно-диспетчерскую службу по номеру, указанному организациями в ГИС ЖКХ. К сентябрю 2025 года 78,6 % пользователей могут совершить звонок по верифицированному номеру в случае аварийной ситуации.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Авторизоваться в приложении можно через подтвержденную учетную запись на портале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 Жильцам, которые не являются собственниками недвижимости, потребуется получить гостевой доступ от собственника.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О популярности электронного голосования с помощью государственной информационной системы жилищно-коммунального хозяйства </w:t>
      </w:r>
      <w:hyperlink r:id="rId4" w:history="1">
        <w:r w:rsidRPr="00CD3F9B">
          <w:rPr>
            <w:rFonts w:ascii="Arial" w:eastAsia="Times New Roman" w:hAnsi="Arial" w:cs="Arial"/>
            <w:color w:val="387BB6"/>
            <w:sz w:val="24"/>
            <w:szCs w:val="24"/>
            <w:u w:val="single"/>
            <w:lang w:eastAsia="ru-RU"/>
          </w:rPr>
          <w:t>рассказал</w:t>
        </w:r>
      </w:hyperlink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 Глава Минстроя России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Ирек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Файзуллин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в своем докладе на «правительственном часе» в Государственной Думе РФ.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Справочно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: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Минстрой России совместно с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Минцифры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России проводят системную работу по развитию и внедрению мобильной платформы для решения всех вопросов ЖКХ в </w:t>
      </w: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lastRenderedPageBreak/>
        <w:t>одном окне — мобильном приложения «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Госуслуги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Дом». За два года приложение стало надежным помощником россиян в решении вопросов ЖКХ.</w:t>
      </w:r>
    </w:p>
    <w:p w:rsidR="00CD3F9B" w:rsidRPr="00CD3F9B" w:rsidRDefault="00CD3F9B" w:rsidP="00CD3F9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Приложение создано на базе государственной информационной системы ЖКХ («ГИС ЖКХ»). Цифровое решение развивает АО «Оператор информационной системы» при поддержке Минстроя и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Минцифры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России. Приложение доступно для скачивания в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RuStore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,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AppStore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,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Google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Play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и </w:t>
      </w:r>
      <w:proofErr w:type="spellStart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AppGallery</w:t>
      </w:r>
      <w:proofErr w:type="spellEnd"/>
      <w:r w:rsidRPr="00CD3F9B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</w:t>
      </w:r>
    </w:p>
    <w:p w:rsidR="009F3EC8" w:rsidRDefault="009F3EC8"/>
    <w:sectPr w:rsidR="009F3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41A"/>
    <w:rsid w:val="0077041A"/>
    <w:rsid w:val="009F3EC8"/>
    <w:rsid w:val="00CD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8DA8"/>
  <w15:chartTrackingRefBased/>
  <w15:docId w15:val="{B65AAA63-ECB1-4970-811A-0536ED94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1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1215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40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stroyrf.gov.ru/press/ministr-stroitelstva-i-zhkkh-rf-irek-fayzullin-prinyal-uchastie-v-pravitelstvennom-chase-gosdumy-na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2025-10-22T09:59:00Z</dcterms:created>
  <dcterms:modified xsi:type="dcterms:W3CDTF">2025-10-22T09:59:00Z</dcterms:modified>
</cp:coreProperties>
</file>