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21D1D" w14:textId="1986B3AD" w:rsidR="00184C0F" w:rsidRPr="00184C0F" w:rsidRDefault="00184C0F" w:rsidP="00184C0F">
      <w:pPr>
        <w:spacing w:after="225" w:line="240" w:lineRule="auto"/>
        <w:jc w:val="both"/>
        <w:outlineLvl w:val="0"/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</w:pPr>
      <w:r w:rsidRPr="00184C0F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  <w:t>Сведения о доходах, расходах, имуществе и обязательствах имущественного характера за 202</w:t>
      </w:r>
      <w:r w:rsidR="00ED6612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  <w:t>4</w:t>
      </w:r>
      <w:r w:rsidRPr="00184C0F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</w:rPr>
        <w:t xml:space="preserve"> год</w:t>
      </w:r>
    </w:p>
    <w:p w14:paraId="78A3E9D4" w14:textId="10CBFDFC" w:rsidR="00184C0F" w:rsidRPr="00184C0F" w:rsidRDefault="00184C0F" w:rsidP="00184C0F">
      <w:pPr>
        <w:spacing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"В соответствии с подпунктом "ж" пункта 1 Указа Президента Российской Федерации от 29 декабря 2022 г.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в период проведения специальной военной операции, впредь до издания соответствующих нормативных правовых актов Российской Федерации, размещение сведений о доходах, расходах, об имуществе</w:t>
      </w:r>
      <w:proofErr w:type="gramEnd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</w:t>
      </w:r>
      <w:proofErr w:type="gramStart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обязательствах</w:t>
      </w:r>
      <w:proofErr w:type="gramEnd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имущественного характера отдельных категорий лиц и членов </w:t>
      </w:r>
      <w:r w:rsidR="00632B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их семей на официальном сайте  А</w:t>
      </w:r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дминистрации</w:t>
      </w:r>
      <w:r w:rsidR="00632B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Алексеевский Самарской области</w:t>
      </w:r>
      <w:bookmarkStart w:id="0" w:name="_GoBack"/>
      <w:bookmarkEnd w:id="0"/>
      <w:r w:rsidRPr="00184C0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в сети "Интернет" и их предоставление общероссийским СМИ для опубликования не осуществляются!"</w:t>
      </w:r>
    </w:p>
    <w:p w14:paraId="623E8C8C" w14:textId="77777777" w:rsidR="009E0D0A" w:rsidRDefault="00632B49"/>
    <w:sectPr w:rsidR="009E0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58B"/>
    <w:rsid w:val="00003892"/>
    <w:rsid w:val="00184C0F"/>
    <w:rsid w:val="004A7EA4"/>
    <w:rsid w:val="00632B49"/>
    <w:rsid w:val="00A2458B"/>
    <w:rsid w:val="00A905BC"/>
    <w:rsid w:val="00CF441C"/>
    <w:rsid w:val="00ED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1E9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C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C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2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8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Людмила Константиновна</dc:creator>
  <cp:lastModifiedBy>trofimova</cp:lastModifiedBy>
  <cp:revision>2</cp:revision>
  <dcterms:created xsi:type="dcterms:W3CDTF">2025-08-11T09:39:00Z</dcterms:created>
  <dcterms:modified xsi:type="dcterms:W3CDTF">2025-08-11T09:39:00Z</dcterms:modified>
</cp:coreProperties>
</file>