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заседании административной комиссии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Алексеевский</w:t>
      </w:r>
      <w:r>
        <w:rPr>
          <w:rFonts w:ascii="Times New Roman" w:hAnsi="Times New Roman" w:cs="Times New Roman"/>
          <w:sz w:val="28"/>
          <w:szCs w:val="28"/>
        </w:rPr>
        <w:t xml:space="preserve"> 02.03.2022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02 марта 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Администрации муниципального района Алексеевский  состоялось заседание администр</w:t>
      </w:r>
      <w:r>
        <w:rPr>
          <w:rFonts w:ascii="Times New Roman" w:hAnsi="Times New Roman" w:cs="Times New Roman"/>
          <w:sz w:val="28"/>
          <w:szCs w:val="28"/>
        </w:rPr>
        <w:t xml:space="preserve">ативной комиссии на котором  рассмотрены   дела об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sz w:val="28"/>
          <w:szCs w:val="28"/>
        </w:rPr>
        <w:t xml:space="preserve">наруше</w:t>
      </w:r>
      <w:r>
        <w:rPr>
          <w:rFonts w:ascii="Times New Roman" w:hAnsi="Times New Roman" w:cs="Times New Roman"/>
          <w:sz w:val="28"/>
          <w:szCs w:val="28"/>
        </w:rPr>
        <w:t xml:space="preserve">ниях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двух граждан ,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ст. 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1 ч.2</w:t>
      </w:r>
      <w:r>
        <w:rPr>
          <w:rFonts w:ascii="Times New Roman" w:hAnsi="Times New Roman" w:cs="Times New Roman"/>
          <w:sz w:val="28"/>
          <w:szCs w:val="28"/>
        </w:rPr>
        <w:t xml:space="preserve"> Закона Самарской области № 115 -ГД </w:t>
      </w:r>
      <w:r>
        <w:rPr>
          <w:rFonts w:ascii="Times New Roman" w:hAnsi="Times New Roman" w:cs="Times New Roman"/>
          <w:sz w:val="28"/>
          <w:szCs w:val="28"/>
        </w:rPr>
        <w:t xml:space="preserve"> «Об обеспечении тишины и покоя граждан на территории Самарской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 дел  вынесены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наказания в </w:t>
      </w:r>
      <w:r>
        <w:rPr>
          <w:rFonts w:ascii="Times New Roman" w:hAnsi="Times New Roman" w:cs="Times New Roman"/>
          <w:sz w:val="28"/>
          <w:szCs w:val="28"/>
        </w:rPr>
        <w:t xml:space="preserve">виде</w:t>
      </w:r>
      <w:r>
        <w:rPr>
          <w:rFonts w:ascii="Times New Roman" w:hAnsi="Times New Roman" w:cs="Times New Roman"/>
          <w:sz w:val="28"/>
          <w:szCs w:val="28"/>
        </w:rPr>
        <w:t xml:space="preserve">  штрафов  1000 рублей каждому лицу.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4"/>
    <w:next w:val="624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basedOn w:val="625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4"/>
    <w:next w:val="624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basedOn w:val="625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4"/>
    <w:next w:val="624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basedOn w:val="625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4"/>
    <w:next w:val="624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basedOn w:val="625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4"/>
    <w:next w:val="624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basedOn w:val="625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4"/>
    <w:next w:val="624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basedOn w:val="625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4"/>
    <w:next w:val="624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basedOn w:val="625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4"/>
    <w:next w:val="624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basedOn w:val="625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4"/>
    <w:next w:val="624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basedOn w:val="625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4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4"/>
    <w:next w:val="624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basedOn w:val="625"/>
    <w:link w:val="467"/>
    <w:uiPriority w:val="10"/>
    <w:rPr>
      <w:sz w:val="48"/>
      <w:szCs w:val="48"/>
    </w:rPr>
  </w:style>
  <w:style w:type="paragraph" w:styleId="469">
    <w:name w:val="Subtitle"/>
    <w:basedOn w:val="624"/>
    <w:next w:val="624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basedOn w:val="625"/>
    <w:link w:val="469"/>
    <w:uiPriority w:val="11"/>
    <w:rPr>
      <w:sz w:val="24"/>
      <w:szCs w:val="24"/>
    </w:rPr>
  </w:style>
  <w:style w:type="paragraph" w:styleId="471">
    <w:name w:val="Quote"/>
    <w:basedOn w:val="624"/>
    <w:next w:val="624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4"/>
    <w:next w:val="624"/>
    <w:link w:val="47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4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basedOn w:val="625"/>
    <w:link w:val="475"/>
    <w:uiPriority w:val="99"/>
  </w:style>
  <w:style w:type="paragraph" w:styleId="477">
    <w:name w:val="Footer"/>
    <w:basedOn w:val="624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basedOn w:val="625"/>
    <w:link w:val="477"/>
    <w:uiPriority w:val="99"/>
  </w:style>
  <w:style w:type="paragraph" w:styleId="479">
    <w:name w:val="Caption"/>
    <w:basedOn w:val="624"/>
    <w:next w:val="6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7">
    <w:name w:val="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8">
    <w:name w:val="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9">
    <w:name w:val="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0">
    <w:name w:val="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1">
    <w:name w:val="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2">
    <w:name w:val="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3">
    <w:name w:val="Bordered &amp; 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4">
    <w:name w:val="Bordered &amp; 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5">
    <w:name w:val="Bordered &amp; 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6">
    <w:name w:val="Bordered &amp; 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7">
    <w:name w:val="Bordered &amp; 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8">
    <w:name w:val="Bordered &amp; 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9">
    <w:name w:val="Bordered &amp; 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0">
    <w:name w:val="Bordered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4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basedOn w:val="625"/>
    <w:uiPriority w:val="99"/>
    <w:unhideWhenUsed/>
    <w:rPr>
      <w:vertAlign w:val="superscript"/>
    </w:rPr>
  </w:style>
  <w:style w:type="paragraph" w:styleId="611">
    <w:name w:val="endnote text"/>
    <w:basedOn w:val="624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basedOn w:val="625"/>
    <w:uiPriority w:val="99"/>
    <w:semiHidden/>
    <w:unhideWhenUsed/>
    <w:rPr>
      <w:vertAlign w:val="superscript"/>
    </w:rPr>
  </w:style>
  <w:style w:type="paragraph" w:styleId="614">
    <w:name w:val="toc 1"/>
    <w:basedOn w:val="624"/>
    <w:next w:val="624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4"/>
    <w:next w:val="624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4"/>
    <w:next w:val="624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4"/>
    <w:next w:val="624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4"/>
    <w:next w:val="624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4"/>
    <w:next w:val="624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4"/>
    <w:next w:val="624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4"/>
    <w:next w:val="624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4"/>
    <w:next w:val="624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paragraph" w:styleId="624" w:default="1">
    <w:name w:val="Normal"/>
    <w:qFormat/>
  </w:style>
  <w:style w:type="character" w:styleId="625" w:default="1">
    <w:name w:val="Default Paragraph Font"/>
    <w:uiPriority w:val="1"/>
    <w:semiHidden/>
    <w:unhideWhenUsed/>
  </w:style>
  <w:style w:type="table" w:styleId="6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Л.А.</dc:creator>
  <cp:keywords/>
  <dc:description/>
  <cp:revision>28</cp:revision>
  <dcterms:created xsi:type="dcterms:W3CDTF">2019-03-12T05:01:00Z</dcterms:created>
  <dcterms:modified xsi:type="dcterms:W3CDTF">2022-03-03T05:13:42Z</dcterms:modified>
</cp:coreProperties>
</file>