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1C0" w:rsidRDefault="00EB67F1">
      <w:pPr>
        <w:pStyle w:val="20"/>
        <w:shd w:val="clear" w:color="auto" w:fill="auto"/>
        <w:spacing w:after="3172"/>
      </w:pPr>
      <w:r>
        <w:t>С</w:t>
      </w:r>
      <w:bookmarkStart w:id="0" w:name="_GoBack"/>
      <w:bookmarkEnd w:id="0"/>
      <w:r w:rsidR="009B3D58">
        <w:t>амарская межрайонная природоохранная прокуратура</w:t>
      </w:r>
    </w:p>
    <w:p w:rsidR="00D741C0" w:rsidRDefault="009B3D58">
      <w:pPr>
        <w:pStyle w:val="10"/>
        <w:keepNext/>
        <w:keepLines/>
        <w:shd w:val="clear" w:color="auto" w:fill="auto"/>
        <w:spacing w:before="0"/>
      </w:pPr>
      <w:bookmarkStart w:id="1" w:name="bookmark0"/>
      <w:r>
        <w:t>ПАМЯТКА</w:t>
      </w:r>
      <w:bookmarkEnd w:id="1"/>
    </w:p>
    <w:p w:rsidR="00D741C0" w:rsidRDefault="009B3D58">
      <w:pPr>
        <w:pStyle w:val="22"/>
        <w:keepNext/>
        <w:keepLines/>
        <w:shd w:val="clear" w:color="auto" w:fill="auto"/>
        <w:spacing w:after="4960"/>
      </w:pPr>
      <w:bookmarkStart w:id="2" w:name="bookmark1"/>
      <w:r>
        <w:t>О ПОЖАРНОЙ БЕЗОПАСНОСТИ В ЛЕСАХ!</w:t>
      </w:r>
      <w:bookmarkEnd w:id="2"/>
    </w:p>
    <w:p w:rsidR="00D741C0" w:rsidRDefault="009B3D58">
      <w:pPr>
        <w:pStyle w:val="30"/>
        <w:shd w:val="clear" w:color="auto" w:fill="auto"/>
        <w:spacing w:before="0"/>
        <w:sectPr w:rsidR="00D741C0">
          <w:pgSz w:w="16840" w:h="11900" w:orient="landscape"/>
          <w:pgMar w:top="1085" w:right="1631" w:bottom="1085" w:left="9114" w:header="0" w:footer="3" w:gutter="0"/>
          <w:cols w:space="720"/>
          <w:noEndnote/>
          <w:docGrid w:linePitch="360"/>
        </w:sectPr>
      </w:pPr>
      <w:r>
        <w:t>2018</w:t>
      </w:r>
    </w:p>
    <w:p w:rsidR="00D741C0" w:rsidRDefault="009B3D58">
      <w:pPr>
        <w:pStyle w:val="40"/>
        <w:shd w:val="clear" w:color="auto" w:fill="auto"/>
        <w:ind w:right="20"/>
      </w:pPr>
      <w:r>
        <w:lastRenderedPageBreak/>
        <w:t>ВНИМАНИЕ!</w:t>
      </w:r>
    </w:p>
    <w:p w:rsidR="00D741C0" w:rsidRDefault="009B3D58">
      <w:pPr>
        <w:pStyle w:val="40"/>
        <w:shd w:val="clear" w:color="auto" w:fill="auto"/>
        <w:ind w:left="160"/>
        <w:jc w:val="left"/>
      </w:pPr>
      <w:r>
        <w:t>ПОМНИТЕ О ПОЖАРНОЙ БЕЗОПАСНОСТИИ И ЗАЩИТЕ</w:t>
      </w:r>
    </w:p>
    <w:p w:rsidR="00D741C0" w:rsidRDefault="009B3D58">
      <w:pPr>
        <w:pStyle w:val="40"/>
        <w:shd w:val="clear" w:color="auto" w:fill="auto"/>
        <w:spacing w:after="236"/>
        <w:ind w:right="20"/>
      </w:pPr>
      <w:r>
        <w:t>ЛЕСОВ!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 xml:space="preserve">Ежегодно излюбленным отдыхом жителей Самарской области являются поездки в лес </w:t>
      </w:r>
      <w:r>
        <w:t>для отдыха на природы, прогулок и езды на велосипедах по лесным тропам, устройства пикников.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>Зачастую в результате подобного отдыха лесные участки загрязняются, возникают очаги воспламенений растительности.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 xml:space="preserve">При этом каждый должен задумываться о сохранении </w:t>
      </w:r>
      <w:r>
        <w:t>деревьев, кустарников и разных растений, бережно относиться к природной среде и безопасности нахождения в лесу.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>Необходимо помнить, что лес - источник энергии для человека. Лесные массивы оказывают большое влияние на формирование окружающей среды и способн</w:t>
      </w:r>
      <w:r>
        <w:t>ы воздействовать на такие факторы, как температура и влажность воздуха на планете. Они также играют важную роль в биогеохимических циклах воды, углерода, азота, кислорода,</w:t>
      </w:r>
      <w:proofErr w:type="gramStart"/>
      <w:r>
        <w:t xml:space="preserve"> .</w:t>
      </w:r>
      <w:proofErr w:type="gramEnd"/>
      <w:r>
        <w:t>фосфора, серы и многих других элементов. Благодаря корням деревьев замедляются проц</w:t>
      </w:r>
      <w:r>
        <w:t>ессы эрозии почвы, задерживаются водные и воздушные потоки.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>Невозможно переоценить огромное значение леса в жизни человека. Этот природный защитник окружающей среды играет важную роль в очищении от всевозможных физических и химических загрязнителей. Леса о</w:t>
      </w:r>
      <w:r>
        <w:t>беспечивают среду обитания для всевозможных растений и животных, являются источником целого ряда лекарственных растений, ягод, фруктов и орехов.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>Лес - драгоценный ресурс, созданный самой природой, и его загрязнение может привести к серьезному нарушению эко</w:t>
      </w:r>
      <w:r>
        <w:t>логического равновесия в природе.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80"/>
        <w:jc w:val="both"/>
      </w:pPr>
      <w:r>
        <w:t xml:space="preserve">В соответствии со ст. 11 Лесного кодекса Российской Федерации при пребывании в лесах граждане обязаны соблюдать правила пожарной безопасности в лесах, правила санитарной безопасности в лесах, правила </w:t>
      </w:r>
      <w:proofErr w:type="spellStart"/>
      <w:r>
        <w:t>лесовосстановления</w:t>
      </w:r>
      <w:proofErr w:type="spellEnd"/>
      <w:r>
        <w:t xml:space="preserve"> и п</w:t>
      </w:r>
      <w:r>
        <w:t>равила ухода за лесами.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40"/>
        <w:jc w:val="both"/>
      </w:pPr>
      <w:r>
        <w:t>В статье 51 Лесного кодекса Российской Федерации закреплены требования закона к охране лесов от пожаров.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40"/>
        <w:jc w:val="both"/>
      </w:pPr>
      <w:r>
        <w:lastRenderedPageBreak/>
        <w:t xml:space="preserve">Необходимо осознавать, что за несоблюдение требований законодательства при нахождении в лесу может последовать как </w:t>
      </w:r>
      <w:r>
        <w:t>административная, так и уголовная ответственность.</w:t>
      </w:r>
    </w:p>
    <w:p w:rsidR="00D741C0" w:rsidRDefault="009B3D58">
      <w:pPr>
        <w:pStyle w:val="40"/>
        <w:shd w:val="clear" w:color="auto" w:fill="auto"/>
        <w:tabs>
          <w:tab w:val="left" w:pos="2530"/>
          <w:tab w:val="left" w:pos="5520"/>
        </w:tabs>
        <w:spacing w:line="264" w:lineRule="exact"/>
        <w:ind w:firstLine="540"/>
        <w:jc w:val="both"/>
      </w:pPr>
      <w:r>
        <w:t>За нарушение требований пожарной безопасности предусмотрена</w:t>
      </w:r>
      <w:r>
        <w:tab/>
        <w:t>административная,</w:t>
      </w:r>
      <w:r>
        <w:tab/>
        <w:t>уголовная</w:t>
      </w:r>
    </w:p>
    <w:p w:rsidR="00D741C0" w:rsidRDefault="009B3D58">
      <w:pPr>
        <w:pStyle w:val="40"/>
        <w:shd w:val="clear" w:color="auto" w:fill="auto"/>
        <w:spacing w:line="264" w:lineRule="exact"/>
        <w:jc w:val="left"/>
      </w:pPr>
      <w:proofErr w:type="gramStart"/>
      <w:r>
        <w:t xml:space="preserve">ответственно </w:t>
      </w:r>
      <w:proofErr w:type="spellStart"/>
      <w:r>
        <w:t>сть</w:t>
      </w:r>
      <w:proofErr w:type="spellEnd"/>
      <w:proofErr w:type="gramEnd"/>
      <w:r>
        <w:t>:</w:t>
      </w:r>
    </w:p>
    <w:p w:rsidR="00D741C0" w:rsidRDefault="009B3D58">
      <w:pPr>
        <w:pStyle w:val="40"/>
        <w:shd w:val="clear" w:color="auto" w:fill="auto"/>
        <w:spacing w:line="264" w:lineRule="exact"/>
        <w:ind w:firstLine="540"/>
        <w:jc w:val="both"/>
      </w:pPr>
      <w:r>
        <w:rPr>
          <w:rStyle w:val="41"/>
        </w:rPr>
        <w:t xml:space="preserve">- ст. 20.4 КоАП РФ установлена административная ответственность в виде штрафа, максимальный размер </w:t>
      </w:r>
      <w:r>
        <w:rPr>
          <w:rStyle w:val="41"/>
        </w:rPr>
        <w:t xml:space="preserve">которого составляет </w:t>
      </w:r>
      <w:r>
        <w:t>для граждан до 5 тыс. руб., должностных лиц до 50 тыс. руб., для юридических лиц до 1 млн. руб., вплоть до административного приостановления деятельности на срок до 90 суток.</w:t>
      </w:r>
    </w:p>
    <w:p w:rsidR="00D741C0" w:rsidRDefault="009B3D58">
      <w:pPr>
        <w:pStyle w:val="40"/>
        <w:shd w:val="clear" w:color="auto" w:fill="auto"/>
        <w:spacing w:line="264" w:lineRule="exact"/>
        <w:ind w:firstLine="540"/>
        <w:jc w:val="both"/>
      </w:pPr>
      <w:r>
        <w:t>ст. 8.32 КоАП РФ предусмотрено наказание в виде штрафа: на гр</w:t>
      </w:r>
      <w:r>
        <w:t xml:space="preserve">аждан в размере от 1,5 до 5 тыс. руб., на должностных лиц - от 10 до 50 тыс. руб., на юридических лиц - от 50 тыс. руб. до 1 </w:t>
      </w:r>
      <w:proofErr w:type="spellStart"/>
      <w:r>
        <w:t>млн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D741C0" w:rsidRDefault="009B3D58">
      <w:pPr>
        <w:pStyle w:val="20"/>
        <w:shd w:val="clear" w:color="auto" w:fill="auto"/>
        <w:spacing w:after="260" w:line="264" w:lineRule="exact"/>
        <w:ind w:firstLine="540"/>
        <w:jc w:val="both"/>
      </w:pPr>
      <w:r>
        <w:t>ст. 261 УК РФ за уничтожение или повреждение лесов в результате неосторожного обращения с огнем установлена максимальная о</w:t>
      </w:r>
      <w:r>
        <w:t xml:space="preserve">тветственность </w:t>
      </w:r>
      <w:r>
        <w:rPr>
          <w:rStyle w:val="23"/>
        </w:rPr>
        <w:t xml:space="preserve">в виде лишения свободы на срок </w:t>
      </w:r>
      <w:r>
        <w:t xml:space="preserve">до </w:t>
      </w:r>
      <w:r>
        <w:rPr>
          <w:rStyle w:val="23"/>
        </w:rPr>
        <w:t>4 лет, а в случае поджога на срок до 10 лет</w:t>
      </w:r>
    </w:p>
    <w:p w:rsidR="00D741C0" w:rsidRDefault="009B3D58">
      <w:pPr>
        <w:pStyle w:val="20"/>
        <w:shd w:val="clear" w:color="auto" w:fill="auto"/>
        <w:spacing w:after="0" w:line="264" w:lineRule="exact"/>
        <w:ind w:firstLine="540"/>
        <w:jc w:val="both"/>
      </w:pPr>
      <w:r>
        <w:t>Важно знать, что в случае обнаружения пожара необходимо обращаться в органы МЧС России по телефону службы спасения 112, а в случае возникновения возгорания в лесно</w:t>
      </w:r>
      <w:r>
        <w:t>м фонде - в Министерство лесного хозяйства по бесплатному телефону горячей линии министерства 8-800-100-90-25 или федеральному номеру лесной охраны 8-800-100-94-00 (звонок по России бесплатный).</w:t>
      </w:r>
    </w:p>
    <w:p w:rsidR="00D741C0" w:rsidRDefault="009B3D58">
      <w:pPr>
        <w:pStyle w:val="40"/>
        <w:shd w:val="clear" w:color="auto" w:fill="auto"/>
        <w:spacing w:line="264" w:lineRule="exact"/>
        <w:ind w:firstLine="540"/>
        <w:jc w:val="both"/>
      </w:pPr>
      <w:r>
        <w:rPr>
          <w:rStyle w:val="41"/>
        </w:rPr>
        <w:t xml:space="preserve">Граждане могут обратиться в </w:t>
      </w:r>
      <w:r>
        <w:t>Самарскую межрайонную природоохра</w:t>
      </w:r>
      <w:r>
        <w:t xml:space="preserve">нную прокуратуру по адресу г. Самара, ул. </w:t>
      </w:r>
      <w:proofErr w:type="spellStart"/>
      <w:r>
        <w:t>Галактионовская</w:t>
      </w:r>
      <w:proofErr w:type="spellEnd"/>
      <w:r>
        <w:t xml:space="preserve">, 39, </w:t>
      </w:r>
      <w:r>
        <w:rPr>
          <w:rStyle w:val="41"/>
        </w:rPr>
        <w:t>а также на дежурный телефон.</w:t>
      </w:r>
    </w:p>
    <w:sectPr w:rsidR="00D741C0">
      <w:pgSz w:w="16840" w:h="11900" w:orient="landscape"/>
      <w:pgMar w:top="1114" w:right="1584" w:bottom="1114" w:left="1251" w:header="0" w:footer="3" w:gutter="0"/>
      <w:cols w:num="2" w:space="609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D58" w:rsidRDefault="009B3D58">
      <w:r>
        <w:separator/>
      </w:r>
    </w:p>
  </w:endnote>
  <w:endnote w:type="continuationSeparator" w:id="0">
    <w:p w:rsidR="009B3D58" w:rsidRDefault="009B3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D58" w:rsidRDefault="009B3D58"/>
  </w:footnote>
  <w:footnote w:type="continuationSeparator" w:id="0">
    <w:p w:rsidR="009B3D58" w:rsidRDefault="009B3D5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741C0"/>
    <w:rsid w:val="009B3D58"/>
    <w:rsid w:val="00D741C0"/>
    <w:rsid w:val="00EB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60"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260" w:line="354" w:lineRule="exact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880" w:line="332" w:lineRule="exact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80" w:line="23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9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</dc:creator>
  <cp:lastModifiedBy>Комаров</cp:lastModifiedBy>
  <cp:revision>1</cp:revision>
  <dcterms:created xsi:type="dcterms:W3CDTF">2018-03-20T05:19:00Z</dcterms:created>
  <dcterms:modified xsi:type="dcterms:W3CDTF">2018-03-20T05:20:00Z</dcterms:modified>
</cp:coreProperties>
</file>