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03A" w:rsidRDefault="00890CED" w:rsidP="0064103A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0" w:name="_GoBack"/>
      <w:r w:rsidRPr="00890CE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Памятка для населения</w:t>
      </w:r>
    </w:p>
    <w:p w:rsidR="00890CED" w:rsidRDefault="00890CED" w:rsidP="0064103A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CE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об опасности выхода </w:t>
      </w:r>
      <w:bookmarkEnd w:id="0"/>
      <w:r w:rsidRPr="00890CE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на тонкий лед</w:t>
      </w:r>
    </w:p>
    <w:p w:rsidR="008E742D" w:rsidRPr="003D123E" w:rsidRDefault="00890CED" w:rsidP="00EE32F6">
      <w:pPr>
        <w:spacing w:after="0" w:line="240" w:lineRule="auto"/>
        <w:ind w:firstLine="141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тонкий лед становится причиной гибели людей. Среди погибших чаще всего оказываются дети и рыбаки, </w:t>
      </w:r>
      <w:r w:rsidR="008E742D"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основной причиной гибели становится незнание основных правил поведения на льду</w:t>
      </w:r>
      <w:r w:rsidR="008E742D"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EE32F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употребления алкоголя</w:t>
      </w:r>
      <w:r w:rsidR="008E742D"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32F6" w:rsidRDefault="00B82D4D" w:rsidP="00EE32F6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делам гражданской обороны и чрезвычайным ситуациям Администрации муниципального района Алексеевский</w:t>
      </w:r>
      <w:r w:rsidR="00890CED"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обращает внимание граждан на правила безопасного поведения на водоемах в</w:t>
      </w:r>
      <w:r w:rsidR="008E742D"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ледостава. Изучите сами</w:t>
      </w:r>
      <w:r w:rsidR="00890CED"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расскажите </w:t>
      </w:r>
      <w:r w:rsidR="008E742D"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</w:t>
      </w:r>
      <w:r w:rsidR="00890CED"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правильно вести себя на льду.</w:t>
      </w:r>
    </w:p>
    <w:p w:rsidR="003D123E" w:rsidRPr="003D123E" w:rsidRDefault="00890CED" w:rsidP="00EE32F6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наступлением первых заморозков вода в водоемах покрывается льдом. Первый лед очень коварен. Не торопитесь выходить на первый лед, он только кажется прочным, а на самом деле он тонкий, слабый и не выдержит тяжести не только взрослого человека, но и ребенка.</w:t>
      </w:r>
      <w:r w:rsidR="003D123E"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Безопасным для человека считается лед толщиной не менее 15 сантиметров. В устьях рек и притоках прочность льда ослаблена. Лед непрочен в местах быстрого течения, бьющих ключей и стоковых вод, а также в районах произрастания водной растительности, вблизи деревьев и камыша. Если температура воздуха выше 0 градусов держится более трех дней, то прочность льда снижается на 25 %. Прочность льда можно определить визуально: лёд прозрачный голубого, зеленого оттенка - прочный, а прочность льда белого цвета в 2 раза меньше. Лёд, имеющий оттенки серого, матово-белого или желтого цвета является наиболее ненадежным, такой лёд обрушивается без предупреждающего потрескивания.</w:t>
      </w:r>
    </w:p>
    <w:p w:rsidR="004927A6" w:rsidRDefault="003D123E" w:rsidP="00EE32F6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 выходить на лед в темное время суток и при плохой видимости (туман, снегопад, дождь). Нельзя проверять прочность льда ударом ноги. Если после первого сильного удара поленом или лыжной палкой покажется хоть немного воды, - это означает, что лед тонкий, по нему ходить нельзя. В этом случае следует немедленно отойти по своему же следу к берегу, скользящими шагами, не отрывая ног ото льда и расставив их на ширину плеч, чтобы нагрузка распределялась на большую площадь. Точно так же поступают при предостерегающем потрескивании льда и образовании в нем трещин.</w:t>
      </w:r>
    </w:p>
    <w:p w:rsidR="00B256B9" w:rsidRDefault="00B256B9" w:rsidP="00EE32F6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Дополнительную опасность представляет для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идущего по льду тяжёлый рюкзак. Рюкзак увеличивает нагрузку на лёд, препятствует быстрому принятию вертикального положения тела, мешает выбраться из воды на лёд. Перед выходом на лёд нужно ослабить лямки рюкзака и быть готовым к его быстрому сбрасыванию на случай внезапного пролома льда.</w:t>
      </w:r>
    </w:p>
    <w:p w:rsidR="007C5B78" w:rsidRDefault="007C5B78" w:rsidP="00EE32F6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B78" w:rsidRDefault="003D123E" w:rsidP="007C5B78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20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Что делать, если вы провалились </w:t>
      </w:r>
      <w:r w:rsidR="00067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 лёд</w:t>
      </w:r>
      <w:r w:rsidRPr="008020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B256B9" w:rsidRDefault="003D123E" w:rsidP="007B00D9">
      <w:pPr>
        <w:autoSpaceDE w:val="0"/>
        <w:autoSpaceDN w:val="0"/>
        <w:adjustRightInd w:val="0"/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0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паникуйте, не делайте резких движений, стабилизируйте дыхание;</w:t>
      </w:r>
    </w:p>
    <w:p w:rsidR="008020F3" w:rsidRPr="007C5B78" w:rsidRDefault="007B00D9" w:rsidP="007B00D9">
      <w:pPr>
        <w:autoSpaceDE w:val="0"/>
        <w:autoSpaceDN w:val="0"/>
        <w:adjustRightInd w:val="0"/>
        <w:spacing w:after="0" w:line="23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сбросьте тяжёлые вещи, удерживайтесь на плаву, зовите на помощь;</w:t>
      </w:r>
      <w:r w:rsidR="003D123E"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123E"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раскиньте руки в стороны и постарайтесь зацепиться за кромку льда, придав телу горизонтальное положение по направлению течения; </w:t>
      </w:r>
    </w:p>
    <w:p w:rsidR="008020F3" w:rsidRDefault="008020F3" w:rsidP="008020F3">
      <w:pPr>
        <w:autoSpaceDE w:val="0"/>
        <w:autoSpaceDN w:val="0"/>
        <w:adjustRightInd w:val="0"/>
        <w:spacing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B00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123E"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попытайтесь осторожно налечь грудью на край льда и забро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сить поочерёдно ноги на лед;</w:t>
      </w:r>
    </w:p>
    <w:p w:rsidR="003D123E" w:rsidRDefault="008020F3" w:rsidP="008020F3">
      <w:pPr>
        <w:autoSpaceDE w:val="0"/>
        <w:autoSpaceDN w:val="0"/>
        <w:adjustRightInd w:val="0"/>
        <w:spacing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7B00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D123E"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сли лед выдержал,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ползите к берегу</w:t>
      </w:r>
      <w:r w:rsidR="003D123E"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ту сторону </w:t>
      </w:r>
      <w:r w:rsidR="00492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откуда пришли, </w:t>
      </w:r>
      <w:r w:rsidR="003D123E"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лед здесь уже проверен на прочность.</w:t>
      </w:r>
    </w:p>
    <w:p w:rsidR="007C5B78" w:rsidRPr="003D123E" w:rsidRDefault="007C5B78" w:rsidP="008020F3">
      <w:pPr>
        <w:autoSpaceDE w:val="0"/>
        <w:autoSpaceDN w:val="0"/>
        <w:adjustRightInd w:val="0"/>
        <w:spacing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23E" w:rsidRDefault="003D123E" w:rsidP="007C5B78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D12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случае если вы увидели провалившихся под лёд людей, предпринимайте следующие меры:</w:t>
      </w:r>
    </w:p>
    <w:p w:rsidR="007C5B78" w:rsidRPr="003D123E" w:rsidRDefault="007C5B78" w:rsidP="007C5B78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20F3" w:rsidRDefault="003D123E" w:rsidP="007B00D9">
      <w:pPr>
        <w:spacing w:after="0" w:line="2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B0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D1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срочно зовите на</w:t>
      </w:r>
      <w:r w:rsidR="00802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помощь находящихся рядом людей;</w:t>
      </w:r>
    </w:p>
    <w:p w:rsidR="007B00D9" w:rsidRDefault="007B00D9" w:rsidP="007B00D9">
      <w:pPr>
        <w:spacing w:after="0" w:line="2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сообщите пострадавшему, что вы идёте на помощь, это придаст ему больше уверенности и сил, а также вселит надежду на спасение;</w:t>
      </w:r>
    </w:p>
    <w:p w:rsidR="007C5B78" w:rsidRDefault="008020F3" w:rsidP="007B00D9">
      <w:pPr>
        <w:spacing w:after="0" w:line="2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3D123E" w:rsidRPr="003D1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B0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D123E" w:rsidRPr="003D1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связавшись друг с другом ремнями, шарфами и т.д., ползком добирайтесь до пострадавшего, причём желательно, чтобы самый лёгкий двигался первым так как, чем ближе к полынье, тем опасность обрушения льда больше</w:t>
      </w:r>
      <w:r w:rsidR="007C5B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C5B78" w:rsidRDefault="003D123E" w:rsidP="007B00D9">
      <w:pPr>
        <w:spacing w:after="0" w:line="2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C5B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3D1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B0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D1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ползком вытягивайте пострадавшего на берег</w:t>
      </w:r>
      <w:r w:rsidR="004927A6" w:rsidRPr="00492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7A6"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ту сторону -</w:t>
      </w:r>
      <w:r w:rsidR="00492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откуда пришли</w:t>
      </w:r>
      <w:r w:rsidR="007C5B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D123E" w:rsidRPr="003D123E" w:rsidRDefault="007C5B78" w:rsidP="007B00D9">
      <w:pPr>
        <w:spacing w:after="0" w:line="2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B0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3D123E" w:rsidRPr="003D1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спользуйте находящийся поблизости подсобный материал: доски, палки</w:t>
      </w:r>
      <w:r w:rsidR="004927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D123E" w:rsidRPr="003D1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27A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веревка</w:t>
      </w:r>
      <w:r w:rsidR="004927A6" w:rsidRPr="003D1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123E" w:rsidRPr="003D1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т.д.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D123E" w:rsidRDefault="003D123E" w:rsidP="007B00D9">
      <w:pPr>
        <w:spacing w:after="0" w:line="2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B0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D1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позвоните в службу спасения, телефон – 112; </w:t>
      </w:r>
    </w:p>
    <w:p w:rsidR="004927A6" w:rsidRDefault="004927A6" w:rsidP="007B00D9">
      <w:pPr>
        <w:spacing w:after="0" w:line="2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B0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E32F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EE32F6"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оставьте пострадавшего в теплое место</w:t>
      </w:r>
      <w:r w:rsidR="00EE32F6" w:rsidRPr="003D1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E32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D1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окажите первую помощь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E32F6" w:rsidRPr="003D123E" w:rsidRDefault="00EE32F6" w:rsidP="007B00D9">
      <w:pPr>
        <w:spacing w:after="0" w:line="2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B0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снимите с него мокрую одежду, энергично разотрите тело (до покраснения кожи) напоите пострадавшего горячим чаем. Ни в коем случае не давайте пострадавшему алкоголь - в подобных случаях это може</w:t>
      </w:r>
      <w:r w:rsidR="007C5B78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привести к летальному исходу;</w:t>
      </w:r>
    </w:p>
    <w:p w:rsidR="003D123E" w:rsidRPr="003D123E" w:rsidRDefault="007C5B78" w:rsidP="007B00D9">
      <w:pPr>
        <w:spacing w:after="0" w:line="2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B0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паникуйте -</w:t>
      </w:r>
      <w:r w:rsidR="003D123E" w:rsidRPr="003D1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тысячи людей, оказавшись в подобной ситуации, смогл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помочь другим и спаслись сами.</w:t>
      </w:r>
      <w:r w:rsidR="003D123E" w:rsidRPr="003D1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422E3" w:rsidRDefault="007B00D9" w:rsidP="002422E3">
      <w:pPr>
        <w:tabs>
          <w:tab w:val="left" w:pos="993"/>
        </w:tabs>
        <w:spacing w:after="0" w:line="23" w:lineRule="atLeast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422E3">
        <w:rPr>
          <w:rFonts w:ascii="Times New Roman" w:eastAsia="Calibri" w:hAnsi="Times New Roman" w:cs="Times New Roman"/>
          <w:b/>
          <w:sz w:val="28"/>
          <w:szCs w:val="28"/>
        </w:rPr>
        <w:t>Взрослые и дети, соблюдайте правила поведения на водных объектах в зимнее время</w:t>
      </w:r>
      <w:r w:rsidR="002422E3" w:rsidRPr="002422E3">
        <w:rPr>
          <w:rFonts w:ascii="Times New Roman" w:eastAsia="Calibri" w:hAnsi="Times New Roman" w:cs="Times New Roman"/>
          <w:b/>
          <w:sz w:val="28"/>
          <w:szCs w:val="28"/>
        </w:rPr>
        <w:t>. Выполнение элементарных мер предосторожностей – залог вашей безопасности.</w:t>
      </w:r>
    </w:p>
    <w:p w:rsidR="002422E3" w:rsidRDefault="002422E3" w:rsidP="002422E3">
      <w:pPr>
        <w:tabs>
          <w:tab w:val="left" w:pos="993"/>
        </w:tabs>
        <w:spacing w:after="0" w:line="23" w:lineRule="atLeast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D123E" w:rsidRPr="003D123E" w:rsidRDefault="003D123E" w:rsidP="008E742D">
      <w:pPr>
        <w:spacing w:after="0" w:line="240" w:lineRule="auto"/>
        <w:ind w:left="709" w:firstLine="709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23E" w:rsidRPr="003D123E" w:rsidRDefault="003D123E" w:rsidP="003D123E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7C26" w:rsidRPr="003D123E" w:rsidRDefault="00890CED" w:rsidP="008E742D">
      <w:pPr>
        <w:spacing w:after="0" w:line="240" w:lineRule="auto"/>
        <w:ind w:left="709"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D1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EB7C26" w:rsidRPr="003D123E" w:rsidSect="0064103A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66E" w:rsidRDefault="0054066E" w:rsidP="00067DC5">
      <w:pPr>
        <w:spacing w:after="0" w:line="240" w:lineRule="auto"/>
      </w:pPr>
      <w:r>
        <w:separator/>
      </w:r>
    </w:p>
  </w:endnote>
  <w:endnote w:type="continuationSeparator" w:id="0">
    <w:p w:rsidR="0054066E" w:rsidRDefault="0054066E" w:rsidP="00067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66E" w:rsidRDefault="0054066E" w:rsidP="00067DC5">
      <w:pPr>
        <w:spacing w:after="0" w:line="240" w:lineRule="auto"/>
      </w:pPr>
      <w:r>
        <w:separator/>
      </w:r>
    </w:p>
  </w:footnote>
  <w:footnote w:type="continuationSeparator" w:id="0">
    <w:p w:rsidR="0054066E" w:rsidRDefault="0054066E" w:rsidP="00067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4430836"/>
      <w:docPartObj>
        <w:docPartGallery w:val="Page Numbers (Top of Page)"/>
        <w:docPartUnique/>
      </w:docPartObj>
    </w:sdtPr>
    <w:sdtEndPr/>
    <w:sdtContent>
      <w:p w:rsidR="00067DC5" w:rsidRDefault="00067DC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103A">
          <w:rPr>
            <w:noProof/>
          </w:rPr>
          <w:t>2</w:t>
        </w:r>
        <w:r>
          <w:fldChar w:fldCharType="end"/>
        </w:r>
      </w:p>
    </w:sdtContent>
  </w:sdt>
  <w:p w:rsidR="00067DC5" w:rsidRDefault="00067D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326"/>
    <w:rsid w:val="00067DC5"/>
    <w:rsid w:val="002422E3"/>
    <w:rsid w:val="00344C2A"/>
    <w:rsid w:val="003D123E"/>
    <w:rsid w:val="004927A6"/>
    <w:rsid w:val="0054066E"/>
    <w:rsid w:val="0064103A"/>
    <w:rsid w:val="007B00D9"/>
    <w:rsid w:val="007C5B78"/>
    <w:rsid w:val="008020F3"/>
    <w:rsid w:val="00890CED"/>
    <w:rsid w:val="008E742D"/>
    <w:rsid w:val="00986326"/>
    <w:rsid w:val="00B15AEF"/>
    <w:rsid w:val="00B256B9"/>
    <w:rsid w:val="00B361F1"/>
    <w:rsid w:val="00B82D4D"/>
    <w:rsid w:val="00CA6E10"/>
    <w:rsid w:val="00EB7C26"/>
    <w:rsid w:val="00EE32F6"/>
    <w:rsid w:val="00FA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7D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7DC5"/>
  </w:style>
  <w:style w:type="paragraph" w:styleId="a5">
    <w:name w:val="footer"/>
    <w:basedOn w:val="a"/>
    <w:link w:val="a6"/>
    <w:uiPriority w:val="99"/>
    <w:unhideWhenUsed/>
    <w:rsid w:val="00067D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7D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7D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7DC5"/>
  </w:style>
  <w:style w:type="paragraph" w:styleId="a5">
    <w:name w:val="footer"/>
    <w:basedOn w:val="a"/>
    <w:link w:val="a6"/>
    <w:uiPriority w:val="99"/>
    <w:unhideWhenUsed/>
    <w:rsid w:val="00067D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7D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8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 ГЗ</Company>
  <LinksUpToDate>false</LinksUpToDate>
  <CharactersWithSpaces>4135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Берендяев</dc:creator>
  <cp:keywords/>
  <dc:description/>
  <cp:lastModifiedBy>Рогачев А.</cp:lastModifiedBy>
  <cp:revision>9</cp:revision>
  <dcterms:created xsi:type="dcterms:W3CDTF">2017-11-24T06:52:00Z</dcterms:created>
  <dcterms:modified xsi:type="dcterms:W3CDTF">2019-10-10T07:05:00Z</dcterms:modified>
</cp:coreProperties>
</file>