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56017F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7D7259" w:rsidRPr="00B1302B" w:rsidRDefault="007D7259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7D7259" w:rsidRDefault="007D7259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7D7259" w:rsidRPr="005A7206" w:rsidRDefault="007D7259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7D7259" w:rsidRDefault="007D7259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7D7259" w:rsidRPr="0039376E" w:rsidRDefault="007D7259" w:rsidP="00054AEF">
                      <w:pPr>
                        <w:jc w:val="center"/>
                      </w:pPr>
                      <w:hyperlink r:id="rId6" w:history="1">
                        <w:r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Pr="0039376E">
                          <w:rPr>
                            <w:rStyle w:val="a3"/>
                          </w:rPr>
                          <w:t>://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_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7D7259" w:rsidRDefault="007D7259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7D7259" w:rsidRPr="00290CCF" w:rsidRDefault="007D7259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294C87" w:rsidRDefault="00294C87" w:rsidP="00294C87">
      <w:pPr>
        <w:autoSpaceDE w:val="0"/>
        <w:autoSpaceDN w:val="0"/>
        <w:adjustRightInd w:val="0"/>
        <w:rPr>
          <w:rStyle w:val="a6"/>
          <w:b w:val="0"/>
          <w:bCs w:val="0"/>
          <w:sz w:val="28"/>
          <w:szCs w:val="28"/>
        </w:rPr>
      </w:pPr>
    </w:p>
    <w:p w:rsidR="007D7259" w:rsidRDefault="007D7259" w:rsidP="00294C87">
      <w:pPr>
        <w:autoSpaceDE w:val="0"/>
        <w:autoSpaceDN w:val="0"/>
        <w:adjustRightInd w:val="0"/>
        <w:rPr>
          <w:rStyle w:val="a6"/>
          <w:b w:val="0"/>
          <w:bCs w:val="0"/>
          <w:sz w:val="28"/>
          <w:szCs w:val="28"/>
        </w:rPr>
      </w:pPr>
    </w:p>
    <w:p w:rsidR="00EB303D" w:rsidRPr="00EB303D" w:rsidRDefault="00EB303D" w:rsidP="00EB303D">
      <w:pPr>
        <w:ind w:firstLine="567"/>
        <w:jc w:val="center"/>
        <w:rPr>
          <w:b/>
          <w:sz w:val="28"/>
        </w:rPr>
      </w:pPr>
      <w:r w:rsidRPr="00EB303D">
        <w:rPr>
          <w:b/>
          <w:sz w:val="28"/>
        </w:rPr>
        <w:t>Возраст обращения за накопительной пенсией не изменится</w:t>
      </w:r>
    </w:p>
    <w:p w:rsidR="00EB303D" w:rsidRP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Средства пенсионных накоплений граждане по-прежнему смогут получать с  55 и 60 лет (женщины и мужчины соответственно).</w:t>
      </w:r>
    </w:p>
    <w:p w:rsid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В связи с принятием нового Закона* с 1 января 2019 года помимо изменений в условиях назначения страховой пенсии по старости вносятся  изменения и в условия назначения накопительной пенсии.</w:t>
      </w:r>
    </w:p>
    <w:p w:rsid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Напомним, что в настоящее время выплата средств пенсионных накоплений** может быть осуществлена тогда, когда человек приобретает право на установление страховой пенсии по старости, т.е. у женщин в 55 лет, а у мужчин в 60, либо ранее некоторым категориям граждан, имеющим право на установление страховой пенсии досрочно.</w:t>
      </w:r>
    </w:p>
    <w:p w:rsid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С  1 января 2019  установление страховой пенсии по старости будет производиться позднее в связи с увеличением возраста выхода на пенсию, а вот выплата за счет средств пенсионных накоплений гражданам может быть установлена по действующим сегодня правилам. Получать средства пенсионных накоплений можно будет  при достижении прежнего пенсионного возраста (55 лет женщины и 60 лет мужчины) при соблюдении условий для назначения страховой пенсии по старости (необходимого стажа и количества пенсионных коэффициентов). Эта норма закреплена в новом Законе.</w:t>
      </w:r>
    </w:p>
    <w:p w:rsid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Пенсионные накопления  выплачиваются независимо от получения иной пенсии и ежемесячного пожизненного содержания.</w:t>
      </w:r>
    </w:p>
    <w:p w:rsid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Средства пенсионных накоплений могут быть выплачены в виде единовременной, срочной пенсионной выплаты или выплаты накопительной пенсии.</w:t>
      </w:r>
    </w:p>
    <w:p w:rsid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За выплатой средств пенсионных накоплений необходимо обращаться с соответствующим заявлением туда, где они формировались: либо в ПФР, либо в НПФ (если пенсионные накопления Вами переданы в управление негосударственному пенсионному фонду).</w:t>
      </w:r>
    </w:p>
    <w:p w:rsidR="00EB303D" w:rsidRDefault="00EB303D" w:rsidP="00EB303D">
      <w:pPr>
        <w:ind w:firstLine="567"/>
        <w:jc w:val="both"/>
      </w:pPr>
    </w:p>
    <w:p w:rsidR="00EB303D" w:rsidRPr="00EB303D" w:rsidRDefault="00EB303D" w:rsidP="00EB303D">
      <w:pPr>
        <w:ind w:firstLine="567"/>
        <w:jc w:val="both"/>
      </w:pPr>
      <w:r w:rsidRPr="00EB303D">
        <w:t>Заявление о назначении накопительной пенсии можно подать и в электронном виде через Личный кабинет на сайте ПФР. Дистанционное назначение выплат из средств пенсионных накоплений через Личный кабинет доступно гражданам, которые формируют свои пенсионные накопления через Пенсионный фонд России.</w:t>
      </w:r>
    </w:p>
    <w:p w:rsidR="00EB303D" w:rsidRDefault="00EB303D" w:rsidP="00EB303D">
      <w:pPr>
        <w:ind w:firstLine="567"/>
        <w:jc w:val="both"/>
      </w:pPr>
    </w:p>
    <w:p w:rsidR="00EB303D" w:rsidRDefault="00B16E8F" w:rsidP="00EB303D">
      <w:pPr>
        <w:ind w:firstLine="567"/>
        <w:jc w:val="both"/>
      </w:pPr>
      <w:r>
        <w:t>С начала выплаты (с 01.07.2012) в</w:t>
      </w:r>
      <w:r w:rsidR="00EB303D" w:rsidRPr="00EB303D">
        <w:t xml:space="preserve"> </w:t>
      </w:r>
      <w:r w:rsidR="00EB303D">
        <w:t>Самарской</w:t>
      </w:r>
      <w:r w:rsidR="00EB303D" w:rsidRPr="00EB303D">
        <w:t xml:space="preserve"> области </w:t>
      </w:r>
      <w:r w:rsidR="00EB303D">
        <w:t>более</w:t>
      </w:r>
      <w:r w:rsidR="00EB303D" w:rsidRPr="00EB303D">
        <w:t xml:space="preserve"> </w:t>
      </w:r>
      <w:r w:rsidR="00EB303D">
        <w:t>209</w:t>
      </w:r>
      <w:r w:rsidR="00EB303D" w:rsidRPr="00EB303D">
        <w:t xml:space="preserve"> тысяч пенсионеров обратились с заявлением о получении средств пенсионных накоплений.</w:t>
      </w:r>
    </w:p>
    <w:p w:rsidR="00EB303D" w:rsidRPr="00EB303D" w:rsidRDefault="00EB303D" w:rsidP="00EB303D">
      <w:pPr>
        <w:ind w:firstLine="567"/>
        <w:jc w:val="both"/>
      </w:pPr>
      <w:r w:rsidRPr="00EB303D">
        <w:t xml:space="preserve">  </w:t>
      </w:r>
    </w:p>
    <w:p w:rsidR="00EB303D" w:rsidRPr="00EB303D" w:rsidRDefault="00EB303D" w:rsidP="00EB303D">
      <w:pPr>
        <w:ind w:firstLine="567"/>
        <w:jc w:val="both"/>
        <w:rPr>
          <w:i/>
        </w:rPr>
      </w:pPr>
      <w:r w:rsidRPr="00EB303D">
        <w:rPr>
          <w:i/>
        </w:rPr>
        <w:t xml:space="preserve">*ФЗ №350 от 03.10.2018 «О внесении изменений в отдельные законодательные акты РФ по вопросам назначения и выплаты пенсий». </w:t>
      </w:r>
    </w:p>
    <w:p w:rsidR="00EB303D" w:rsidRPr="00EB303D" w:rsidRDefault="00EB303D" w:rsidP="00EB303D">
      <w:pPr>
        <w:ind w:firstLine="567"/>
        <w:jc w:val="both"/>
        <w:rPr>
          <w:i/>
        </w:rPr>
      </w:pPr>
      <w:r w:rsidRPr="00EB303D">
        <w:rPr>
          <w:i/>
        </w:rPr>
        <w:lastRenderedPageBreak/>
        <w:t xml:space="preserve">** Владельцами пенсионных накоплений могут являться: </w:t>
      </w:r>
    </w:p>
    <w:p w:rsidR="00EB303D" w:rsidRPr="00EB303D" w:rsidRDefault="00EB303D" w:rsidP="00EB303D">
      <w:pPr>
        <w:numPr>
          <w:ilvl w:val="0"/>
          <w:numId w:val="12"/>
        </w:numPr>
        <w:jc w:val="both"/>
        <w:rPr>
          <w:i/>
        </w:rPr>
      </w:pPr>
      <w:r w:rsidRPr="00EB303D">
        <w:rPr>
          <w:i/>
        </w:rPr>
        <w:t xml:space="preserve">граждане 1967 года рождения и моложе, за которых работодатель отчислял страховые взносы на накопительную пенсию, </w:t>
      </w:r>
    </w:p>
    <w:p w:rsidR="00EB303D" w:rsidRPr="00EB303D" w:rsidRDefault="00EB303D" w:rsidP="00EB303D">
      <w:pPr>
        <w:numPr>
          <w:ilvl w:val="0"/>
          <w:numId w:val="12"/>
        </w:numPr>
        <w:jc w:val="both"/>
        <w:rPr>
          <w:i/>
        </w:rPr>
      </w:pPr>
      <w:r w:rsidRPr="00EB303D">
        <w:rPr>
          <w:i/>
        </w:rPr>
        <w:t>мужчины 1953-1966 г. р. и женщины 1957-1966г.р., за которых небольшой период времени (с 2002г. по 2004г.) работодателем производились отчисления на накопительную часть пенсии. С 2005 года эти отчисления были прекращены в связи с изменениями в законодательстве,</w:t>
      </w:r>
    </w:p>
    <w:p w:rsidR="00EB303D" w:rsidRPr="00EB303D" w:rsidRDefault="00EB303D" w:rsidP="00EB303D">
      <w:pPr>
        <w:numPr>
          <w:ilvl w:val="0"/>
          <w:numId w:val="12"/>
        </w:numPr>
        <w:jc w:val="both"/>
        <w:rPr>
          <w:i/>
        </w:rPr>
      </w:pPr>
      <w:r w:rsidRPr="00EB303D">
        <w:rPr>
          <w:i/>
        </w:rPr>
        <w:t xml:space="preserve">участники Программы </w:t>
      </w:r>
      <w:proofErr w:type="gramStart"/>
      <w:r w:rsidRPr="00EB303D">
        <w:rPr>
          <w:i/>
        </w:rPr>
        <w:t>государственного</w:t>
      </w:r>
      <w:proofErr w:type="gramEnd"/>
      <w:r w:rsidRPr="00EB303D">
        <w:rPr>
          <w:i/>
        </w:rPr>
        <w:t xml:space="preserve"> </w:t>
      </w:r>
      <w:proofErr w:type="spellStart"/>
      <w:r w:rsidRPr="00EB303D">
        <w:rPr>
          <w:i/>
        </w:rPr>
        <w:t>софинансирования</w:t>
      </w:r>
      <w:proofErr w:type="spellEnd"/>
      <w:r w:rsidRPr="00EB303D">
        <w:rPr>
          <w:i/>
        </w:rPr>
        <w:t xml:space="preserve"> пенсий</w:t>
      </w:r>
    </w:p>
    <w:p w:rsidR="00EB303D" w:rsidRPr="00EB303D" w:rsidRDefault="00EB303D" w:rsidP="00EB303D">
      <w:pPr>
        <w:numPr>
          <w:ilvl w:val="0"/>
          <w:numId w:val="12"/>
        </w:numPr>
        <w:jc w:val="both"/>
        <w:rPr>
          <w:i/>
        </w:rPr>
      </w:pPr>
      <w:r w:rsidRPr="00EB303D">
        <w:rPr>
          <w:i/>
        </w:rPr>
        <w:t xml:space="preserve">владельцы сертификатов на </w:t>
      </w:r>
      <w:proofErr w:type="gramStart"/>
      <w:r w:rsidRPr="00EB303D">
        <w:rPr>
          <w:i/>
        </w:rPr>
        <w:t>материнский</w:t>
      </w:r>
      <w:proofErr w:type="gramEnd"/>
      <w:r w:rsidRPr="00EB303D">
        <w:rPr>
          <w:i/>
        </w:rPr>
        <w:t xml:space="preserve"> (семейный) капитала, которые направили средства МСК на формирование накопительной пенсии.</w:t>
      </w:r>
    </w:p>
    <w:p w:rsidR="007D7259" w:rsidRPr="00EB303D" w:rsidRDefault="007D7259" w:rsidP="00EB303D">
      <w:pPr>
        <w:ind w:firstLine="567"/>
        <w:jc w:val="both"/>
        <w:rPr>
          <w:i/>
        </w:rPr>
      </w:pPr>
    </w:p>
    <w:sectPr w:rsidR="007D7259" w:rsidRPr="00EB303D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D2D"/>
    <w:multiLevelType w:val="hybridMultilevel"/>
    <w:tmpl w:val="3C7AA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CA69F8"/>
    <w:multiLevelType w:val="hybridMultilevel"/>
    <w:tmpl w:val="27EE1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E54FA"/>
    <w:multiLevelType w:val="multilevel"/>
    <w:tmpl w:val="A82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55FC7"/>
    <w:multiLevelType w:val="multilevel"/>
    <w:tmpl w:val="40E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129FA"/>
    <w:multiLevelType w:val="multilevel"/>
    <w:tmpl w:val="4AE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10615"/>
    <w:multiLevelType w:val="hybridMultilevel"/>
    <w:tmpl w:val="E8D4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D33D5"/>
    <w:multiLevelType w:val="hybridMultilevel"/>
    <w:tmpl w:val="411C5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54AEF"/>
    <w:rsid w:val="0009692F"/>
    <w:rsid w:val="000B0D0F"/>
    <w:rsid w:val="000B5DCB"/>
    <w:rsid w:val="000B6EA1"/>
    <w:rsid w:val="000C32A0"/>
    <w:rsid w:val="001048A2"/>
    <w:rsid w:val="00120C43"/>
    <w:rsid w:val="0013714A"/>
    <w:rsid w:val="00145AF7"/>
    <w:rsid w:val="00150232"/>
    <w:rsid w:val="001558CD"/>
    <w:rsid w:val="00176511"/>
    <w:rsid w:val="00181630"/>
    <w:rsid w:val="00183D4E"/>
    <w:rsid w:val="00183DBB"/>
    <w:rsid w:val="001E52BD"/>
    <w:rsid w:val="001E7C06"/>
    <w:rsid w:val="001F4587"/>
    <w:rsid w:val="00261235"/>
    <w:rsid w:val="002624CE"/>
    <w:rsid w:val="002671FF"/>
    <w:rsid w:val="00290CCF"/>
    <w:rsid w:val="00294C87"/>
    <w:rsid w:val="00295743"/>
    <w:rsid w:val="002958DA"/>
    <w:rsid w:val="002E1293"/>
    <w:rsid w:val="002E5DEB"/>
    <w:rsid w:val="002E7195"/>
    <w:rsid w:val="00333C83"/>
    <w:rsid w:val="003457BF"/>
    <w:rsid w:val="00355A1D"/>
    <w:rsid w:val="003626C0"/>
    <w:rsid w:val="00375D2D"/>
    <w:rsid w:val="0037699C"/>
    <w:rsid w:val="003B31BE"/>
    <w:rsid w:val="003C2C2F"/>
    <w:rsid w:val="0040147F"/>
    <w:rsid w:val="00412807"/>
    <w:rsid w:val="004436CF"/>
    <w:rsid w:val="00474C60"/>
    <w:rsid w:val="004A0AA3"/>
    <w:rsid w:val="004E60C2"/>
    <w:rsid w:val="00517315"/>
    <w:rsid w:val="00552035"/>
    <w:rsid w:val="0056017F"/>
    <w:rsid w:val="00571954"/>
    <w:rsid w:val="00587229"/>
    <w:rsid w:val="00616880"/>
    <w:rsid w:val="00623136"/>
    <w:rsid w:val="00626FE7"/>
    <w:rsid w:val="0063475D"/>
    <w:rsid w:val="00641AD2"/>
    <w:rsid w:val="00651B82"/>
    <w:rsid w:val="006538EA"/>
    <w:rsid w:val="006A5AC9"/>
    <w:rsid w:val="006A7E1E"/>
    <w:rsid w:val="006B23A2"/>
    <w:rsid w:val="00700498"/>
    <w:rsid w:val="00704716"/>
    <w:rsid w:val="00712B6F"/>
    <w:rsid w:val="0071526E"/>
    <w:rsid w:val="00720C51"/>
    <w:rsid w:val="00723CD5"/>
    <w:rsid w:val="00727842"/>
    <w:rsid w:val="00732A91"/>
    <w:rsid w:val="00760B55"/>
    <w:rsid w:val="00764B68"/>
    <w:rsid w:val="00786AA4"/>
    <w:rsid w:val="007A0E78"/>
    <w:rsid w:val="007B1E74"/>
    <w:rsid w:val="007C34ED"/>
    <w:rsid w:val="007D23F0"/>
    <w:rsid w:val="007D59DE"/>
    <w:rsid w:val="007D7259"/>
    <w:rsid w:val="007F49F0"/>
    <w:rsid w:val="00800D36"/>
    <w:rsid w:val="00810E84"/>
    <w:rsid w:val="0087019F"/>
    <w:rsid w:val="008722F0"/>
    <w:rsid w:val="00881F53"/>
    <w:rsid w:val="009662BE"/>
    <w:rsid w:val="009738A6"/>
    <w:rsid w:val="00973917"/>
    <w:rsid w:val="00975D5F"/>
    <w:rsid w:val="009862B8"/>
    <w:rsid w:val="0099115F"/>
    <w:rsid w:val="009A189A"/>
    <w:rsid w:val="009A5E5F"/>
    <w:rsid w:val="009B2005"/>
    <w:rsid w:val="009B7DDA"/>
    <w:rsid w:val="009F129C"/>
    <w:rsid w:val="009F4D1F"/>
    <w:rsid w:val="00A45F9D"/>
    <w:rsid w:val="00A7264E"/>
    <w:rsid w:val="00A750CF"/>
    <w:rsid w:val="00AB2FC2"/>
    <w:rsid w:val="00AB7D15"/>
    <w:rsid w:val="00AE484C"/>
    <w:rsid w:val="00B1302B"/>
    <w:rsid w:val="00B1496B"/>
    <w:rsid w:val="00B16E8F"/>
    <w:rsid w:val="00B25FF3"/>
    <w:rsid w:val="00B731D0"/>
    <w:rsid w:val="00B96293"/>
    <w:rsid w:val="00BC69D2"/>
    <w:rsid w:val="00BE5CA6"/>
    <w:rsid w:val="00C24F2B"/>
    <w:rsid w:val="00C50E65"/>
    <w:rsid w:val="00C5394E"/>
    <w:rsid w:val="00C75AD5"/>
    <w:rsid w:val="00CB6365"/>
    <w:rsid w:val="00CF570D"/>
    <w:rsid w:val="00D120E8"/>
    <w:rsid w:val="00D25349"/>
    <w:rsid w:val="00D41C01"/>
    <w:rsid w:val="00D53BBC"/>
    <w:rsid w:val="00D627E6"/>
    <w:rsid w:val="00D8010A"/>
    <w:rsid w:val="00D8588F"/>
    <w:rsid w:val="00D8625F"/>
    <w:rsid w:val="00DD370A"/>
    <w:rsid w:val="00DE6143"/>
    <w:rsid w:val="00DE75DC"/>
    <w:rsid w:val="00E1600D"/>
    <w:rsid w:val="00E169BE"/>
    <w:rsid w:val="00E17732"/>
    <w:rsid w:val="00E50C97"/>
    <w:rsid w:val="00E563A3"/>
    <w:rsid w:val="00E61202"/>
    <w:rsid w:val="00EA326F"/>
    <w:rsid w:val="00EB303D"/>
    <w:rsid w:val="00EC08F3"/>
    <w:rsid w:val="00ED15F6"/>
    <w:rsid w:val="00ED47BD"/>
    <w:rsid w:val="00F102B7"/>
    <w:rsid w:val="00F110DF"/>
    <w:rsid w:val="00F6757B"/>
    <w:rsid w:val="00F7077C"/>
    <w:rsid w:val="00F73A22"/>
    <w:rsid w:val="00F90559"/>
    <w:rsid w:val="00FA2D4C"/>
    <w:rsid w:val="00FB7133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C"/>
    <w:rPr>
      <w:sz w:val="24"/>
      <w:szCs w:val="24"/>
    </w:rPr>
  </w:style>
  <w:style w:type="paragraph" w:styleId="1">
    <w:name w:val="heading 1"/>
    <w:basedOn w:val="a"/>
    <w:next w:val="a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9">
    <w:name w:val="Body Text Indent"/>
    <w:basedOn w:val="a"/>
    <w:link w:val="aa"/>
    <w:uiPriority w:val="99"/>
    <w:semiHidden/>
    <w:unhideWhenUsed/>
    <w:rsid w:val="003457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7BF"/>
    <w:rPr>
      <w:sz w:val="24"/>
      <w:szCs w:val="24"/>
    </w:rPr>
  </w:style>
  <w:style w:type="character" w:customStyle="1" w:styleId="text-highlight">
    <w:name w:val="text-highlight"/>
    <w:basedOn w:val="a0"/>
    <w:rsid w:val="0062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ot_sama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3008</CharactersWithSpaces>
  <SharedDoc>false</SharedDoc>
  <HLinks>
    <vt:vector size="6" baseType="variant"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3</cp:revision>
  <cp:lastPrinted>2018-07-11T10:59:00Z</cp:lastPrinted>
  <dcterms:created xsi:type="dcterms:W3CDTF">2018-10-30T10:11:00Z</dcterms:created>
  <dcterms:modified xsi:type="dcterms:W3CDTF">2018-10-30T10:13:00Z</dcterms:modified>
</cp:coreProperties>
</file>